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Default="002D218F" w:rsidP="00017BDF">
      <w:pPr>
        <w:jc w:val="center"/>
        <w:rPr>
          <w:b/>
          <w:sz w:val="27"/>
          <w:szCs w:val="27"/>
        </w:rPr>
      </w:pPr>
      <w:r w:rsidRPr="00017BDF">
        <w:rPr>
          <w:rFonts w:eastAsia="Times New Roman"/>
          <w:b/>
          <w:sz w:val="27"/>
          <w:szCs w:val="27"/>
        </w:rPr>
        <w:t xml:space="preserve">ПРОТОКОЛ № </w:t>
      </w:r>
      <w:r w:rsidR="00017BDF" w:rsidRPr="00017BDF">
        <w:rPr>
          <w:rFonts w:eastAsia="Times New Roman"/>
          <w:b/>
          <w:sz w:val="27"/>
          <w:szCs w:val="27"/>
        </w:rPr>
        <w:t>R026936</w:t>
      </w:r>
      <w:r w:rsidR="003455E8" w:rsidRPr="00017BDF">
        <w:rPr>
          <w:rFonts w:eastAsia="Times New Roman"/>
          <w:b/>
          <w:sz w:val="27"/>
          <w:szCs w:val="27"/>
        </w:rPr>
        <w:t>-1</w:t>
      </w:r>
      <w:r w:rsidRPr="00017BDF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017BDF">
        <w:rPr>
          <w:rFonts w:eastAsia="Times New Roman"/>
          <w:b/>
          <w:sz w:val="27"/>
          <w:szCs w:val="27"/>
        </w:rPr>
        <w:t xml:space="preserve">к заявкам на участие в открытом запросе </w:t>
      </w:r>
      <w:r w:rsidR="00386E49" w:rsidRPr="00017BDF">
        <w:rPr>
          <w:rFonts w:eastAsia="Times New Roman"/>
          <w:b/>
          <w:sz w:val="27"/>
          <w:szCs w:val="27"/>
        </w:rPr>
        <w:t>предложений</w:t>
      </w:r>
      <w:r w:rsidRPr="00017BDF">
        <w:rPr>
          <w:rFonts w:eastAsia="Times New Roman"/>
          <w:b/>
          <w:sz w:val="27"/>
          <w:szCs w:val="27"/>
        </w:rPr>
        <w:t xml:space="preserve"> на право заключения договора на </w:t>
      </w:r>
      <w:r w:rsidR="00017BDF" w:rsidRPr="00017BDF">
        <w:rPr>
          <w:b/>
          <w:sz w:val="27"/>
          <w:szCs w:val="27"/>
        </w:rPr>
        <w:t>поставку</w:t>
      </w:r>
      <w:proofErr w:type="gramEnd"/>
      <w:r w:rsidR="00017BDF" w:rsidRPr="00017BDF">
        <w:rPr>
          <w:b/>
          <w:sz w:val="27"/>
          <w:szCs w:val="27"/>
        </w:rPr>
        <w:t xml:space="preserve"> продуктов питания в ассортименте для обеспечения рабочего питания ВФ АО «НИАЭП»</w:t>
      </w:r>
      <w:r w:rsidR="003C41EC" w:rsidRPr="00017BDF">
        <w:rPr>
          <w:b/>
          <w:sz w:val="27"/>
          <w:szCs w:val="27"/>
        </w:rPr>
        <w:t xml:space="preserve"> </w:t>
      </w:r>
      <w:r w:rsidR="00462CFF" w:rsidRPr="00017BDF">
        <w:rPr>
          <w:b/>
          <w:sz w:val="27"/>
          <w:szCs w:val="27"/>
        </w:rPr>
        <w:t xml:space="preserve">(лот № </w:t>
      </w:r>
      <w:r w:rsidR="00017BDF">
        <w:rPr>
          <w:b/>
          <w:sz w:val="27"/>
          <w:szCs w:val="27"/>
        </w:rPr>
        <w:t>10</w:t>
      </w:r>
      <w:r w:rsidR="003C41EC" w:rsidRPr="00017BDF">
        <w:rPr>
          <w:b/>
          <w:sz w:val="27"/>
          <w:szCs w:val="27"/>
        </w:rPr>
        <w:t>-2015</w:t>
      </w:r>
      <w:r w:rsidR="00BA4E5E" w:rsidRPr="00017BDF">
        <w:rPr>
          <w:b/>
          <w:sz w:val="27"/>
          <w:szCs w:val="27"/>
        </w:rPr>
        <w:t>)</w:t>
      </w:r>
    </w:p>
    <w:p w:rsidR="00017BDF" w:rsidRPr="00017BDF" w:rsidRDefault="00017BDF" w:rsidP="00017BDF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08"/>
        <w:gridCol w:w="6533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017BD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017BDF">
              <w:rPr>
                <w:rFonts w:eastAsia="Times New Roman"/>
              </w:rPr>
              <w:t>12</w:t>
            </w:r>
            <w:r w:rsidR="002D218F">
              <w:rPr>
                <w:rFonts w:eastAsia="Times New Roman"/>
              </w:rPr>
              <w:t xml:space="preserve">» </w:t>
            </w:r>
            <w:r w:rsidR="00386E49">
              <w:rPr>
                <w:rFonts w:eastAsia="Times New Roman"/>
              </w:rPr>
              <w:t>ма</w:t>
            </w:r>
            <w:r w:rsidR="003C41EC">
              <w:rPr>
                <w:rFonts w:eastAsia="Times New Roman"/>
              </w:rPr>
              <w:t>я</w:t>
            </w:r>
            <w:r w:rsidR="002D218F">
              <w:rPr>
                <w:rFonts w:eastAsia="Times New Roman"/>
              </w:rPr>
              <w:t xml:space="preserve"> 201</w:t>
            </w:r>
            <w:r w:rsidR="003C41EC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Pr="00614486" w:rsidRDefault="0096286B" w:rsidP="00F042F5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86E49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3C41EC">
        <w:rPr>
          <w:bCs/>
        </w:rPr>
        <w:t>20</w:t>
      </w:r>
      <w:r w:rsidR="00462CFF">
        <w:rPr>
          <w:rFonts w:eastAsia="Times New Roman"/>
          <w:bCs/>
        </w:rPr>
        <w:t>.1</w:t>
      </w:r>
      <w:r w:rsidR="003C41EC">
        <w:rPr>
          <w:rFonts w:eastAsia="Times New Roman"/>
          <w:bCs/>
        </w:rPr>
        <w:t>1</w:t>
      </w:r>
      <w:r w:rsidR="00C7535E">
        <w:rPr>
          <w:rFonts w:eastAsia="Times New Roman"/>
          <w:bCs/>
        </w:rPr>
        <w:t>.2014 № 6</w:t>
      </w:r>
      <w:r w:rsidR="003C41EC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061DA0">
        <w:fldChar w:fldCharType="begin"/>
      </w:r>
      <w:r>
        <w:instrText xml:space="preserve"> HYPERLINK "http://www.a-k-d.ru/" </w:instrText>
      </w:r>
      <w:r w:rsidR="00061DA0">
        <w:fldChar w:fldCharType="separate"/>
      </w:r>
      <w:r>
        <w:rPr>
          <w:rStyle w:val="a4"/>
        </w:rPr>
        <w:t>a-k-d.ru</w:t>
      </w:r>
      <w:proofErr w:type="spellEnd"/>
      <w:r w:rsidR="00061DA0">
        <w:fldChar w:fldCharType="end"/>
      </w:r>
      <w:r>
        <w:t xml:space="preserve">» согласно регламенту ее работы. </w:t>
      </w:r>
      <w:proofErr w:type="gramEnd"/>
    </w:p>
    <w:p w:rsidR="00F042F5" w:rsidRPr="00614486" w:rsidRDefault="00F042F5" w:rsidP="00F042F5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AD24BA" w:rsidRPr="00386E49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386E49">
        <w:rPr>
          <w:rFonts w:eastAsia="Times New Roman"/>
          <w:sz w:val="24"/>
          <w:szCs w:val="24"/>
        </w:rPr>
        <w:t>Информация о закупке:</w:t>
      </w:r>
    </w:p>
    <w:p w:rsidR="0096286B" w:rsidRPr="00386E49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386E49" w:rsidRDefault="00F042F5" w:rsidP="00F042F5">
      <w:pPr>
        <w:pStyle w:val="a3"/>
        <w:spacing w:before="0" w:beforeAutospacing="0" w:after="0" w:afterAutospacing="0"/>
        <w:jc w:val="both"/>
      </w:pPr>
      <w:r w:rsidRPr="00386E49">
        <w:t xml:space="preserve">Заказчик (организатор) запроса </w:t>
      </w:r>
      <w:r w:rsidR="00386E49" w:rsidRPr="00386E49">
        <w:t>предложений</w:t>
      </w:r>
      <w:r w:rsidR="00BA4E5E" w:rsidRPr="00386E49">
        <w:t xml:space="preserve">: Волгодонский филиал </w:t>
      </w:r>
      <w:r w:rsidRPr="00386E49">
        <w:t>АО «НИАЭП».</w:t>
      </w:r>
    </w:p>
    <w:p w:rsidR="002F57BB" w:rsidRPr="00386E49" w:rsidRDefault="002F57BB" w:rsidP="00F042F5">
      <w:pPr>
        <w:pStyle w:val="a3"/>
        <w:spacing w:before="0" w:beforeAutospacing="0" w:after="0" w:afterAutospacing="0"/>
        <w:jc w:val="both"/>
      </w:pPr>
    </w:p>
    <w:p w:rsidR="00017BDF" w:rsidRPr="00017BDF" w:rsidRDefault="002D218F" w:rsidP="00017BDF">
      <w:r w:rsidRPr="00386E49">
        <w:t xml:space="preserve">Предмет договора: право заключения договора на </w:t>
      </w:r>
      <w:r w:rsidR="00017BDF" w:rsidRPr="00017BDF">
        <w:t xml:space="preserve">поставку продуктов питания в ассортименте для обеспечения рабочего питания </w:t>
      </w:r>
    </w:p>
    <w:p w:rsidR="005E6F23" w:rsidRPr="00386E49" w:rsidRDefault="00017BDF" w:rsidP="00017BDF">
      <w:pPr>
        <w:pStyle w:val="a3"/>
        <w:spacing w:before="0" w:beforeAutospacing="0" w:after="0" w:afterAutospacing="0"/>
        <w:jc w:val="both"/>
      </w:pPr>
      <w:r w:rsidRPr="00017BDF">
        <w:t>ВФ АО «НИАЭП»</w:t>
      </w:r>
      <w:r>
        <w:rPr>
          <w:rFonts w:eastAsia="Times New Roman"/>
        </w:rPr>
        <w:t xml:space="preserve"> (лот № 10</w:t>
      </w:r>
      <w:r w:rsidR="003C41EC" w:rsidRPr="00386E49">
        <w:rPr>
          <w:rFonts w:eastAsia="Times New Roman"/>
        </w:rPr>
        <w:t>-2015).</w:t>
      </w:r>
    </w:p>
    <w:p w:rsidR="003C41EC" w:rsidRPr="00386E49" w:rsidRDefault="003C41EC" w:rsidP="003C41EC">
      <w:pPr>
        <w:tabs>
          <w:tab w:val="left" w:pos="1134"/>
          <w:tab w:val="num" w:pos="1260"/>
        </w:tabs>
        <w:jc w:val="both"/>
      </w:pPr>
    </w:p>
    <w:p w:rsidR="00C7535E" w:rsidRPr="00386E49" w:rsidRDefault="002D218F" w:rsidP="003C41EC">
      <w:pPr>
        <w:tabs>
          <w:tab w:val="left" w:pos="1134"/>
          <w:tab w:val="num" w:pos="1260"/>
        </w:tabs>
        <w:jc w:val="both"/>
      </w:pPr>
      <w:r w:rsidRPr="00386E49">
        <w:t xml:space="preserve">Начальная (максимальная) цена договора: </w:t>
      </w:r>
      <w:r w:rsidR="00017BDF" w:rsidRPr="00017BDF">
        <w:t>2 385 667,25 (Два миллиона триста восемьдесят пять тысяч шестьсот шестьдесят семь) рублей 25 копеек, включая НДС (10%), НДС (18%), в том числе начальная (максимальная) цена каждой позиции товара в соответствии с томом 2 «ТЕХНИЧЕСКАЯ ЧАСТЬ» документации по запросу предложений.</w:t>
      </w:r>
    </w:p>
    <w:p w:rsidR="00E570F2" w:rsidRPr="00386E49" w:rsidRDefault="00E570F2" w:rsidP="00C363DD">
      <w:pPr>
        <w:tabs>
          <w:tab w:val="left" w:pos="1134"/>
        </w:tabs>
        <w:spacing w:before="120"/>
        <w:contextualSpacing/>
        <w:jc w:val="both"/>
      </w:pPr>
    </w:p>
    <w:p w:rsidR="00E570F2" w:rsidRPr="00017BDF" w:rsidRDefault="002D218F" w:rsidP="00462CFF">
      <w:pPr>
        <w:tabs>
          <w:tab w:val="left" w:pos="1134"/>
        </w:tabs>
        <w:spacing w:before="120"/>
        <w:contextualSpacing/>
        <w:jc w:val="both"/>
        <w:rPr>
          <w:bCs/>
        </w:rPr>
      </w:pPr>
      <w:r w:rsidRPr="00386E49">
        <w:t xml:space="preserve">Срок исполнения договора: </w:t>
      </w:r>
      <w:r w:rsidR="00017BDF" w:rsidRPr="00017BDF">
        <w:t xml:space="preserve">начало – с момента заключения договора, окончание – 31.12.2015г. Поставка </w:t>
      </w:r>
      <w:proofErr w:type="gramStart"/>
      <w:r w:rsidR="00017BDF" w:rsidRPr="00017BDF">
        <w:t xml:space="preserve">производится партиями </w:t>
      </w:r>
      <w:r w:rsidR="00017BDF" w:rsidRPr="00017BDF">
        <w:rPr>
          <w:color w:val="000000"/>
        </w:rPr>
        <w:t>в течение рабочего дня после направлена</w:t>
      </w:r>
      <w:proofErr w:type="gramEnd"/>
      <w:r w:rsidR="00017BDF" w:rsidRPr="00017BDF">
        <w:rPr>
          <w:color w:val="000000"/>
        </w:rPr>
        <w:t xml:space="preserve"> Поставщику Заказа Покупателя</w:t>
      </w:r>
      <w:r w:rsidR="00017BDF" w:rsidRPr="00017BDF">
        <w:t>.</w:t>
      </w:r>
    </w:p>
    <w:p w:rsidR="00462CFF" w:rsidRPr="00386E49" w:rsidRDefault="00462CFF" w:rsidP="00BA4E5E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017BDF" w:rsidRPr="001701AB" w:rsidRDefault="00F042F5" w:rsidP="00017BDF">
      <w:pPr>
        <w:pStyle w:val="af"/>
        <w:tabs>
          <w:tab w:val="left" w:pos="1080"/>
          <w:tab w:val="num" w:pos="1772"/>
        </w:tabs>
        <w:spacing w:after="0"/>
        <w:jc w:val="both"/>
      </w:pPr>
      <w:r w:rsidRPr="00386E49">
        <w:rPr>
          <w:bCs/>
        </w:rPr>
        <w:t xml:space="preserve">Порядок оплаты: </w:t>
      </w:r>
      <w:r w:rsidR="00017BDF" w:rsidRPr="001701AB">
        <w:t>Оплата каждой партии товара по настоящему договору производится Покупателем путем перечисления денежных средств на расчетный счет Поставщика в течение 1</w:t>
      </w:r>
      <w:r w:rsidR="00017BDF">
        <w:t>5</w:t>
      </w:r>
      <w:r w:rsidR="00017BDF" w:rsidRPr="001701AB">
        <w:t xml:space="preserve"> банковских дней с момента поставки товара на основании </w:t>
      </w:r>
      <w:r w:rsidR="00017BDF" w:rsidRPr="001701AB">
        <w:rPr>
          <w:bCs/>
        </w:rPr>
        <w:t>товарной накладной (ТОРГ – 12), счета и счета-фактуры, оформленных надлежащим образом.</w:t>
      </w:r>
    </w:p>
    <w:p w:rsidR="003C41EC" w:rsidRPr="00386E49" w:rsidRDefault="003C41EC" w:rsidP="003C41EC">
      <w:pPr>
        <w:pStyle w:val="af"/>
        <w:tabs>
          <w:tab w:val="num" w:pos="779"/>
          <w:tab w:val="left" w:pos="1080"/>
        </w:tabs>
        <w:spacing w:after="0"/>
        <w:jc w:val="both"/>
      </w:pPr>
    </w:p>
    <w:p w:rsidR="00F042F5" w:rsidRPr="00386E49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386E49">
        <w:t xml:space="preserve">Извещение о проведении запроса </w:t>
      </w:r>
      <w:r w:rsidR="00386E49" w:rsidRPr="00386E49">
        <w:t>предложений</w:t>
      </w:r>
      <w:r w:rsidRPr="00386E49">
        <w:t xml:space="preserve"> и документаци</w:t>
      </w:r>
      <w:r w:rsidR="00F042F5" w:rsidRPr="00386E49">
        <w:t>я</w:t>
      </w:r>
      <w:r w:rsidRPr="00386E49">
        <w:t xml:space="preserve"> по запросу </w:t>
      </w:r>
      <w:r w:rsidR="00386E49" w:rsidRPr="00386E49">
        <w:t>предложений</w:t>
      </w:r>
      <w:r w:rsidRPr="00386E49">
        <w:t xml:space="preserve"> опубликованы «</w:t>
      </w:r>
      <w:r w:rsidR="003C41EC" w:rsidRPr="00386E49">
        <w:t>2</w:t>
      </w:r>
      <w:r w:rsidR="00017BDF">
        <w:t>7</w:t>
      </w:r>
      <w:r w:rsidRPr="00386E49">
        <w:t>» </w:t>
      </w:r>
      <w:r w:rsidR="00386E49" w:rsidRPr="00386E49">
        <w:t>апрел</w:t>
      </w:r>
      <w:r w:rsidR="00E570F2" w:rsidRPr="00386E49">
        <w:t>я</w:t>
      </w:r>
      <w:r w:rsidRPr="00386E49">
        <w:t> 201</w:t>
      </w:r>
      <w:r w:rsidR="003C41EC" w:rsidRPr="00386E49">
        <w:t>5</w:t>
      </w:r>
      <w:r w:rsidRPr="00386E49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386E49">
          <w:rPr>
            <w:rStyle w:val="a4"/>
          </w:rPr>
          <w:t>http://zakupki.rosatom.ru/</w:t>
        </w:r>
      </w:hyperlink>
      <w:r w:rsidRPr="00386E49">
        <w:t>, закупка №</w:t>
      </w:r>
      <w:r w:rsidR="00B91057" w:rsidRPr="00386E49">
        <w:t xml:space="preserve"> </w:t>
      </w:r>
      <w:r w:rsidR="0077553F" w:rsidRPr="0077553F">
        <w:t>150427/0536/445</w:t>
      </w:r>
      <w:r w:rsidRPr="00386E49">
        <w:t>, на ЭТП «</w:t>
      </w:r>
      <w:hyperlink r:id="rId8" w:history="1">
        <w:r w:rsidRPr="00386E49">
          <w:rPr>
            <w:rStyle w:val="a4"/>
          </w:rPr>
          <w:t>a-k-d.ru</w:t>
        </w:r>
      </w:hyperlink>
      <w:r w:rsidR="00F042F5" w:rsidRPr="00386E49">
        <w:t>», закупка №</w:t>
      </w:r>
      <w:r w:rsidR="00B91057" w:rsidRPr="00386E49">
        <w:t xml:space="preserve"> </w:t>
      </w:r>
      <w:r w:rsidR="0077553F" w:rsidRPr="0077553F">
        <w:t>R026936</w:t>
      </w:r>
      <w:r w:rsidR="00F042F5" w:rsidRPr="00386E49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386E49">
        <w:t xml:space="preserve"> видами юридических лиц </w:t>
      </w:r>
      <w:hyperlink r:id="rId9" w:history="1">
        <w:r w:rsidR="00F042F5" w:rsidRPr="00386E49">
          <w:rPr>
            <w:rStyle w:val="a4"/>
            <w:lang w:val="en-US"/>
          </w:rPr>
          <w:t>www</w:t>
        </w:r>
        <w:r w:rsidR="00F042F5" w:rsidRPr="00386E49">
          <w:rPr>
            <w:rStyle w:val="a4"/>
          </w:rPr>
          <w:t>.</w:t>
        </w:r>
        <w:r w:rsidR="00F042F5" w:rsidRPr="00386E49">
          <w:rPr>
            <w:rStyle w:val="a4"/>
            <w:lang w:val="en-US"/>
          </w:rPr>
          <w:t>zakupki</w:t>
        </w:r>
        <w:r w:rsidR="00F042F5" w:rsidRPr="00386E49">
          <w:rPr>
            <w:rStyle w:val="a4"/>
          </w:rPr>
          <w:t>.</w:t>
        </w:r>
        <w:r w:rsidR="00F042F5" w:rsidRPr="00386E49">
          <w:rPr>
            <w:rStyle w:val="a4"/>
            <w:lang w:val="en-US"/>
          </w:rPr>
          <w:t>gov</w:t>
        </w:r>
        <w:r w:rsidR="00F042F5" w:rsidRPr="00386E49">
          <w:rPr>
            <w:rStyle w:val="a4"/>
          </w:rPr>
          <w:t>.</w:t>
        </w:r>
        <w:r w:rsidR="00F042F5" w:rsidRPr="00386E49">
          <w:rPr>
            <w:rStyle w:val="a4"/>
            <w:lang w:val="en-US"/>
          </w:rPr>
          <w:t>ru</w:t>
        </w:r>
      </w:hyperlink>
      <w:r w:rsidR="00F042F5" w:rsidRPr="00386E49">
        <w:t xml:space="preserve">, закупка № </w:t>
      </w:r>
      <w:r w:rsidR="0077553F" w:rsidRPr="0077553F">
        <w:t>31502303238</w:t>
      </w:r>
      <w:r w:rsidR="00F042F5" w:rsidRPr="00386E49">
        <w:t>.</w:t>
      </w:r>
    </w:p>
    <w:p w:rsidR="00BA4E5E" w:rsidRPr="00386E49" w:rsidRDefault="00BA4E5E" w:rsidP="00F042F5">
      <w:pPr>
        <w:pStyle w:val="a3"/>
        <w:spacing w:before="0" w:beforeAutospacing="0" w:after="0" w:afterAutospacing="0"/>
      </w:pPr>
    </w:p>
    <w:p w:rsidR="00462CFF" w:rsidRPr="00386E49" w:rsidRDefault="00462CFF" w:rsidP="00462CFF">
      <w:pPr>
        <w:pStyle w:val="ae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386E49">
        <w:rPr>
          <w:rFonts w:eastAsia="Times New Roman"/>
        </w:rPr>
        <w:lastRenderedPageBreak/>
        <w:t xml:space="preserve">До окончания указанного в извещении срока подачи заявок на участие в запросе </w:t>
      </w:r>
      <w:r w:rsidR="00386E49" w:rsidRPr="00386E49">
        <w:rPr>
          <w:rFonts w:eastAsia="Times New Roman"/>
        </w:rPr>
        <w:t>предложений</w:t>
      </w:r>
      <w:r w:rsidRPr="00386E49">
        <w:rPr>
          <w:rFonts w:eastAsia="Times New Roman"/>
        </w:rPr>
        <w:t xml:space="preserve"> </w:t>
      </w:r>
      <w:r w:rsidR="0077553F">
        <w:rPr>
          <w:rFonts w:eastAsia="Times New Roman"/>
        </w:rPr>
        <w:t>12</w:t>
      </w:r>
      <w:r w:rsidRPr="00386E49">
        <w:rPr>
          <w:rFonts w:eastAsia="Times New Roman"/>
        </w:rPr>
        <w:t>.</w:t>
      </w:r>
      <w:r w:rsidR="003C41EC" w:rsidRPr="00386E49">
        <w:rPr>
          <w:rFonts w:eastAsia="Times New Roman"/>
        </w:rPr>
        <w:t>0</w:t>
      </w:r>
      <w:r w:rsidR="00386E49" w:rsidRPr="00386E49">
        <w:rPr>
          <w:rFonts w:eastAsia="Times New Roman"/>
        </w:rPr>
        <w:t>5</w:t>
      </w:r>
      <w:r w:rsidRPr="00386E49">
        <w:rPr>
          <w:rFonts w:eastAsia="Times New Roman"/>
        </w:rPr>
        <w:t>.201</w:t>
      </w:r>
      <w:r w:rsidR="003C41EC" w:rsidRPr="00386E49">
        <w:rPr>
          <w:rFonts w:eastAsia="Times New Roman"/>
        </w:rPr>
        <w:t>5</w:t>
      </w:r>
      <w:r w:rsidRPr="00386E49">
        <w:rPr>
          <w:rFonts w:eastAsia="Times New Roman"/>
        </w:rPr>
        <w:t xml:space="preserve"> г., 09:00 не подана ни одна заявка на участие в запросе </w:t>
      </w:r>
      <w:r w:rsidR="00386E49" w:rsidRPr="00386E49">
        <w:rPr>
          <w:rFonts w:eastAsia="Times New Roman"/>
        </w:rPr>
        <w:t>предложений</w:t>
      </w:r>
      <w:r w:rsidRPr="00386E49">
        <w:rPr>
          <w:rFonts w:eastAsia="Times New Roman"/>
        </w:rPr>
        <w:t xml:space="preserve"> через сайт в сети Интернет </w:t>
      </w:r>
      <w:hyperlink r:id="rId10" w:history="1">
        <w:r w:rsidRPr="00386E49">
          <w:rPr>
            <w:rStyle w:val="a4"/>
            <w:rFonts w:eastAsia="Times New Roman"/>
          </w:rPr>
          <w:t>http://www.a-k-d.ru</w:t>
        </w:r>
      </w:hyperlink>
      <w:r w:rsidRPr="00386E49">
        <w:rPr>
          <w:rFonts w:eastAsia="Times New Roman"/>
        </w:rPr>
        <w:t>.</w:t>
      </w:r>
    </w:p>
    <w:p w:rsidR="00462CFF" w:rsidRPr="00386E49" w:rsidRDefault="00462CFF" w:rsidP="00462CFF">
      <w:pPr>
        <w:tabs>
          <w:tab w:val="left" w:pos="284"/>
        </w:tabs>
        <w:jc w:val="both"/>
        <w:rPr>
          <w:rFonts w:eastAsia="Times New Roman"/>
        </w:rPr>
      </w:pPr>
    </w:p>
    <w:p w:rsidR="00462CFF" w:rsidRDefault="00462CFF" w:rsidP="00462CFF">
      <w:pPr>
        <w:pStyle w:val="ae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eastAsia="Times New Roman"/>
          <w:b/>
        </w:rPr>
      </w:pPr>
      <w:r w:rsidRPr="003C41EC">
        <w:rPr>
          <w:rFonts w:eastAsia="Times New Roman"/>
          <w:b/>
        </w:rPr>
        <w:t xml:space="preserve">В связи с тем, что не подана ни одна заявка на участие в запросе </w:t>
      </w:r>
      <w:r w:rsidR="00386E49">
        <w:rPr>
          <w:rFonts w:eastAsia="Times New Roman"/>
          <w:b/>
        </w:rPr>
        <w:t>предложений</w:t>
      </w:r>
      <w:r w:rsidRPr="003C41EC">
        <w:rPr>
          <w:rFonts w:eastAsia="Times New Roman"/>
          <w:b/>
        </w:rPr>
        <w:t>, в соответствии с подпунктом б) пункта 13.5.1 ЕОСЗ открытый запрос</w:t>
      </w:r>
      <w:r w:rsidRPr="00AE3E24">
        <w:rPr>
          <w:rFonts w:eastAsia="Times New Roman"/>
          <w:b/>
        </w:rPr>
        <w:t xml:space="preserve"> </w:t>
      </w:r>
      <w:r w:rsidR="00386E49">
        <w:rPr>
          <w:rFonts w:eastAsia="Times New Roman"/>
          <w:b/>
        </w:rPr>
        <w:t>предложений</w:t>
      </w:r>
      <w:r w:rsidRPr="00AE3E24">
        <w:rPr>
          <w:rFonts w:eastAsia="Times New Roman"/>
          <w:b/>
        </w:rPr>
        <w:t xml:space="preserve"> признан несостоявшимся. </w:t>
      </w:r>
    </w:p>
    <w:p w:rsidR="00386E49" w:rsidRPr="00386E49" w:rsidRDefault="00386E49" w:rsidP="00386E49">
      <w:pPr>
        <w:pStyle w:val="ae"/>
        <w:rPr>
          <w:rFonts w:eastAsia="Times New Roman"/>
          <w:b/>
        </w:rPr>
      </w:pPr>
    </w:p>
    <w:p w:rsidR="00386E49" w:rsidRPr="00AE3E24" w:rsidRDefault="00386E49" w:rsidP="00386E49">
      <w:pPr>
        <w:pStyle w:val="ae"/>
        <w:tabs>
          <w:tab w:val="left" w:pos="284"/>
        </w:tabs>
        <w:ind w:left="0"/>
        <w:jc w:val="both"/>
        <w:rPr>
          <w:rFonts w:eastAsia="Times New Roman"/>
          <w:b/>
        </w:rPr>
      </w:pPr>
    </w:p>
    <w:tbl>
      <w:tblPr>
        <w:tblW w:w="4981" w:type="pct"/>
        <w:tblLook w:val="04A0"/>
      </w:tblPr>
      <w:tblGrid>
        <w:gridCol w:w="4392"/>
        <w:gridCol w:w="7533"/>
        <w:gridCol w:w="3626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061DA0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061DA0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80483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386E49">
      <w:footerReference w:type="default" r:id="rId13"/>
      <w:pgSz w:w="16838" w:h="11906" w:orient="landscape"/>
      <w:pgMar w:top="851" w:right="678" w:bottom="851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7BDF" w:rsidRDefault="00017BDF" w:rsidP="00AE2906">
      <w:r>
        <w:separator/>
      </w:r>
    </w:p>
  </w:endnote>
  <w:endnote w:type="continuationSeparator" w:id="1">
    <w:p w:rsidR="00017BDF" w:rsidRDefault="00017BDF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017BDF" w:rsidRDefault="00017BDF">
        <w:pPr>
          <w:pStyle w:val="a8"/>
          <w:jc w:val="right"/>
        </w:pPr>
        <w:fldSimple w:instr=" PAGE   \* MERGEFORMAT ">
          <w:r w:rsidR="0077553F">
            <w:rPr>
              <w:noProof/>
            </w:rPr>
            <w:t>2</w:t>
          </w:r>
        </w:fldSimple>
      </w:p>
    </w:sdtContent>
  </w:sdt>
  <w:p w:rsidR="00017BDF" w:rsidRDefault="00017BDF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7BDF" w:rsidRDefault="00017BDF" w:rsidP="00AE2906">
      <w:r>
        <w:separator/>
      </w:r>
    </w:p>
  </w:footnote>
  <w:footnote w:type="continuationSeparator" w:id="1">
    <w:p w:rsidR="00017BDF" w:rsidRDefault="00017BDF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C660A"/>
    <w:multiLevelType w:val="hybridMultilevel"/>
    <w:tmpl w:val="540CA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17BDF"/>
    <w:rsid w:val="00040382"/>
    <w:rsid w:val="00061DA0"/>
    <w:rsid w:val="000F5D44"/>
    <w:rsid w:val="00107038"/>
    <w:rsid w:val="00144CEE"/>
    <w:rsid w:val="00182E6E"/>
    <w:rsid w:val="001B648F"/>
    <w:rsid w:val="00216E78"/>
    <w:rsid w:val="0025795F"/>
    <w:rsid w:val="002707DD"/>
    <w:rsid w:val="0029515B"/>
    <w:rsid w:val="002C500A"/>
    <w:rsid w:val="002C7AC3"/>
    <w:rsid w:val="002D218F"/>
    <w:rsid w:val="002F57BB"/>
    <w:rsid w:val="00303BFF"/>
    <w:rsid w:val="003108D5"/>
    <w:rsid w:val="00312463"/>
    <w:rsid w:val="003455E8"/>
    <w:rsid w:val="00357216"/>
    <w:rsid w:val="00373BE8"/>
    <w:rsid w:val="00386E49"/>
    <w:rsid w:val="003C41EC"/>
    <w:rsid w:val="003D36F4"/>
    <w:rsid w:val="003D394B"/>
    <w:rsid w:val="003E404C"/>
    <w:rsid w:val="00416248"/>
    <w:rsid w:val="00416566"/>
    <w:rsid w:val="00462CFF"/>
    <w:rsid w:val="0046401C"/>
    <w:rsid w:val="00476765"/>
    <w:rsid w:val="004808D8"/>
    <w:rsid w:val="004A4D77"/>
    <w:rsid w:val="004C6663"/>
    <w:rsid w:val="004D7AB7"/>
    <w:rsid w:val="00553EF7"/>
    <w:rsid w:val="005542C7"/>
    <w:rsid w:val="00591924"/>
    <w:rsid w:val="005D590D"/>
    <w:rsid w:val="005E6F23"/>
    <w:rsid w:val="005F1A8C"/>
    <w:rsid w:val="00602548"/>
    <w:rsid w:val="00612601"/>
    <w:rsid w:val="00614486"/>
    <w:rsid w:val="00650E08"/>
    <w:rsid w:val="00654A6A"/>
    <w:rsid w:val="0067087D"/>
    <w:rsid w:val="0067486B"/>
    <w:rsid w:val="00677AB4"/>
    <w:rsid w:val="006F6505"/>
    <w:rsid w:val="0077553F"/>
    <w:rsid w:val="00784317"/>
    <w:rsid w:val="0078497A"/>
    <w:rsid w:val="007A3F36"/>
    <w:rsid w:val="00804835"/>
    <w:rsid w:val="0081144E"/>
    <w:rsid w:val="008551DC"/>
    <w:rsid w:val="00860486"/>
    <w:rsid w:val="008E33EF"/>
    <w:rsid w:val="008F41DC"/>
    <w:rsid w:val="00910713"/>
    <w:rsid w:val="009150F7"/>
    <w:rsid w:val="009411C6"/>
    <w:rsid w:val="0096286B"/>
    <w:rsid w:val="00972985"/>
    <w:rsid w:val="00981D85"/>
    <w:rsid w:val="009A7E51"/>
    <w:rsid w:val="009B3894"/>
    <w:rsid w:val="00A11015"/>
    <w:rsid w:val="00A252BB"/>
    <w:rsid w:val="00A442AE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AF6399"/>
    <w:rsid w:val="00B37607"/>
    <w:rsid w:val="00B91057"/>
    <w:rsid w:val="00BA4E5E"/>
    <w:rsid w:val="00BB1030"/>
    <w:rsid w:val="00BB25E3"/>
    <w:rsid w:val="00BF2B13"/>
    <w:rsid w:val="00C3454D"/>
    <w:rsid w:val="00C363DD"/>
    <w:rsid w:val="00C45A9F"/>
    <w:rsid w:val="00C5306D"/>
    <w:rsid w:val="00C562A1"/>
    <w:rsid w:val="00C600B3"/>
    <w:rsid w:val="00C7535E"/>
    <w:rsid w:val="00CA4B43"/>
    <w:rsid w:val="00D9311A"/>
    <w:rsid w:val="00E04F70"/>
    <w:rsid w:val="00E154EE"/>
    <w:rsid w:val="00E24CCD"/>
    <w:rsid w:val="00E51EEA"/>
    <w:rsid w:val="00E570F2"/>
    <w:rsid w:val="00E74BEE"/>
    <w:rsid w:val="00E92C0A"/>
    <w:rsid w:val="00E93AE0"/>
    <w:rsid w:val="00EB6B86"/>
    <w:rsid w:val="00F042F5"/>
    <w:rsid w:val="00F36ED1"/>
    <w:rsid w:val="00F4347C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462CFF"/>
    <w:pPr>
      <w:ind w:left="720"/>
      <w:contextualSpacing/>
    </w:pPr>
  </w:style>
  <w:style w:type="paragraph" w:styleId="af">
    <w:name w:val="Body Text"/>
    <w:basedOn w:val="a"/>
    <w:link w:val="af0"/>
    <w:uiPriority w:val="99"/>
    <w:rsid w:val="003C41EC"/>
    <w:pPr>
      <w:spacing w:after="120"/>
    </w:pPr>
    <w:rPr>
      <w:rFonts w:eastAsia="Times New Roman"/>
    </w:rPr>
  </w:style>
  <w:style w:type="character" w:customStyle="1" w:styleId="af0">
    <w:name w:val="Основной текст Знак"/>
    <w:basedOn w:val="a0"/>
    <w:link w:val="af"/>
    <w:uiPriority w:val="99"/>
    <w:rsid w:val="003C41E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378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17</cp:revision>
  <cp:lastPrinted>2014-05-08T04:57:00Z</cp:lastPrinted>
  <dcterms:created xsi:type="dcterms:W3CDTF">2014-12-16T05:42:00Z</dcterms:created>
  <dcterms:modified xsi:type="dcterms:W3CDTF">2015-05-12T09:31:00Z</dcterms:modified>
</cp:coreProperties>
</file>