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6A6" w:rsidRPr="00D10F4A" w:rsidRDefault="006718C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0F4A">
        <w:rPr>
          <w:rFonts w:ascii="Times New Roman" w:hAnsi="Times New Roman"/>
          <w:b/>
          <w:bCs/>
        </w:rPr>
        <w:t>ПРОТОКОЛ № Z038352-2-1</w:t>
      </w:r>
    </w:p>
    <w:p w:rsidR="007C26A6" w:rsidRPr="00D10F4A" w:rsidRDefault="006718C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0F4A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D10F4A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D10F4A">
        <w:rPr>
          <w:rFonts w:ascii="Times New Roman" w:hAnsi="Times New Roman"/>
          <w:b/>
          <w:bCs/>
        </w:rPr>
        <w:t xml:space="preserve"> работ по капитальному ремонту водопровода водоснабжения Благовещенского отделения филиала «Приволжский территориальный округ» ФГУП «РосРАО». </w:t>
      </w:r>
    </w:p>
    <w:p w:rsidR="007C26A6" w:rsidRPr="00D10F4A" w:rsidRDefault="007C26A6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7C26A6" w:rsidRPr="00D10F4A">
        <w:tc>
          <w:tcPr>
            <w:tcW w:w="5210" w:type="dxa"/>
            <w:hideMark/>
          </w:tcPr>
          <w:p w:rsidR="007C26A6" w:rsidRPr="00D10F4A" w:rsidRDefault="006718C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10F4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D10F4A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7C26A6" w:rsidRPr="00D10F4A" w:rsidRDefault="006718C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10F4A">
              <w:rPr>
                <w:rFonts w:ascii="Times New Roman" w:hAnsi="Times New Roman"/>
                <w:bCs/>
                <w:lang w:val="en-US" w:eastAsia="en-US"/>
              </w:rPr>
              <w:t xml:space="preserve">«21» </w:t>
            </w:r>
            <w:proofErr w:type="spellStart"/>
            <w:r w:rsidRPr="00D10F4A">
              <w:rPr>
                <w:rFonts w:ascii="Times New Roman" w:hAnsi="Times New Roman"/>
                <w:bCs/>
                <w:lang w:val="en-US" w:eastAsia="en-US"/>
              </w:rPr>
              <w:t>мая</w:t>
            </w:r>
            <w:proofErr w:type="spellEnd"/>
            <w:r w:rsidRPr="00D10F4A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D10F4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C26A6" w:rsidRPr="00D10F4A" w:rsidRDefault="007C26A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7C26A6" w:rsidRPr="00D10F4A" w:rsidRDefault="006718C8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D10F4A">
        <w:rPr>
          <w:rFonts w:ascii="Times New Roman" w:hAnsi="Times New Roman"/>
        </w:rPr>
        <w:t>Открытый запрос цен в электронной форме</w:t>
      </w:r>
      <w:r w:rsidR="00D10F4A" w:rsidRPr="00D10F4A">
        <w:rPr>
          <w:rFonts w:ascii="Times New Roman" w:hAnsi="Times New Roman"/>
        </w:rPr>
        <w:t xml:space="preserve"> </w:t>
      </w:r>
      <w:r w:rsidRPr="00D10F4A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10F4A">
        <w:rPr>
          <w:rFonts w:ascii="Times New Roman" w:hAnsi="Times New Roman"/>
        </w:rPr>
        <w:t>Росатом</w:t>
      </w:r>
      <w:proofErr w:type="spellEnd"/>
      <w:r w:rsidRPr="00D10F4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D10F4A">
        <w:rPr>
          <w:rFonts w:ascii="Times New Roman" w:hAnsi="Times New Roman"/>
        </w:rPr>
        <w:t>Госкорпорации</w:t>
      </w:r>
      <w:proofErr w:type="spellEnd"/>
      <w:r w:rsidRPr="00D10F4A">
        <w:rPr>
          <w:rFonts w:ascii="Times New Roman" w:hAnsi="Times New Roman"/>
        </w:rPr>
        <w:t xml:space="preserve"> «</w:t>
      </w:r>
      <w:proofErr w:type="spellStart"/>
      <w:r w:rsidRPr="00D10F4A">
        <w:rPr>
          <w:rFonts w:ascii="Times New Roman" w:hAnsi="Times New Roman"/>
        </w:rPr>
        <w:t>Росатом</w:t>
      </w:r>
      <w:proofErr w:type="spellEnd"/>
      <w:r w:rsidRPr="00D10F4A">
        <w:rPr>
          <w:rFonts w:ascii="Times New Roman" w:hAnsi="Times New Roman"/>
        </w:rPr>
        <w:t>» (протокол от 07.02.2012 № 37)</w:t>
      </w:r>
      <w:r w:rsidR="00D10F4A" w:rsidRPr="00D10F4A">
        <w:rPr>
          <w:rFonts w:ascii="Times New Roman" w:hAnsi="Times New Roman"/>
        </w:rPr>
        <w:t xml:space="preserve"> </w:t>
      </w:r>
      <w:r w:rsidRPr="00D10F4A">
        <w:rPr>
          <w:rFonts w:ascii="Times New Roman" w:hAnsi="Times New Roman"/>
        </w:rPr>
        <w:t>(далее – ЕОСЗ) в его действующей редакции,</w:t>
      </w:r>
      <w:r w:rsidRPr="00D10F4A">
        <w:rPr>
          <w:rFonts w:ascii="Times New Roman" w:hAnsi="Times New Roman"/>
          <w:color w:val="FF0000"/>
        </w:rPr>
        <w:t xml:space="preserve"> </w:t>
      </w:r>
      <w:r w:rsidRPr="00D10F4A">
        <w:rPr>
          <w:rFonts w:ascii="Times New Roman" w:hAnsi="Times New Roman"/>
        </w:rPr>
        <w:t xml:space="preserve">с использованием функционала </w:t>
      </w:r>
      <w:r w:rsidR="00D10F4A" w:rsidRPr="00E76C8C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D10F4A" w:rsidRPr="00E76C8C">
          <w:rPr>
            <w:rStyle w:val="a3"/>
            <w:rFonts w:ascii="Times New Roman" w:hAnsi="Times New Roman"/>
          </w:rPr>
          <w:t>www.a-k-d.ru</w:t>
        </w:r>
      </w:hyperlink>
      <w:r w:rsidR="00D10F4A" w:rsidRPr="00D10F4A">
        <w:rPr>
          <w:rStyle w:val="a3"/>
          <w:rFonts w:ascii="Times New Roman" w:hAnsi="Times New Roman"/>
        </w:rPr>
        <w:t xml:space="preserve">, </w:t>
      </w:r>
      <w:r w:rsidRPr="00D10F4A">
        <w:rPr>
          <w:rFonts w:ascii="Times New Roman" w:hAnsi="Times New Roman"/>
        </w:rPr>
        <w:t>согласно регламенту ее работы.</w:t>
      </w:r>
      <w:proofErr w:type="gramEnd"/>
    </w:p>
    <w:p w:rsidR="007C26A6" w:rsidRPr="00D10F4A" w:rsidRDefault="007C26A6">
      <w:pPr>
        <w:tabs>
          <w:tab w:val="left" w:pos="252"/>
        </w:tabs>
        <w:rPr>
          <w:rFonts w:ascii="Times New Roman" w:hAnsi="Times New Roman"/>
        </w:rPr>
      </w:pPr>
    </w:p>
    <w:p w:rsidR="007C26A6" w:rsidRPr="00D10F4A" w:rsidRDefault="006718C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10F4A">
        <w:rPr>
          <w:rFonts w:ascii="Times New Roman" w:hAnsi="Times New Roman"/>
          <w:b/>
          <w:bCs/>
        </w:rPr>
        <w:t>Информация о заказе:</w:t>
      </w:r>
    </w:p>
    <w:p w:rsidR="007C26A6" w:rsidRPr="00D10F4A" w:rsidRDefault="006718C8">
      <w:pPr>
        <w:tabs>
          <w:tab w:val="left" w:pos="252"/>
        </w:tabs>
        <w:outlineLvl w:val="0"/>
        <w:rPr>
          <w:rFonts w:ascii="Times New Roman" w:hAnsi="Times New Roman"/>
        </w:rPr>
      </w:pPr>
      <w:r w:rsidRPr="00D10F4A">
        <w:rPr>
          <w:rFonts w:ascii="Times New Roman" w:hAnsi="Times New Roman"/>
        </w:rPr>
        <w:t xml:space="preserve">Заказчик: </w:t>
      </w:r>
      <w:r w:rsidR="00D10F4A" w:rsidRPr="00D10F4A">
        <w:rPr>
          <w:rFonts w:ascii="Times New Roman" w:hAnsi="Times New Roman"/>
        </w:rPr>
        <w:t>ФГУП "РосРАО"</w:t>
      </w:r>
      <w:r w:rsidR="00D10F4A" w:rsidRPr="00D10F4A">
        <w:rPr>
          <w:rFonts w:ascii="Times New Roman" w:hAnsi="Times New Roman"/>
        </w:rPr>
        <w:t>.</w:t>
      </w:r>
    </w:p>
    <w:p w:rsidR="007C26A6" w:rsidRPr="00D10F4A" w:rsidRDefault="006718C8">
      <w:pPr>
        <w:tabs>
          <w:tab w:val="left" w:pos="252"/>
        </w:tabs>
        <w:rPr>
          <w:rFonts w:ascii="Times New Roman" w:hAnsi="Times New Roman"/>
        </w:rPr>
      </w:pPr>
      <w:r w:rsidRPr="00D10F4A">
        <w:rPr>
          <w:rFonts w:ascii="Times New Roman" w:hAnsi="Times New Roman"/>
        </w:rPr>
        <w:t>Организатор размещения заказа: ФГУП "РосРАО"</w:t>
      </w:r>
      <w:r w:rsidR="00D10F4A" w:rsidRPr="00D10F4A">
        <w:rPr>
          <w:rFonts w:ascii="Times New Roman" w:hAnsi="Times New Roman"/>
        </w:rPr>
        <w:t>.</w:t>
      </w:r>
    </w:p>
    <w:p w:rsidR="007C26A6" w:rsidRPr="00D10F4A" w:rsidRDefault="006718C8">
      <w:pPr>
        <w:tabs>
          <w:tab w:val="left" w:pos="252"/>
        </w:tabs>
        <w:rPr>
          <w:rFonts w:ascii="Times New Roman" w:hAnsi="Times New Roman"/>
          <w:color w:val="FF0000"/>
        </w:rPr>
      </w:pPr>
      <w:r w:rsidRPr="00D10F4A">
        <w:rPr>
          <w:rFonts w:ascii="Times New Roman" w:hAnsi="Times New Roman"/>
        </w:rPr>
        <w:t xml:space="preserve">Предмет запроса цен: право заключения договора на выполнение работ по капитальному ремонту водопровода водоснабжения Благовещенского отделения филиала «Приволжский территориальный округ» ФГУП «РосРАО». </w:t>
      </w:r>
    </w:p>
    <w:p w:rsidR="007C26A6" w:rsidRPr="00D10F4A" w:rsidRDefault="006718C8">
      <w:pPr>
        <w:keepLines w:val="0"/>
        <w:rPr>
          <w:rFonts w:ascii="Times New Roman" w:eastAsiaTheme="minorHAnsi" w:hAnsi="Times New Roman"/>
        </w:rPr>
      </w:pPr>
      <w:r w:rsidRPr="00D10F4A">
        <w:rPr>
          <w:rFonts w:ascii="Times New Roman" w:eastAsiaTheme="minorHAnsi" w:hAnsi="Times New Roman"/>
        </w:rPr>
        <w:t xml:space="preserve">Предмет договора: выполнение работ по капитальному ремонту водопровода водоснабжения Благовещенского отделения филиала «Приволжский территориальный округ» ФГУП «РосРАО». </w:t>
      </w:r>
    </w:p>
    <w:p w:rsidR="007C26A6" w:rsidRPr="00D10F4A" w:rsidRDefault="007C26A6">
      <w:pPr>
        <w:keepLines w:val="0"/>
        <w:jc w:val="left"/>
        <w:rPr>
          <w:rFonts w:ascii="Times New Roman" w:eastAsiaTheme="minorHAnsi" w:hAnsi="Times New Roman"/>
        </w:rPr>
      </w:pPr>
    </w:p>
    <w:p w:rsidR="007C26A6" w:rsidRPr="00D10F4A" w:rsidRDefault="006718C8">
      <w:pPr>
        <w:keepLines w:val="0"/>
        <w:rPr>
          <w:rFonts w:ascii="Times New Roman" w:eastAsiaTheme="minorHAnsi" w:hAnsi="Times New Roman"/>
        </w:rPr>
      </w:pPr>
      <w:r w:rsidRPr="00D10F4A">
        <w:rPr>
          <w:rFonts w:ascii="Times New Roman" w:eastAsiaTheme="minorHAnsi" w:hAnsi="Times New Roman"/>
        </w:rPr>
        <w:t xml:space="preserve">Начальная (максимальная) цена договора: 322 416 (Триста двадцать две тысячи четыреста шестнадцать) рублей 12 копеек, включая НДС. </w:t>
      </w:r>
    </w:p>
    <w:p w:rsidR="007C26A6" w:rsidRPr="00D10F4A" w:rsidRDefault="007C26A6">
      <w:pPr>
        <w:keepLines w:val="0"/>
        <w:jc w:val="left"/>
        <w:rPr>
          <w:rFonts w:ascii="Times New Roman" w:eastAsiaTheme="minorHAnsi" w:hAnsi="Times New Roman"/>
        </w:rPr>
      </w:pPr>
    </w:p>
    <w:p w:rsidR="007C26A6" w:rsidRPr="00D10F4A" w:rsidRDefault="006718C8">
      <w:pPr>
        <w:rPr>
          <w:rFonts w:ascii="Times New Roman" w:hAnsi="Times New Roman"/>
        </w:rPr>
      </w:pPr>
      <w:proofErr w:type="gramStart"/>
      <w:r w:rsidRPr="00D10F4A">
        <w:rPr>
          <w:rFonts w:ascii="Times New Roman" w:hAnsi="Times New Roman"/>
        </w:rPr>
        <w:t xml:space="preserve">Извещение о проведении </w:t>
      </w:r>
      <w:r w:rsidRPr="00D10F4A">
        <w:rPr>
          <w:rFonts w:ascii="Times New Roman" w:hAnsi="Times New Roman"/>
          <w:bCs/>
        </w:rPr>
        <w:t>запроса цен</w:t>
      </w:r>
      <w:r w:rsidRPr="00D10F4A">
        <w:rPr>
          <w:rFonts w:ascii="Times New Roman" w:hAnsi="Times New Roman"/>
        </w:rPr>
        <w:t xml:space="preserve"> и закупочная документация опубликованы «30»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D10F4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D10F4A">
        <w:rPr>
          <w:rStyle w:val="a3"/>
          <w:rFonts w:ascii="Times New Roman" w:hAnsi="Times New Roman"/>
          <w:color w:val="0000FF"/>
          <w:u w:val="single"/>
        </w:rPr>
        <w:t>/</w:t>
      </w:r>
      <w:r w:rsidRPr="00D10F4A">
        <w:rPr>
          <w:rFonts w:ascii="Times New Roman" w:hAnsi="Times New Roman"/>
        </w:rPr>
        <w:t xml:space="preserve">, закупка № 31502318610, на официальном сайте о размещении заказов  на закупки товаров, работ и услуг для нужд </w:t>
      </w:r>
      <w:proofErr w:type="spellStart"/>
      <w:r w:rsidRPr="00D10F4A">
        <w:rPr>
          <w:rFonts w:ascii="Times New Roman" w:hAnsi="Times New Roman"/>
        </w:rPr>
        <w:t>Госкорпорации</w:t>
      </w:r>
      <w:proofErr w:type="spellEnd"/>
      <w:r w:rsidRPr="00D10F4A">
        <w:rPr>
          <w:rFonts w:ascii="Times New Roman" w:hAnsi="Times New Roman"/>
        </w:rPr>
        <w:t xml:space="preserve"> «</w:t>
      </w:r>
      <w:proofErr w:type="spellStart"/>
      <w:r w:rsidRPr="00D10F4A">
        <w:rPr>
          <w:rFonts w:ascii="Times New Roman" w:hAnsi="Times New Roman"/>
        </w:rPr>
        <w:t>Росатом</w:t>
      </w:r>
      <w:proofErr w:type="spellEnd"/>
      <w:r w:rsidRPr="00D10F4A">
        <w:rPr>
          <w:rFonts w:ascii="Times New Roman" w:hAnsi="Times New Roman"/>
        </w:rPr>
        <w:t xml:space="preserve">» </w:t>
      </w:r>
      <w:hyperlink r:id="rId11" w:history="1">
        <w:r w:rsidRPr="00D10F4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D10F4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D10F4A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D10F4A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D10F4A">
        <w:rPr>
          <w:rStyle w:val="a3"/>
          <w:rFonts w:ascii="Times New Roman" w:hAnsi="Times New Roman"/>
          <w:color w:val="0000FF"/>
          <w:u w:val="single"/>
        </w:rPr>
        <w:t>/</w:t>
      </w:r>
      <w:r w:rsidRPr="00D10F4A">
        <w:rPr>
          <w:rFonts w:ascii="Times New Roman" w:hAnsi="Times New Roman"/>
        </w:rPr>
        <w:t>, закупка №150430/0494/306, на</w:t>
      </w:r>
      <w:proofErr w:type="gramEnd"/>
      <w:r w:rsidRPr="00D10F4A">
        <w:rPr>
          <w:rFonts w:ascii="Times New Roman" w:hAnsi="Times New Roman"/>
        </w:rPr>
        <w:t xml:space="preserve"> </w:t>
      </w:r>
      <w:r w:rsidR="00D10F4A" w:rsidRPr="00E76C8C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D10F4A" w:rsidRPr="00E76C8C">
          <w:rPr>
            <w:rStyle w:val="a3"/>
            <w:rFonts w:ascii="Times New Roman" w:hAnsi="Times New Roman"/>
          </w:rPr>
          <w:t>www.a-k-d.ru</w:t>
        </w:r>
      </w:hyperlink>
      <w:r w:rsidRPr="00D10F4A">
        <w:rPr>
          <w:rFonts w:ascii="Times New Roman" w:hAnsi="Times New Roman"/>
        </w:rPr>
        <w:t>, закупка  №Z038352.</w:t>
      </w:r>
    </w:p>
    <w:p w:rsidR="007C26A6" w:rsidRPr="00D10F4A" w:rsidRDefault="007C26A6">
      <w:pPr>
        <w:tabs>
          <w:tab w:val="left" w:pos="252"/>
        </w:tabs>
        <w:rPr>
          <w:rFonts w:ascii="Times New Roman" w:hAnsi="Times New Roman"/>
        </w:rPr>
      </w:pPr>
    </w:p>
    <w:p w:rsidR="007C26A6" w:rsidRPr="00D10F4A" w:rsidRDefault="006718C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10F4A">
        <w:rPr>
          <w:b w:val="0"/>
          <w:bCs w:val="0"/>
          <w:sz w:val="24"/>
          <w:szCs w:val="24"/>
        </w:rPr>
        <w:t xml:space="preserve">Заседание закупочной комиссии проводится в 16:00:00 (время московское) «21» мая 2015 года, по </w:t>
      </w:r>
      <w:r w:rsidRPr="00D10F4A">
        <w:rPr>
          <w:b w:val="0"/>
          <w:bCs w:val="0"/>
          <w:color w:val="000000"/>
          <w:sz w:val="24"/>
          <w:szCs w:val="24"/>
        </w:rPr>
        <w:t>адресу: 119017, г</w:t>
      </w:r>
      <w:r w:rsidR="00D10F4A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D10F4A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D10F4A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7C26A6" w:rsidRPr="00D10F4A" w:rsidRDefault="007C26A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7C26A6" w:rsidRPr="00D10F4A" w:rsidRDefault="006718C8">
      <w:pPr>
        <w:rPr>
          <w:rFonts w:ascii="Times New Roman" w:hAnsi="Times New Roman"/>
          <w:lang w:eastAsia="ar-SA"/>
        </w:rPr>
      </w:pPr>
      <w:r w:rsidRPr="00D10F4A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8"/>
        <w:gridCol w:w="6124"/>
      </w:tblGrid>
      <w:tr w:rsidR="007C26A6" w:rsidRPr="00D10F4A" w:rsidTr="00D10F4A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C26A6" w:rsidRPr="00D10F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C26A6" w:rsidRPr="00D10F4A" w:rsidTr="00D10F4A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7C26A6" w:rsidRPr="00D10F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C26A6" w:rsidRPr="00D10F4A" w:rsidTr="00D10F4A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7C26A6" w:rsidRPr="00D10F4A" w:rsidTr="00D10F4A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7C26A6" w:rsidRPr="00D10F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C26A6" w:rsidRPr="00D10F4A" w:rsidTr="00D10F4A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7C26A6" w:rsidRPr="00D10F4A" w:rsidRDefault="007C26A6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7C26A6" w:rsidRPr="00D10F4A" w:rsidRDefault="006718C8">
      <w:pPr>
        <w:rPr>
          <w:rFonts w:ascii="Times New Roman" w:hAnsi="Times New Roman"/>
        </w:rPr>
      </w:pPr>
      <w:r w:rsidRPr="00D10F4A">
        <w:rPr>
          <w:rFonts w:ascii="Times New Roman" w:hAnsi="Times New Roman"/>
        </w:rPr>
        <w:t>Заседание</w:t>
      </w:r>
      <w:r w:rsidR="00D10F4A">
        <w:rPr>
          <w:rFonts w:ascii="Times New Roman" w:hAnsi="Times New Roman"/>
        </w:rPr>
        <w:t xml:space="preserve"> проводится в присутствии 4 из </w:t>
      </w:r>
      <w:r w:rsidR="00D10F4A" w:rsidRPr="00D10F4A">
        <w:rPr>
          <w:rFonts w:ascii="Times New Roman" w:hAnsi="Times New Roman"/>
        </w:rPr>
        <w:t>7</w:t>
      </w:r>
      <w:r w:rsidRPr="00D10F4A">
        <w:rPr>
          <w:rFonts w:ascii="Times New Roman" w:hAnsi="Times New Roman"/>
        </w:rPr>
        <w:t xml:space="preserve"> членов закупочной  комиссии.</w:t>
      </w:r>
      <w:r w:rsidR="00D10F4A" w:rsidRPr="00D10F4A">
        <w:rPr>
          <w:rFonts w:ascii="Times New Roman" w:hAnsi="Times New Roman"/>
        </w:rPr>
        <w:t xml:space="preserve"> </w:t>
      </w:r>
      <w:r w:rsidRPr="00D10F4A">
        <w:rPr>
          <w:rFonts w:ascii="Times New Roman" w:hAnsi="Times New Roman"/>
        </w:rPr>
        <w:t>Кворум имеется.</w:t>
      </w:r>
    </w:p>
    <w:p w:rsidR="007C26A6" w:rsidRPr="00D10F4A" w:rsidRDefault="007C26A6">
      <w:pPr>
        <w:rPr>
          <w:rFonts w:ascii="Times New Roman" w:hAnsi="Times New Roman"/>
        </w:rPr>
      </w:pPr>
    </w:p>
    <w:p w:rsidR="007C26A6" w:rsidRPr="00D10F4A" w:rsidRDefault="006718C8">
      <w:pPr>
        <w:rPr>
          <w:rFonts w:ascii="Times New Roman" w:hAnsi="Times New Roman"/>
        </w:rPr>
      </w:pPr>
      <w:r w:rsidRPr="00D10F4A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21.05.2015 № Z038352-1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2"/>
        <w:gridCol w:w="1882"/>
        <w:gridCol w:w="2164"/>
        <w:gridCol w:w="5094"/>
      </w:tblGrid>
      <w:tr w:rsidR="007C26A6" w:rsidRPr="00D10F4A" w:rsidTr="00B50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7C26A6" w:rsidRPr="00D10F4A" w:rsidTr="00B50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>60267278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B5087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ООО</w:t>
            </w:r>
            <w:r w:rsidR="006718C8" w:rsidRPr="00D10F4A">
              <w:rPr>
                <w:rFonts w:ascii="Times New Roman" w:eastAsiaTheme="minorHAnsi" w:hAnsi="Times New Roman"/>
              </w:rPr>
              <w:t xml:space="preserve"> УК Альянс</w:t>
            </w:r>
          </w:p>
        </w:tc>
        <w:tc>
          <w:tcPr>
            <w:tcW w:w="1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>Цена заявки:322 416 (Триста двадцать две тысячи четыреста шестнадцать) рублей 12 копеек, включая НДС</w:t>
            </w:r>
          </w:p>
        </w:tc>
      </w:tr>
    </w:tbl>
    <w:p w:rsidR="007C26A6" w:rsidRDefault="007C26A6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p w:rsidR="00075062" w:rsidRDefault="00075062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p w:rsidR="00075062" w:rsidRPr="00075062" w:rsidRDefault="00075062" w:rsidP="00075062">
      <w:pPr>
        <w:outlineLvl w:val="0"/>
        <w:rPr>
          <w:rFonts w:ascii="Times New Roman" w:hAnsi="Times New Roman"/>
        </w:rPr>
      </w:pPr>
      <w:bookmarkStart w:id="0" w:name="_GoBack"/>
      <w:r w:rsidRPr="00075062">
        <w:rPr>
          <w:rFonts w:ascii="Times New Roman" w:hAnsi="Times New Roman"/>
        </w:rPr>
        <w:t>2. По результатам рассмотрения заявок на уча</w:t>
      </w:r>
      <w:r>
        <w:rPr>
          <w:rFonts w:ascii="Times New Roman" w:hAnsi="Times New Roman"/>
        </w:rPr>
        <w:t>стие в запросе цен</w:t>
      </w:r>
      <w:r w:rsidRPr="00075062">
        <w:rPr>
          <w:rFonts w:ascii="Times New Roman" w:hAnsi="Times New Roman"/>
        </w:rPr>
        <w:t xml:space="preserve"> на отборочной стадии закупочной комиссией были</w:t>
      </w:r>
      <w:r w:rsidRPr="00075062">
        <w:rPr>
          <w:rFonts w:ascii="Times New Roman" w:hAnsi="Times New Roman"/>
          <w:i/>
          <w:iCs/>
        </w:rPr>
        <w:t xml:space="preserve"> </w:t>
      </w:r>
      <w:r w:rsidRPr="00075062">
        <w:rPr>
          <w:rFonts w:ascii="Times New Roman" w:hAnsi="Times New Roman"/>
        </w:rPr>
        <w:t>приняты следующие решения:</w:t>
      </w:r>
    </w:p>
    <w:p w:rsidR="00B50873" w:rsidRPr="002C3014" w:rsidRDefault="00075062" w:rsidP="00075062">
      <w:pPr>
        <w:pStyle w:val="af0"/>
        <w:numPr>
          <w:ilvl w:val="1"/>
          <w:numId w:val="3"/>
        </w:numPr>
        <w:spacing w:before="100" w:beforeAutospacing="1" w:after="100" w:afterAutospacing="1"/>
        <w:contextualSpacing/>
        <w:rPr>
          <w:rFonts w:ascii="Times New Roman" w:hAnsi="Times New Roman"/>
          <w:sz w:val="24"/>
          <w:szCs w:val="24"/>
        </w:rPr>
      </w:pPr>
      <w:r w:rsidRPr="00B50873">
        <w:rPr>
          <w:rFonts w:ascii="Times New Roman" w:hAnsi="Times New Roman"/>
          <w:sz w:val="24"/>
          <w:szCs w:val="24"/>
        </w:rPr>
        <w:t>В соответствии с пунктом 14.8.4</w:t>
      </w:r>
      <w:r w:rsidRPr="00B50873">
        <w:rPr>
          <w:rFonts w:ascii="Times New Roman" w:hAnsi="Times New Roman"/>
          <w:sz w:val="24"/>
          <w:szCs w:val="24"/>
        </w:rPr>
        <w:t>.1</w:t>
      </w:r>
      <w:r w:rsidRPr="00B50873">
        <w:rPr>
          <w:rFonts w:ascii="Times New Roman" w:hAnsi="Times New Roman"/>
          <w:sz w:val="24"/>
          <w:szCs w:val="24"/>
        </w:rPr>
        <w:t xml:space="preserve"> ЕОСЗ</w:t>
      </w:r>
      <w:r w:rsidR="00B50873" w:rsidRPr="00B50873">
        <w:rPr>
          <w:rFonts w:ascii="Times New Roman" w:hAnsi="Times New Roman"/>
          <w:sz w:val="24"/>
          <w:szCs w:val="24"/>
        </w:rPr>
        <w:t xml:space="preserve">, </w:t>
      </w:r>
      <w:r w:rsidR="00B50873" w:rsidRPr="00B508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связи с представлением в нечитаемом виде в составе заявки на участие в конкурсе документов</w:t>
      </w:r>
      <w:r w:rsidR="00B50873" w:rsidRPr="00B50873">
        <w:rPr>
          <w:rFonts w:ascii="Times New Roman" w:eastAsiaTheme="minorHAnsi" w:hAnsi="Times New Roman"/>
          <w:sz w:val="24"/>
          <w:szCs w:val="24"/>
        </w:rPr>
        <w:t>,</w:t>
      </w:r>
      <w:r w:rsidRPr="00B50873">
        <w:rPr>
          <w:rFonts w:ascii="Times New Roman" w:hAnsi="Times New Roman"/>
          <w:sz w:val="24"/>
          <w:szCs w:val="24"/>
        </w:rPr>
        <w:t xml:space="preserve"> </w:t>
      </w:r>
      <w:r w:rsidR="00B50873" w:rsidRPr="00B50873">
        <w:rPr>
          <w:rFonts w:ascii="Times New Roman" w:hAnsi="Times New Roman"/>
          <w:sz w:val="24"/>
          <w:szCs w:val="24"/>
        </w:rPr>
        <w:t xml:space="preserve">затребовать у участника </w:t>
      </w:r>
      <w:r w:rsidRPr="00B50873">
        <w:rPr>
          <w:rFonts w:ascii="Times New Roman" w:eastAsia="Times New Roman" w:hAnsi="Times New Roman"/>
          <w:sz w:val="24"/>
          <w:szCs w:val="24"/>
        </w:rPr>
        <w:t xml:space="preserve">запроса предложений </w:t>
      </w:r>
      <w:r w:rsidRPr="00B50873">
        <w:rPr>
          <w:rFonts w:ascii="Times New Roman" w:hAnsi="Times New Roman"/>
          <w:sz w:val="24"/>
          <w:szCs w:val="24"/>
        </w:rPr>
        <w:t>ООО</w:t>
      </w:r>
      <w:r w:rsidRPr="00B50873">
        <w:rPr>
          <w:rFonts w:ascii="Times New Roman" w:eastAsiaTheme="minorHAnsi" w:hAnsi="Times New Roman"/>
          <w:sz w:val="24"/>
          <w:szCs w:val="24"/>
        </w:rPr>
        <w:t xml:space="preserve"> УК </w:t>
      </w:r>
      <w:r w:rsidRPr="00B50873">
        <w:rPr>
          <w:rFonts w:ascii="Times New Roman" w:eastAsiaTheme="minorHAnsi" w:hAnsi="Times New Roman"/>
          <w:sz w:val="24"/>
          <w:szCs w:val="24"/>
        </w:rPr>
        <w:t>«</w:t>
      </w:r>
      <w:r w:rsidRPr="00B50873">
        <w:rPr>
          <w:rFonts w:ascii="Times New Roman" w:eastAsiaTheme="minorHAnsi" w:hAnsi="Times New Roman"/>
          <w:sz w:val="24"/>
          <w:szCs w:val="24"/>
        </w:rPr>
        <w:t>Альянс</w:t>
      </w:r>
      <w:r w:rsidRPr="00B50873">
        <w:rPr>
          <w:rFonts w:ascii="Times New Roman" w:eastAsiaTheme="minorHAnsi" w:hAnsi="Times New Roman"/>
          <w:sz w:val="24"/>
          <w:szCs w:val="24"/>
        </w:rPr>
        <w:t>»</w:t>
      </w:r>
      <w:r w:rsidR="00B50873" w:rsidRPr="00B50873">
        <w:rPr>
          <w:rFonts w:ascii="Times New Roman" w:eastAsiaTheme="minorHAnsi" w:hAnsi="Times New Roman"/>
          <w:sz w:val="24"/>
          <w:szCs w:val="24"/>
        </w:rPr>
        <w:t xml:space="preserve"> следующие документы</w:t>
      </w:r>
      <w:r w:rsidR="00B50873">
        <w:rPr>
          <w:rFonts w:ascii="Times New Roman" w:eastAsiaTheme="minorHAnsi" w:hAnsi="Times New Roman"/>
          <w:sz w:val="24"/>
          <w:szCs w:val="24"/>
        </w:rPr>
        <w:t>:</w:t>
      </w:r>
    </w:p>
    <w:p w:rsidR="002C3014" w:rsidRPr="00B50873" w:rsidRDefault="002C3014" w:rsidP="002C3014">
      <w:pPr>
        <w:pStyle w:val="af0"/>
        <w:spacing w:before="100" w:beforeAutospacing="1" w:after="100" w:afterAutospacing="1"/>
        <w:ind w:left="360"/>
        <w:contextualSpacing/>
        <w:rPr>
          <w:rFonts w:ascii="Times New Roman" w:hAnsi="Times New Roman"/>
          <w:sz w:val="24"/>
          <w:szCs w:val="24"/>
        </w:rPr>
      </w:pPr>
    </w:p>
    <w:p w:rsidR="00B50873" w:rsidRDefault="002C3014" w:rsidP="00B50873">
      <w:pPr>
        <w:pStyle w:val="af0"/>
        <w:spacing w:before="100" w:beforeAutospacing="1" w:after="100" w:afterAutospacing="1"/>
        <w:ind w:left="36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Документы, указанные в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/п 11</w:t>
      </w:r>
      <w:r w:rsidR="00EE0D78">
        <w:rPr>
          <w:rFonts w:ascii="Times New Roman" w:hAnsi="Times New Roman"/>
          <w:sz w:val="24"/>
          <w:szCs w:val="24"/>
        </w:rPr>
        <w:t>.5 п.11,</w:t>
      </w:r>
      <w:r>
        <w:rPr>
          <w:rFonts w:ascii="Times New Roman" w:hAnsi="Times New Roman"/>
          <w:sz w:val="24"/>
          <w:szCs w:val="24"/>
        </w:rPr>
        <w:t xml:space="preserve"> </w:t>
      </w:r>
      <w:r w:rsidR="00EE0D78">
        <w:rPr>
          <w:rFonts w:ascii="Times New Roman" w:hAnsi="Times New Roman"/>
          <w:sz w:val="24"/>
          <w:szCs w:val="24"/>
        </w:rPr>
        <w:t>п.</w:t>
      </w:r>
      <w:r>
        <w:rPr>
          <w:rFonts w:ascii="Times New Roman" w:hAnsi="Times New Roman"/>
          <w:sz w:val="24"/>
          <w:szCs w:val="24"/>
        </w:rPr>
        <w:t xml:space="preserve">13, </w:t>
      </w:r>
      <w:r w:rsidR="00EE0D78">
        <w:rPr>
          <w:rFonts w:ascii="Times New Roman" w:hAnsi="Times New Roman"/>
          <w:sz w:val="24"/>
          <w:szCs w:val="24"/>
        </w:rPr>
        <w:t>п.</w:t>
      </w:r>
      <w:r>
        <w:rPr>
          <w:rFonts w:ascii="Times New Roman" w:hAnsi="Times New Roman"/>
          <w:sz w:val="24"/>
          <w:szCs w:val="24"/>
        </w:rPr>
        <w:t xml:space="preserve">14 </w:t>
      </w:r>
      <w:r w:rsidR="00EE0D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«Информационной карты»</w:t>
      </w:r>
      <w:r w:rsidR="00EE0D78">
        <w:rPr>
          <w:rFonts w:ascii="Times New Roman" w:hAnsi="Times New Roman"/>
          <w:sz w:val="24"/>
          <w:szCs w:val="24"/>
        </w:rPr>
        <w:t xml:space="preserve"> Тома 1 Документации </w:t>
      </w:r>
      <w:r>
        <w:rPr>
          <w:rFonts w:ascii="Times New Roman" w:hAnsi="Times New Roman"/>
          <w:sz w:val="24"/>
          <w:szCs w:val="24"/>
        </w:rPr>
        <w:t xml:space="preserve"> </w:t>
      </w:r>
      <w:r w:rsidR="00EE0D78">
        <w:rPr>
          <w:rFonts w:ascii="Times New Roman" w:hAnsi="Times New Roman"/>
          <w:sz w:val="24"/>
          <w:szCs w:val="24"/>
        </w:rPr>
        <w:t>по запросу</w:t>
      </w:r>
      <w:r>
        <w:rPr>
          <w:rFonts w:ascii="Times New Roman" w:hAnsi="Times New Roman"/>
          <w:sz w:val="24"/>
          <w:szCs w:val="24"/>
        </w:rPr>
        <w:t xml:space="preserve"> цен.</w:t>
      </w:r>
    </w:p>
    <w:bookmarkEnd w:id="0"/>
    <w:p w:rsidR="00075062" w:rsidRPr="00B50873" w:rsidRDefault="00075062" w:rsidP="00B50873">
      <w:pPr>
        <w:pStyle w:val="af0"/>
        <w:spacing w:before="100" w:beforeAutospacing="1" w:after="100" w:afterAutospacing="1"/>
        <w:ind w:left="360"/>
        <w:contextualSpacing/>
        <w:rPr>
          <w:rFonts w:ascii="Times New Roman" w:hAnsi="Times New Roman"/>
          <w:sz w:val="24"/>
          <w:szCs w:val="24"/>
        </w:rPr>
      </w:pPr>
    </w:p>
    <w:p w:rsidR="007C26A6" w:rsidRPr="00D10F4A" w:rsidRDefault="006718C8">
      <w:pPr>
        <w:spacing w:before="240"/>
        <w:outlineLvl w:val="0"/>
        <w:rPr>
          <w:rFonts w:ascii="Times New Roman" w:hAnsi="Times New Roman"/>
          <w:b/>
        </w:rPr>
      </w:pPr>
      <w:r w:rsidRPr="00D10F4A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5104"/>
        <w:gridCol w:w="1252"/>
      </w:tblGrid>
      <w:tr w:rsidR="007C26A6" w:rsidRPr="00D10F4A" w:rsidTr="00DC5BB2">
        <w:trPr>
          <w:trHeight w:val="446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7C26A6" w:rsidRPr="00D10F4A" w:rsidTr="00DC5BB2">
        <w:trPr>
          <w:trHeight w:val="4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C26A6" w:rsidRPr="00D10F4A" w:rsidTr="00DC5BB2">
        <w:trPr>
          <w:trHeight w:val="568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7C26A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C26A6" w:rsidRPr="00D10F4A" w:rsidTr="00DC5BB2">
        <w:trPr>
          <w:trHeight w:val="41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C26A6" w:rsidRPr="00D10F4A" w:rsidTr="00D10F4A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7C26A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C26A6" w:rsidRPr="00D10F4A" w:rsidTr="00D10F4A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7C26A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C26A6" w:rsidRPr="00D10F4A" w:rsidTr="00DC5BB2">
        <w:trPr>
          <w:trHeight w:val="49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10F4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C26A6" w:rsidRPr="00D10F4A" w:rsidTr="00DC5BB2">
        <w:trPr>
          <w:trHeight w:val="554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6718C8">
            <w:pPr>
              <w:keepLines w:val="0"/>
              <w:rPr>
                <w:rFonts w:ascii="Times New Roman" w:eastAsiaTheme="minorHAnsi" w:hAnsi="Times New Roman"/>
              </w:rPr>
            </w:pPr>
            <w:r w:rsidRPr="00D10F4A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6A6" w:rsidRPr="00D10F4A" w:rsidRDefault="007C26A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10F4A" w:rsidRPr="00E76C8C" w:rsidTr="00DC5BB2">
        <w:trPr>
          <w:trHeight w:val="53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4A" w:rsidRPr="00E76C8C" w:rsidRDefault="00D10F4A" w:rsidP="00C64573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E76C8C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D10F4A" w:rsidRPr="00E76C8C" w:rsidTr="00D10F4A">
        <w:trPr>
          <w:trHeight w:val="618"/>
          <w:jc w:val="center"/>
        </w:trPr>
        <w:tc>
          <w:tcPr>
            <w:tcW w:w="437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4A" w:rsidRPr="00E76C8C" w:rsidRDefault="00D10F4A" w:rsidP="00C64573">
            <w:pPr>
              <w:rPr>
                <w:rFonts w:ascii="Times New Roman" w:hAnsi="Times New Roman"/>
              </w:rPr>
            </w:pPr>
            <w:r w:rsidRPr="00E76C8C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4A" w:rsidRPr="00E76C8C" w:rsidRDefault="00D10F4A" w:rsidP="00C64573">
            <w:pPr>
              <w:rPr>
                <w:rFonts w:ascii="Times New Roman" w:hAnsi="Times New Roman"/>
              </w:rPr>
            </w:pPr>
          </w:p>
        </w:tc>
      </w:tr>
    </w:tbl>
    <w:p w:rsidR="007C26A6" w:rsidRPr="00D10F4A" w:rsidRDefault="007C26A6">
      <w:pPr>
        <w:keepLines w:val="0"/>
        <w:rPr>
          <w:rFonts w:ascii="Times New Roman" w:hAnsi="Times New Roman"/>
        </w:rPr>
      </w:pPr>
    </w:p>
    <w:p w:rsidR="007C26A6" w:rsidRPr="00D10F4A" w:rsidRDefault="007C26A6">
      <w:pPr>
        <w:rPr>
          <w:rFonts w:ascii="Times New Roman" w:hAnsi="Times New Roman"/>
        </w:rPr>
      </w:pPr>
    </w:p>
    <w:sectPr w:rsidR="007C26A6" w:rsidRPr="00D10F4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740" w:rsidRDefault="00791740">
      <w:r>
        <w:separator/>
      </w:r>
    </w:p>
  </w:endnote>
  <w:endnote w:type="continuationSeparator" w:id="0">
    <w:p w:rsidR="00791740" w:rsidRDefault="00791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C26A6" w:rsidRDefault="007C26A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C26A6" w:rsidRPr="00D10F4A" w:rsidRDefault="006718C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10F4A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D10F4A">
              <w:rPr>
                <w:rFonts w:ascii="Times New Roman" w:hAnsi="Times New Roman"/>
                <w:sz w:val="16"/>
                <w:szCs w:val="16"/>
              </w:rPr>
              <w:t xml:space="preserve">038352-2-1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10F4A">
              <w:rPr>
                <w:rFonts w:ascii="Times New Roman" w:hAnsi="Times New Roman"/>
                <w:sz w:val="16"/>
                <w:szCs w:val="16"/>
              </w:rPr>
              <w:t xml:space="preserve"> «21»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10F4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10F4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10F4A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E914AC">
              <w:rPr>
                <w:rFonts w:ascii="Times New Roman" w:hAnsi="Times New Roman"/>
                <w:sz w:val="16"/>
                <w:szCs w:val="16"/>
              </w:rPr>
              <w:t xml:space="preserve"> и оценке котировочных, оценке  и сопоставлению</w:t>
            </w:r>
            <w:r w:rsidRPr="00D10F4A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выполнение работ по капитальному ремонту водопровода водоснабжения Благовещенского отделения филиала «Приволжский территориальный округ» ФГУП «РосРАО». </w:t>
            </w:r>
          </w:p>
          <w:p w:rsidR="007C26A6" w:rsidRDefault="006718C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914AC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914AC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C26A6" w:rsidRDefault="007C26A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740" w:rsidRDefault="00791740">
      <w:r>
        <w:separator/>
      </w:r>
    </w:p>
  </w:footnote>
  <w:footnote w:type="continuationSeparator" w:id="0">
    <w:p w:rsidR="00791740" w:rsidRDefault="007917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15E21"/>
    <w:multiLevelType w:val="multilevel"/>
    <w:tmpl w:val="60D8B5E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cs="Times New Roman" w:hint="default"/>
      </w:rPr>
    </w:lvl>
  </w:abstractNum>
  <w:abstractNum w:abstractNumId="1">
    <w:nsid w:val="2AF94A26"/>
    <w:multiLevelType w:val="multilevel"/>
    <w:tmpl w:val="143C9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0C05A8"/>
    <w:multiLevelType w:val="multilevel"/>
    <w:tmpl w:val="44F491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18C8"/>
    <w:rsid w:val="00075062"/>
    <w:rsid w:val="002C3014"/>
    <w:rsid w:val="006718C8"/>
    <w:rsid w:val="00791740"/>
    <w:rsid w:val="007C26A6"/>
    <w:rsid w:val="00B50873"/>
    <w:rsid w:val="00D10F4A"/>
    <w:rsid w:val="00DC5BB2"/>
    <w:rsid w:val="00E914AC"/>
    <w:rsid w:val="00EE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4F7F2-169F-4F50-9BB4-79E7530A5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8</cp:revision>
  <cp:lastPrinted>2015-05-21T13:14:00Z</cp:lastPrinted>
  <dcterms:created xsi:type="dcterms:W3CDTF">2015-05-21T12:41:00Z</dcterms:created>
  <dcterms:modified xsi:type="dcterms:W3CDTF">2015-05-21T13:30:00Z</dcterms:modified>
</cp:coreProperties>
</file>