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0D1" w:rsidRDefault="00A830D1" w:rsidP="00A830D1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A830D1" w:rsidRDefault="00236CD7" w:rsidP="00A830D1">
      <w:pPr>
        <w:keepNext/>
        <w:keepLines/>
        <w:ind w:right="141"/>
        <w:rPr>
          <w:b/>
          <w:sz w:val="24"/>
          <w:szCs w:val="24"/>
        </w:rPr>
      </w:pPr>
      <w:r w:rsidRPr="00236CD7"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A830D1" w:rsidRDefault="00A830D1" w:rsidP="00A830D1">
      <w:pPr>
        <w:keepNext/>
        <w:keepLines/>
        <w:ind w:right="141"/>
        <w:rPr>
          <w:sz w:val="24"/>
          <w:szCs w:val="24"/>
        </w:rPr>
      </w:pPr>
    </w:p>
    <w:p w:rsidR="00A830D1" w:rsidRDefault="00A830D1" w:rsidP="00A830D1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SR-2015/</w:t>
      </w:r>
      <w:r w:rsidR="00A07FA7">
        <w:rPr>
          <w:b w:val="0"/>
          <w:sz w:val="24"/>
          <w:szCs w:val="24"/>
        </w:rPr>
        <w:t>28</w:t>
      </w:r>
      <w:r>
        <w:rPr>
          <w:b w:val="0"/>
          <w:sz w:val="24"/>
          <w:szCs w:val="24"/>
        </w:rPr>
        <w:t xml:space="preserve"> от </w:t>
      </w:r>
      <w:r w:rsidR="00A07FA7">
        <w:rPr>
          <w:b w:val="0"/>
          <w:sz w:val="24"/>
          <w:szCs w:val="24"/>
        </w:rPr>
        <w:t>27</w:t>
      </w:r>
      <w:r>
        <w:rPr>
          <w:b w:val="0"/>
          <w:sz w:val="24"/>
          <w:szCs w:val="24"/>
        </w:rPr>
        <w:t>.0</w:t>
      </w:r>
      <w:r w:rsidR="00A07FA7">
        <w:rPr>
          <w:b w:val="0"/>
          <w:sz w:val="24"/>
          <w:szCs w:val="24"/>
        </w:rPr>
        <w:t>5</w:t>
      </w:r>
      <w:r>
        <w:rPr>
          <w:b w:val="0"/>
          <w:sz w:val="24"/>
          <w:szCs w:val="24"/>
        </w:rPr>
        <w:t>.2015</w:t>
      </w:r>
    </w:p>
    <w:p w:rsidR="00A830D1" w:rsidRDefault="00A830D1" w:rsidP="00A830D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A830D1" w:rsidRDefault="00A830D1" w:rsidP="00A830D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</w:t>
      </w:r>
      <w:r w:rsidR="00A07FA7">
        <w:rPr>
          <w:sz w:val="24"/>
          <w:szCs w:val="24"/>
        </w:rPr>
        <w:t>предложений</w:t>
      </w:r>
      <w:r>
        <w:rPr>
          <w:sz w:val="24"/>
          <w:szCs w:val="24"/>
        </w:rPr>
        <w:t xml:space="preserve">» </w:t>
      </w:r>
    </w:p>
    <w:p w:rsidR="00A830D1" w:rsidRDefault="00A830D1" w:rsidP="00A830D1">
      <w:pPr>
        <w:ind w:right="141"/>
        <w:jc w:val="center"/>
        <w:rPr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830D1" w:rsidRDefault="00A830D1" w:rsidP="00A830D1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Вид процедуры закупки: открытый запрос </w:t>
      </w:r>
      <w:r w:rsidR="00A07FA7">
        <w:rPr>
          <w:sz w:val="24"/>
          <w:szCs w:val="24"/>
        </w:rPr>
        <w:t>предложений</w:t>
      </w:r>
      <w:r>
        <w:rPr>
          <w:sz w:val="24"/>
          <w:szCs w:val="24"/>
        </w:rPr>
        <w:t xml:space="preserve"> в электронной форме</w:t>
      </w:r>
    </w:p>
    <w:p w:rsidR="00A830D1" w:rsidRDefault="00A830D1" w:rsidP="00A830D1">
      <w:pPr>
        <w:ind w:right="141"/>
        <w:rPr>
          <w:sz w:val="24"/>
          <w:szCs w:val="24"/>
        </w:rPr>
      </w:pPr>
    </w:p>
    <w:p w:rsidR="00A830D1" w:rsidRDefault="00A830D1" w:rsidP="00A830D1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ОБЩЕСТВО С ОГРАНИЧЕННОЙ ОТВЕТСТВЕННОСТЬЮ «СИБРЕГИОНПРОМСЕРВИС»</w:t>
      </w:r>
    </w:p>
    <w:p w:rsidR="00A830D1" w:rsidRDefault="00A830D1" w:rsidP="00A830D1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заказчика: 636000, Томская обл., г. Северск, ул. Автодорога, д. 14/19, стр. 73</w:t>
      </w:r>
    </w:p>
    <w:p w:rsidR="00A830D1" w:rsidRDefault="00A830D1" w:rsidP="00A830D1">
      <w:pPr>
        <w:ind w:right="141"/>
        <w:rPr>
          <w:sz w:val="24"/>
          <w:szCs w:val="24"/>
        </w:rPr>
      </w:pPr>
    </w:p>
    <w:p w:rsidR="00A830D1" w:rsidRDefault="00A830D1" w:rsidP="00A830D1">
      <w:pPr>
        <w:ind w:right="141"/>
        <w:rPr>
          <w:sz w:val="20"/>
        </w:rPr>
      </w:pPr>
      <w:r>
        <w:rPr>
          <w:sz w:val="20"/>
        </w:rPr>
        <w:t xml:space="preserve"> </w:t>
      </w:r>
      <w:r w:rsidR="00A07FA7" w:rsidRPr="002D2448">
        <w:rPr>
          <w:sz w:val="24"/>
          <w:szCs w:val="24"/>
        </w:rPr>
        <w:t xml:space="preserve">Извещение № SR-2242 о проведении открытого запроса предложений было размещено на официальном сайте Госкорпорации «Росатом» </w:t>
      </w:r>
      <w:hyperlink r:id="rId8" w:history="1">
        <w:r w:rsidR="00A07FA7" w:rsidRPr="002D2448">
          <w:rPr>
            <w:rStyle w:val="a3"/>
            <w:sz w:val="24"/>
            <w:szCs w:val="24"/>
            <w:lang w:val="en-US"/>
          </w:rPr>
          <w:t>http</w:t>
        </w:r>
        <w:r w:rsidR="00A07FA7" w:rsidRPr="002D2448">
          <w:rPr>
            <w:rStyle w:val="a3"/>
            <w:sz w:val="24"/>
            <w:szCs w:val="24"/>
          </w:rPr>
          <w:t>://</w:t>
        </w:r>
        <w:r w:rsidR="00A07FA7" w:rsidRPr="002D2448">
          <w:rPr>
            <w:rStyle w:val="a3"/>
            <w:sz w:val="24"/>
            <w:szCs w:val="24"/>
            <w:lang w:val="en-US"/>
          </w:rPr>
          <w:t>zakupki</w:t>
        </w:r>
        <w:r w:rsidR="00A07FA7" w:rsidRPr="002D2448">
          <w:rPr>
            <w:rStyle w:val="a3"/>
            <w:sz w:val="24"/>
            <w:szCs w:val="24"/>
          </w:rPr>
          <w:t>.</w:t>
        </w:r>
        <w:r w:rsidR="00A07FA7" w:rsidRPr="002D2448">
          <w:rPr>
            <w:rStyle w:val="a3"/>
            <w:sz w:val="24"/>
            <w:szCs w:val="24"/>
            <w:lang w:val="en-US"/>
          </w:rPr>
          <w:t>rosatom</w:t>
        </w:r>
        <w:r w:rsidR="00A07FA7" w:rsidRPr="002D2448">
          <w:rPr>
            <w:rStyle w:val="a3"/>
            <w:sz w:val="24"/>
            <w:szCs w:val="24"/>
          </w:rPr>
          <w:t>.</w:t>
        </w:r>
        <w:r w:rsidR="00A07FA7" w:rsidRPr="002D2448">
          <w:rPr>
            <w:rStyle w:val="a3"/>
            <w:sz w:val="24"/>
            <w:szCs w:val="24"/>
            <w:lang w:val="en-US"/>
          </w:rPr>
          <w:t>ru</w:t>
        </w:r>
      </w:hyperlink>
      <w:r w:rsidR="00A07FA7" w:rsidRPr="002D2448">
        <w:rPr>
          <w:snapToGrid w:val="0"/>
          <w:sz w:val="24"/>
          <w:szCs w:val="24"/>
        </w:rPr>
        <w:t xml:space="preserve"> </w:t>
      </w:r>
      <w:r w:rsidR="00A07FA7" w:rsidRPr="002D2448">
        <w:rPr>
          <w:sz w:val="24"/>
          <w:szCs w:val="24"/>
        </w:rPr>
        <w:t>150513/3052/039 дата</w:t>
      </w:r>
      <w:r w:rsidR="00A07FA7" w:rsidRPr="002D2448">
        <w:rPr>
          <w:snapToGrid w:val="0"/>
          <w:sz w:val="24"/>
          <w:szCs w:val="24"/>
        </w:rPr>
        <w:t xml:space="preserve"> 13.05.2015</w:t>
      </w:r>
      <w:bookmarkStart w:id="0" w:name="GOVRU"/>
      <w:r w:rsidR="00A07FA7" w:rsidRPr="002D2448">
        <w:rPr>
          <w:sz w:val="24"/>
          <w:szCs w:val="24"/>
        </w:rPr>
        <w:t xml:space="preserve">, </w:t>
      </w:r>
      <w:r w:rsidR="00A07FA7" w:rsidRPr="002D2448">
        <w:rPr>
          <w:sz w:val="24"/>
          <w:szCs w:val="22"/>
          <w:u w:val="single"/>
          <w:lang w:val="en-US"/>
        </w:rPr>
        <w:t>zakupki</w:t>
      </w:r>
      <w:r w:rsidR="00A07FA7" w:rsidRPr="002D2448">
        <w:rPr>
          <w:sz w:val="24"/>
          <w:szCs w:val="22"/>
          <w:u w:val="single"/>
        </w:rPr>
        <w:t>.</w:t>
      </w:r>
      <w:r w:rsidR="00A07FA7" w:rsidRPr="002D2448">
        <w:rPr>
          <w:sz w:val="24"/>
          <w:szCs w:val="22"/>
          <w:u w:val="single"/>
          <w:lang w:val="en-US"/>
        </w:rPr>
        <w:t>gov</w:t>
      </w:r>
      <w:r w:rsidR="00A07FA7" w:rsidRPr="002D2448">
        <w:rPr>
          <w:sz w:val="24"/>
          <w:szCs w:val="22"/>
          <w:u w:val="single"/>
        </w:rPr>
        <w:t>.</w:t>
      </w:r>
      <w:r w:rsidR="00A07FA7" w:rsidRPr="002D2448">
        <w:rPr>
          <w:sz w:val="24"/>
          <w:szCs w:val="22"/>
          <w:u w:val="single"/>
          <w:lang w:val="en-US"/>
        </w:rPr>
        <w:t>ru</w:t>
      </w:r>
      <w:r w:rsidR="00A07FA7" w:rsidRPr="002D2448">
        <w:rPr>
          <w:szCs w:val="24"/>
        </w:rPr>
        <w:t xml:space="preserve"> </w:t>
      </w:r>
      <w:r w:rsidR="00A07FA7" w:rsidRPr="002D2448">
        <w:rPr>
          <w:sz w:val="24"/>
          <w:szCs w:val="24"/>
        </w:rPr>
        <w:t>№</w:t>
      </w:r>
      <w:r w:rsidR="00A07FA7" w:rsidRPr="00585918">
        <w:rPr>
          <w:rFonts w:ascii="Arial" w:hAnsi="Arial" w:cs="Arial"/>
          <w:b/>
          <w:bCs/>
          <w:color w:val="0060A4"/>
          <w:sz w:val="14"/>
          <w:szCs w:val="14"/>
        </w:rPr>
        <w:t xml:space="preserve"> </w:t>
      </w:r>
      <w:r w:rsidR="00A07FA7" w:rsidRPr="00585918">
        <w:rPr>
          <w:bCs/>
          <w:sz w:val="24"/>
          <w:szCs w:val="24"/>
        </w:rPr>
        <w:t>31502347394</w:t>
      </w:r>
      <w:r w:rsidR="00A07FA7" w:rsidRPr="002D2448">
        <w:rPr>
          <w:sz w:val="24"/>
          <w:szCs w:val="24"/>
        </w:rPr>
        <w:t xml:space="preserve">   дата </w:t>
      </w:r>
      <w:r w:rsidR="00A07FA7" w:rsidRPr="002D2448">
        <w:rPr>
          <w:snapToGrid w:val="0"/>
          <w:sz w:val="24"/>
          <w:szCs w:val="24"/>
        </w:rPr>
        <w:t>13.05.2015</w:t>
      </w:r>
      <w:r w:rsidR="00A07FA7" w:rsidRPr="002D2448">
        <w:rPr>
          <w:sz w:val="24"/>
          <w:szCs w:val="24"/>
        </w:rPr>
        <w:t>г.</w:t>
      </w:r>
      <w:bookmarkEnd w:id="0"/>
      <w:r w:rsidR="00A07FA7" w:rsidRPr="002D2448">
        <w:rPr>
          <w:snapToGrid w:val="0"/>
          <w:sz w:val="24"/>
          <w:szCs w:val="24"/>
        </w:rPr>
        <w:t xml:space="preserve">  и на сайте </w:t>
      </w:r>
      <w:r w:rsidR="00A07FA7" w:rsidRPr="002D2448">
        <w:rPr>
          <w:sz w:val="22"/>
          <w:szCs w:val="22"/>
        </w:rPr>
        <w:t>www.a-k-d.ru</w:t>
      </w:r>
      <w:r w:rsidR="00A07FA7" w:rsidRPr="002D2448">
        <w:rPr>
          <w:snapToGrid w:val="0"/>
          <w:sz w:val="24"/>
          <w:szCs w:val="24"/>
        </w:rPr>
        <w:t xml:space="preserve"> R027028.</w:t>
      </w:r>
    </w:p>
    <w:p w:rsidR="00A830D1" w:rsidRDefault="00A830D1" w:rsidP="00A830D1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ПОРОШОК СТИРАЛЬНЫЙ ЛОТОС ГОСТ 25644-96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25644-96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5,00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АПТЕЧКА УНИВЕРСАЛЬНАЯ АППОЛО ТУ 9398-006-42965160-00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ТУ 9398-006-42965160-00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115,00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СРЕДСТВО ДЛЯ ДЕЗАКТИВАЦИИ РАДДЕЗ-П 500МЛ ТУ 95 2700-98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ТУ 95 2700-98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800,00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БУМАГА ТУАЛЕТНАЯ ГОСТ Р 52354-2005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Р 52354-2005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1370,00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СРЕДСТВО ДЛЯ ДЕЗАКТИВАЦИИ РАДДЕЗ-Д 500МЛ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БАЛ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800,00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КРЕМ ЗАЩИТНЫЙ ДЛЯ РУК АРМАКОН 200МЛ ГОСТ Р 52343-2005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128,00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МЫЛО БАННОЕ 200ГР ГОСТ 28546-2002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28546-2002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7538,00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КРЕМ ДЛЯ ЗАЩИТЫ ОТ НИЗКИХ ТЕМПЕРАТУР ВЕЛУМ ФРОСТ 100МЛ ГОСТ Р 52343-2005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ТЮБ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540,00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МЫЛО ЖИДКОЕ БЛЕСК 500МЛ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8220,00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 xml:space="preserve">КРЕМ-ПАСТА СОЛОПОЛ ДЛЯ ОЧИСТКИ КОЖИ РУК 200МЛ </w:t>
            </w:r>
            <w:r w:rsidRPr="002D2448">
              <w:rPr>
                <w:sz w:val="24"/>
                <w:szCs w:val="22"/>
              </w:rPr>
              <w:lastRenderedPageBreak/>
              <w:t>ГОСТ Р 52345-2005 ГОСТ Р 51391-99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lastRenderedPageBreak/>
              <w:t>ГОСТ Р 51391-99ГОСТ Р 52345-2005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1350,00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КРЕМ ЗАЩИТНЫЙ ДЭ-12 КОМБИНИРОВАННОГО ДЕЙСТВИЯ ТУБА 100МЛ ГОСТ Р 52343-2005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1000,00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 xml:space="preserve">СРЕДСТВО РЕПЕЛЛЕНТНОЕ </w:t>
            </w:r>
            <w:r w:rsidRPr="002D2448">
              <w:rPr>
                <w:sz w:val="24"/>
                <w:szCs w:val="22"/>
                <w:lang w:val="en-US"/>
              </w:rPr>
              <w:t>OFF</w:t>
            </w:r>
            <w:r w:rsidRPr="002D2448">
              <w:rPr>
                <w:sz w:val="24"/>
                <w:szCs w:val="22"/>
              </w:rPr>
              <w:t xml:space="preserve"> </w:t>
            </w:r>
            <w:r w:rsidRPr="002D2448">
              <w:rPr>
                <w:sz w:val="24"/>
                <w:szCs w:val="22"/>
                <w:lang w:val="en-US"/>
              </w:rPr>
              <w:t>EXTRIME</w:t>
            </w:r>
            <w:r w:rsidRPr="002D2448">
              <w:rPr>
                <w:sz w:val="24"/>
                <w:szCs w:val="22"/>
              </w:rPr>
              <w:t xml:space="preserve"> ОТ КОМАРОВ И КЛЕЩЕЙ СПРЕЙ 100МЛ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485,00</w:t>
            </w:r>
          </w:p>
        </w:tc>
      </w:tr>
      <w:tr w:rsidR="00A07FA7" w:rsidRPr="00956E02" w:rsidTr="004B3F60">
        <w:tc>
          <w:tcPr>
            <w:tcW w:w="709" w:type="dxa"/>
            <w:shd w:val="clear" w:color="auto" w:fill="auto"/>
          </w:tcPr>
          <w:p w:rsidR="00A07FA7" w:rsidRPr="00956E02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D2448">
              <w:rPr>
                <w:sz w:val="24"/>
                <w:szCs w:val="22"/>
              </w:rPr>
              <w:t>ЛЕНТА СИГНАЛЬНАЯ КРАСНО-БЕЛАЯ ШИРИНА 50ММ</w:t>
            </w:r>
          </w:p>
        </w:tc>
        <w:tc>
          <w:tcPr>
            <w:tcW w:w="2977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A07FA7" w:rsidRPr="002D2448" w:rsidRDefault="00A07FA7" w:rsidP="004B3F6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D2448">
              <w:rPr>
                <w:sz w:val="24"/>
                <w:szCs w:val="22"/>
                <w:lang w:val="en-US"/>
              </w:rPr>
              <w:t>900,00</w:t>
            </w:r>
          </w:p>
        </w:tc>
      </w:tr>
    </w:tbl>
    <w:p w:rsidR="00A830D1" w:rsidRDefault="00A830D1" w:rsidP="00A830D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07FA7" w:rsidRPr="00C00F43" w:rsidTr="004B3F60">
        <w:tc>
          <w:tcPr>
            <w:tcW w:w="2260" w:type="dxa"/>
          </w:tcPr>
          <w:p w:rsidR="00A07FA7" w:rsidRPr="003E0B55" w:rsidRDefault="00A07FA7" w:rsidP="004B3F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07FA7" w:rsidRPr="002D2448" w:rsidRDefault="00A07FA7" w:rsidP="004B3F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2145784.85 руб. (Два миллиона сто сорок пять тысяч семьсот восемьдесят четыре руб</w:t>
            </w:r>
            <w:r>
              <w:rPr>
                <w:sz w:val="24"/>
                <w:szCs w:val="24"/>
              </w:rPr>
              <w:t>ля</w:t>
            </w:r>
            <w:r w:rsidRPr="002D2448">
              <w:rPr>
                <w:sz w:val="24"/>
                <w:szCs w:val="24"/>
              </w:rPr>
              <w:t xml:space="preserve"> 85</w:t>
            </w:r>
            <w:r>
              <w:rPr>
                <w:sz w:val="24"/>
                <w:szCs w:val="24"/>
              </w:rPr>
              <w:t xml:space="preserve"> копеек</w:t>
            </w:r>
            <w:r w:rsidRPr="002D2448">
              <w:rPr>
                <w:sz w:val="24"/>
                <w:szCs w:val="24"/>
              </w:rPr>
              <w:t>)</w:t>
            </w:r>
          </w:p>
        </w:tc>
      </w:tr>
      <w:tr w:rsidR="00A07FA7" w:rsidRPr="00C00F43" w:rsidTr="004B3F60">
        <w:tc>
          <w:tcPr>
            <w:tcW w:w="2260" w:type="dxa"/>
          </w:tcPr>
          <w:p w:rsidR="00A07FA7" w:rsidRPr="003E0B55" w:rsidRDefault="00A07FA7" w:rsidP="004B3F60">
            <w:pPr>
              <w:shd w:val="clear" w:color="auto" w:fill="FFFFFF"/>
              <w:rPr>
                <w:sz w:val="24"/>
                <w:szCs w:val="24"/>
              </w:rPr>
            </w:pPr>
            <w:r w:rsidRPr="00582C1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A07FA7" w:rsidRDefault="00A07FA7" w:rsidP="004B3F6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D2448">
              <w:rPr>
                <w:sz w:val="24"/>
                <w:szCs w:val="24"/>
              </w:rPr>
              <w:t>1818461.74 руб. (Один миллион восемьсот восемнадцать тысяч четыреста шестьдесят один рубль 74 копейки)</w:t>
            </w:r>
          </w:p>
        </w:tc>
      </w:tr>
      <w:tr w:rsidR="00A07FA7" w:rsidRPr="00C00F43" w:rsidTr="004B3F60">
        <w:tc>
          <w:tcPr>
            <w:tcW w:w="2260" w:type="dxa"/>
          </w:tcPr>
          <w:p w:rsidR="00A07FA7" w:rsidRPr="003E0B55" w:rsidRDefault="00A07FA7" w:rsidP="004B3F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07FA7" w:rsidRPr="000E294A" w:rsidRDefault="00A07FA7" w:rsidP="004B3F6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В цену, помимо стоимости товара и НДС, включены следующие расхо</w:t>
            </w:r>
            <w:r>
              <w:rPr>
                <w:sz w:val="24"/>
                <w:szCs w:val="24"/>
              </w:rPr>
              <w:t xml:space="preserve">ды: </w:t>
            </w:r>
            <w:r w:rsidRPr="002D2448">
              <w:rPr>
                <w:sz w:val="24"/>
                <w:szCs w:val="24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A07FA7" w:rsidRPr="00C00F43" w:rsidTr="004B3F60">
        <w:tc>
          <w:tcPr>
            <w:tcW w:w="2260" w:type="dxa"/>
          </w:tcPr>
          <w:p w:rsidR="00A07FA7" w:rsidRPr="003E0B55" w:rsidRDefault="00A07FA7" w:rsidP="004B3F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07FA7" w:rsidRPr="002D2448" w:rsidRDefault="00A07FA7" w:rsidP="004B3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2448">
              <w:rPr>
                <w:sz w:val="24"/>
                <w:szCs w:val="24"/>
              </w:rPr>
              <w:t>636000, Томская обл., г. Северск, ул. Автодорога, д. 14/19, стр. 73 склад ООО «СибРегионПромсервис»</w:t>
            </w:r>
          </w:p>
        </w:tc>
      </w:tr>
      <w:tr w:rsidR="00A07FA7" w:rsidRPr="00C00F43" w:rsidTr="004B3F60">
        <w:tc>
          <w:tcPr>
            <w:tcW w:w="2260" w:type="dxa"/>
          </w:tcPr>
          <w:p w:rsidR="00A07FA7" w:rsidRPr="003E0B55" w:rsidRDefault="00A07FA7" w:rsidP="004B3F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07FA7" w:rsidRPr="002D2448" w:rsidRDefault="00A07FA7" w:rsidP="004B3F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Поставка производится с момента подписания договора в течение 2015 года по предварительным заявкам Заказчика в течение 30 дней с момента направления заявки Поставщику.</w:t>
            </w:r>
          </w:p>
        </w:tc>
      </w:tr>
      <w:tr w:rsidR="00A07FA7" w:rsidRPr="00C00F43" w:rsidTr="004B3F60">
        <w:tc>
          <w:tcPr>
            <w:tcW w:w="2260" w:type="dxa"/>
          </w:tcPr>
          <w:p w:rsidR="00A07FA7" w:rsidRPr="003E0B55" w:rsidRDefault="00A07FA7" w:rsidP="004B3F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07FA7" w:rsidRPr="002D2448" w:rsidRDefault="00A07FA7" w:rsidP="004B3F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оплата производится в течение 30 дней с момента поставки товара на склад ООО «СибРегионПромсервис», согласно выставленного счета за оплату.</w:t>
            </w:r>
          </w:p>
        </w:tc>
      </w:tr>
      <w:tr w:rsidR="00A07FA7" w:rsidRPr="00C00F43" w:rsidTr="004B3F60">
        <w:tc>
          <w:tcPr>
            <w:tcW w:w="2260" w:type="dxa"/>
          </w:tcPr>
          <w:p w:rsidR="00A07FA7" w:rsidRPr="003E0B55" w:rsidRDefault="00A07FA7" w:rsidP="004B3F6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07FA7" w:rsidRPr="002D2448" w:rsidRDefault="00A07FA7" w:rsidP="004B3F60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r w:rsidRPr="002D2448">
              <w:rPr>
                <w:sz w:val="24"/>
                <w:szCs w:val="24"/>
              </w:rPr>
      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сборов, предусмотренных законодательством Российской Федерации.</w:t>
            </w:r>
          </w:p>
        </w:tc>
      </w:tr>
    </w:tbl>
    <w:p w:rsidR="00A830D1" w:rsidRDefault="00A830D1" w:rsidP="00A830D1">
      <w:pPr>
        <w:ind w:right="141"/>
        <w:jc w:val="both"/>
        <w:rPr>
          <w:b/>
          <w:sz w:val="24"/>
          <w:szCs w:val="24"/>
        </w:rPr>
      </w:pPr>
    </w:p>
    <w:p w:rsidR="00A830D1" w:rsidRDefault="00A830D1" w:rsidP="00A830D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Сведения об участниках размещения заказа, подавших  заявки на запрос </w:t>
      </w:r>
      <w:r w:rsidR="00A07FA7">
        <w:rPr>
          <w:sz w:val="24"/>
          <w:szCs w:val="24"/>
        </w:rPr>
        <w:t>предложений</w:t>
      </w:r>
      <w:r>
        <w:rPr>
          <w:sz w:val="24"/>
          <w:szCs w:val="24"/>
        </w:rPr>
        <w:t>,</w:t>
      </w:r>
    </w:p>
    <w:p w:rsidR="00A830D1" w:rsidRDefault="00A830D1" w:rsidP="00A830D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A830D1" w:rsidRDefault="00A830D1" w:rsidP="00A830D1">
      <w:pPr>
        <w:ind w:right="141"/>
        <w:jc w:val="center"/>
        <w:rPr>
          <w:b/>
          <w:sz w:val="24"/>
          <w:szCs w:val="24"/>
        </w:rPr>
      </w:pPr>
    </w:p>
    <w:p w:rsidR="00A830D1" w:rsidRDefault="00A830D1" w:rsidP="00A830D1">
      <w:pPr>
        <w:ind w:right="141"/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76"/>
        <w:gridCol w:w="1417"/>
        <w:gridCol w:w="1598"/>
        <w:gridCol w:w="2372"/>
        <w:gridCol w:w="2374"/>
      </w:tblGrid>
      <w:tr w:rsidR="00A07FA7" w:rsidRPr="00C00F43" w:rsidTr="004B3F60">
        <w:tc>
          <w:tcPr>
            <w:tcW w:w="1172" w:type="pct"/>
            <w:shd w:val="clear" w:color="auto" w:fill="auto"/>
            <w:vAlign w:val="center"/>
            <w:hideMark/>
          </w:tcPr>
          <w:p w:rsidR="00A07FA7" w:rsidRPr="00C00F43" w:rsidRDefault="00A07FA7" w:rsidP="004B3F6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9" w:type="pct"/>
            <w:shd w:val="clear" w:color="auto" w:fill="auto"/>
            <w:vAlign w:val="center"/>
            <w:hideMark/>
          </w:tcPr>
          <w:p w:rsidR="00A07FA7" w:rsidRPr="00C00F43" w:rsidRDefault="00A07FA7" w:rsidP="004B3F6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ИНН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A07FA7" w:rsidRPr="00C00F43" w:rsidRDefault="00A07FA7" w:rsidP="004B3F6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70" w:type="pct"/>
            <w:shd w:val="clear" w:color="auto" w:fill="auto"/>
            <w:vAlign w:val="center"/>
            <w:hideMark/>
          </w:tcPr>
          <w:p w:rsidR="00A07FA7" w:rsidRPr="00C00F43" w:rsidRDefault="00A07FA7" w:rsidP="004B3F6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71" w:type="pct"/>
            <w:shd w:val="clear" w:color="auto" w:fill="auto"/>
            <w:vAlign w:val="center"/>
            <w:hideMark/>
          </w:tcPr>
          <w:p w:rsidR="00A07FA7" w:rsidRPr="00C00F43" w:rsidRDefault="00A07FA7" w:rsidP="004B3F6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</w:t>
            </w:r>
            <w:r w:rsidRPr="00C00F43">
              <w:rPr>
                <w:sz w:val="24"/>
                <w:szCs w:val="24"/>
              </w:rPr>
              <w:t xml:space="preserve">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07FA7" w:rsidRPr="00C00F43" w:rsidTr="004B3F60">
        <w:tc>
          <w:tcPr>
            <w:tcW w:w="1172" w:type="pct"/>
            <w:shd w:val="clear" w:color="auto" w:fill="auto"/>
            <w:hideMark/>
          </w:tcPr>
          <w:p w:rsidR="00A07FA7" w:rsidRPr="00886AB3" w:rsidRDefault="00A07FA7" w:rsidP="004B3F60">
            <w:pPr>
              <w:autoSpaceDE w:val="0"/>
              <w:autoSpaceDN w:val="0"/>
              <w:adjustRightInd w:val="0"/>
              <w:spacing w:before="100" w:after="100"/>
              <w:rPr>
                <w:sz w:val="24"/>
                <w:szCs w:val="24"/>
              </w:rPr>
            </w:pPr>
            <w:r w:rsidRPr="00EF2E87">
              <w:rPr>
                <w:rFonts w:eastAsia="Calibri"/>
                <w:sz w:val="24"/>
                <w:szCs w:val="24"/>
              </w:rPr>
              <w:t xml:space="preserve">Общество с </w:t>
            </w:r>
            <w:r w:rsidRPr="00EF2E87">
              <w:rPr>
                <w:rFonts w:eastAsia="Calibri"/>
                <w:sz w:val="24"/>
                <w:szCs w:val="24"/>
              </w:rPr>
              <w:lastRenderedPageBreak/>
              <w:t>ограниченной ответственностью</w:t>
            </w:r>
            <w:r w:rsidRPr="00EF2E87">
              <w:rPr>
                <w:rFonts w:eastAsia="Calibri"/>
                <w:sz w:val="24"/>
                <w:szCs w:val="24"/>
              </w:rPr>
              <w:br/>
              <w:t>"Грин-Вуд"</w:t>
            </w:r>
          </w:p>
        </w:tc>
        <w:tc>
          <w:tcPr>
            <w:tcW w:w="699" w:type="pct"/>
            <w:shd w:val="clear" w:color="auto" w:fill="auto"/>
          </w:tcPr>
          <w:p w:rsidR="00A07FA7" w:rsidRPr="00EF2E87" w:rsidRDefault="00A07FA7" w:rsidP="004B3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lastRenderedPageBreak/>
              <w:t>7017268633</w:t>
            </w:r>
          </w:p>
        </w:tc>
        <w:tc>
          <w:tcPr>
            <w:tcW w:w="788" w:type="pct"/>
            <w:shd w:val="clear" w:color="auto" w:fill="auto"/>
          </w:tcPr>
          <w:p w:rsidR="00A07FA7" w:rsidRPr="00EF2E87" w:rsidRDefault="00A07FA7" w:rsidP="004B3F60">
            <w:pPr>
              <w:jc w:val="both"/>
              <w:rPr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25.05.2015г. 12:43</w:t>
            </w:r>
          </w:p>
        </w:tc>
        <w:tc>
          <w:tcPr>
            <w:tcW w:w="1170" w:type="pct"/>
            <w:shd w:val="clear" w:color="auto" w:fill="auto"/>
          </w:tcPr>
          <w:p w:rsidR="00A07FA7" w:rsidRPr="00EF2E87" w:rsidRDefault="00A07FA7" w:rsidP="004B3F60">
            <w:pPr>
              <w:rPr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634021</w:t>
            </w:r>
            <w:r>
              <w:rPr>
                <w:sz w:val="24"/>
                <w:szCs w:val="24"/>
              </w:rPr>
              <w:t>,</w:t>
            </w:r>
          </w:p>
          <w:p w:rsidR="00A07FA7" w:rsidRPr="00EF2E87" w:rsidRDefault="00A07FA7" w:rsidP="004B3F60">
            <w:pPr>
              <w:rPr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Томская область</w:t>
            </w:r>
            <w:r>
              <w:rPr>
                <w:sz w:val="24"/>
                <w:szCs w:val="24"/>
              </w:rPr>
              <w:t>,</w:t>
            </w:r>
          </w:p>
          <w:p w:rsidR="00A07FA7" w:rsidRPr="00886AB3" w:rsidRDefault="00A07FA7" w:rsidP="004B3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г. </w:t>
            </w:r>
            <w:r w:rsidRPr="00EF2E87">
              <w:rPr>
                <w:sz w:val="24"/>
                <w:szCs w:val="24"/>
              </w:rPr>
              <w:t>Томск, ул. Жуковского, д. 35, кв.1</w:t>
            </w:r>
          </w:p>
        </w:tc>
        <w:tc>
          <w:tcPr>
            <w:tcW w:w="1171" w:type="pct"/>
            <w:shd w:val="clear" w:color="auto" w:fill="auto"/>
          </w:tcPr>
          <w:p w:rsidR="00A07FA7" w:rsidRPr="00886AB3" w:rsidRDefault="00A07FA7" w:rsidP="004B3F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E87">
              <w:rPr>
                <w:rStyle w:val="a9"/>
                <w:sz w:val="24"/>
                <w:szCs w:val="24"/>
              </w:rPr>
              <w:lastRenderedPageBreak/>
              <w:t>1772856.86</w:t>
            </w:r>
            <w:r w:rsidRPr="00EF2E87">
              <w:rPr>
                <w:snapToGrid w:val="0"/>
                <w:sz w:val="20"/>
              </w:rPr>
              <w:t xml:space="preserve"> РУБ. С НДС</w:t>
            </w:r>
          </w:p>
        </w:tc>
      </w:tr>
      <w:tr w:rsidR="00A07FA7" w:rsidRPr="00C00F43" w:rsidTr="004B3F60">
        <w:tc>
          <w:tcPr>
            <w:tcW w:w="1172" w:type="pct"/>
            <w:shd w:val="clear" w:color="auto" w:fill="auto"/>
            <w:hideMark/>
          </w:tcPr>
          <w:p w:rsidR="00A07FA7" w:rsidRPr="00EF2E87" w:rsidRDefault="00A07FA7" w:rsidP="004B3F60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lastRenderedPageBreak/>
              <w:t>Общество с ограниченной ответственностью "МедТоварО</w:t>
            </w:r>
            <w:r>
              <w:rPr>
                <w:sz w:val="24"/>
                <w:szCs w:val="24"/>
              </w:rPr>
              <w:t>пт</w:t>
            </w:r>
            <w:r w:rsidRPr="00EF2E87">
              <w:rPr>
                <w:sz w:val="24"/>
                <w:szCs w:val="24"/>
              </w:rPr>
              <w:t>"</w:t>
            </w:r>
          </w:p>
        </w:tc>
        <w:tc>
          <w:tcPr>
            <w:tcW w:w="699" w:type="pct"/>
            <w:shd w:val="clear" w:color="auto" w:fill="auto"/>
          </w:tcPr>
          <w:p w:rsidR="00A07FA7" w:rsidRPr="00EF2E87" w:rsidRDefault="00A07FA7" w:rsidP="004B3F60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7724633410</w:t>
            </w:r>
          </w:p>
        </w:tc>
        <w:tc>
          <w:tcPr>
            <w:tcW w:w="788" w:type="pct"/>
            <w:shd w:val="clear" w:color="auto" w:fill="auto"/>
          </w:tcPr>
          <w:p w:rsidR="00A07FA7" w:rsidRPr="00B716BD" w:rsidRDefault="00A07FA7" w:rsidP="004B3F60">
            <w:pPr>
              <w:jc w:val="both"/>
              <w:rPr>
                <w:snapToGrid w:val="0"/>
                <w:sz w:val="24"/>
                <w:szCs w:val="24"/>
              </w:rPr>
            </w:pPr>
            <w:r w:rsidRPr="00B716BD">
              <w:rPr>
                <w:sz w:val="24"/>
                <w:szCs w:val="24"/>
              </w:rPr>
              <w:t>25.05.2015г. 17:50</w:t>
            </w:r>
          </w:p>
        </w:tc>
        <w:tc>
          <w:tcPr>
            <w:tcW w:w="1170" w:type="pct"/>
            <w:shd w:val="clear" w:color="auto" w:fill="auto"/>
          </w:tcPr>
          <w:p w:rsidR="00A07FA7" w:rsidRPr="00B716BD" w:rsidRDefault="00A07FA7" w:rsidP="004B3F60">
            <w:pPr>
              <w:rPr>
                <w:sz w:val="24"/>
                <w:szCs w:val="24"/>
              </w:rPr>
            </w:pPr>
            <w:r w:rsidRPr="00B716BD">
              <w:rPr>
                <w:sz w:val="24"/>
                <w:szCs w:val="24"/>
              </w:rPr>
              <w:t>115583</w:t>
            </w:r>
            <w:r>
              <w:rPr>
                <w:sz w:val="24"/>
                <w:szCs w:val="24"/>
              </w:rPr>
              <w:t>,</w:t>
            </w:r>
          </w:p>
          <w:p w:rsidR="00A07FA7" w:rsidRPr="00886AB3" w:rsidRDefault="00A07FA7" w:rsidP="004B3F60">
            <w:pPr>
              <w:rPr>
                <w:snapToGrid w:val="0"/>
                <w:sz w:val="20"/>
              </w:rPr>
            </w:pPr>
            <w:r w:rsidRPr="00B716BD">
              <w:rPr>
                <w:sz w:val="24"/>
                <w:szCs w:val="24"/>
              </w:rPr>
              <w:t>Моск</w:t>
            </w:r>
            <w:r>
              <w:rPr>
                <w:sz w:val="24"/>
                <w:szCs w:val="24"/>
              </w:rPr>
              <w:t xml:space="preserve">овская область, </w:t>
            </w:r>
            <w:r w:rsidRPr="00B716BD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</w:t>
            </w:r>
            <w:r w:rsidRPr="00B716BD">
              <w:rPr>
                <w:sz w:val="24"/>
                <w:szCs w:val="24"/>
              </w:rPr>
              <w:t xml:space="preserve"> Москва, ул. Воронежская, д. 24 корпус 1</w:t>
            </w:r>
          </w:p>
        </w:tc>
        <w:tc>
          <w:tcPr>
            <w:tcW w:w="1171" w:type="pct"/>
            <w:shd w:val="clear" w:color="auto" w:fill="auto"/>
          </w:tcPr>
          <w:p w:rsidR="00A07FA7" w:rsidRPr="00B716BD" w:rsidRDefault="00A07FA7" w:rsidP="004B3F60">
            <w:pPr>
              <w:shd w:val="clear" w:color="auto" w:fill="FFFFFF"/>
              <w:jc w:val="both"/>
              <w:rPr>
                <w:b/>
                <w:snapToGrid w:val="0"/>
                <w:sz w:val="24"/>
                <w:szCs w:val="24"/>
              </w:rPr>
            </w:pPr>
            <w:r w:rsidRPr="00B716BD">
              <w:rPr>
                <w:rStyle w:val="a9"/>
                <w:sz w:val="24"/>
                <w:szCs w:val="24"/>
              </w:rPr>
              <w:t>1542350.17</w:t>
            </w:r>
            <w:r w:rsidRPr="00EF2E87">
              <w:rPr>
                <w:snapToGrid w:val="0"/>
                <w:sz w:val="20"/>
              </w:rPr>
              <w:t xml:space="preserve"> РУБ. С НДС</w:t>
            </w:r>
          </w:p>
        </w:tc>
      </w:tr>
    </w:tbl>
    <w:p w:rsidR="00A830D1" w:rsidRDefault="00A830D1" w:rsidP="00A830D1">
      <w:pPr>
        <w:jc w:val="both"/>
        <w:rPr>
          <w:sz w:val="24"/>
          <w:szCs w:val="24"/>
        </w:rPr>
      </w:pPr>
    </w:p>
    <w:p w:rsidR="00A830D1" w:rsidRDefault="00A830D1" w:rsidP="00A830D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Допустить к участию в запросе </w:t>
      </w:r>
      <w:r w:rsidR="00A07FA7">
        <w:rPr>
          <w:sz w:val="24"/>
          <w:szCs w:val="24"/>
        </w:rPr>
        <w:t>предложений</w:t>
      </w:r>
      <w:r>
        <w:rPr>
          <w:sz w:val="24"/>
          <w:szCs w:val="24"/>
        </w:rPr>
        <w:t xml:space="preserve"> с условием предоставления недостающих документов:</w:t>
      </w:r>
    </w:p>
    <w:p w:rsidR="00A830D1" w:rsidRDefault="00A830D1" w:rsidP="00A830D1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6"/>
        <w:gridCol w:w="5664"/>
      </w:tblGrid>
      <w:tr w:rsidR="00A830D1" w:rsidTr="00A07FA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830D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</w:t>
            </w:r>
          </w:p>
        </w:tc>
      </w:tr>
      <w:tr w:rsidR="00A830D1" w:rsidTr="00A07FA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07F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E87">
              <w:rPr>
                <w:rFonts w:eastAsia="Calibri"/>
                <w:sz w:val="24"/>
                <w:szCs w:val="24"/>
              </w:rPr>
              <w:t>Общество с ограниченной ответственностью</w:t>
            </w:r>
            <w:r w:rsidRPr="00EF2E87">
              <w:rPr>
                <w:rFonts w:eastAsia="Calibri"/>
                <w:sz w:val="24"/>
                <w:szCs w:val="24"/>
              </w:rPr>
              <w:br/>
              <w:t>"Грин-Вуд"</w:t>
            </w:r>
          </w:p>
        </w:tc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6168" w:rsidRDefault="00A07F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</w:t>
            </w:r>
            <w:r w:rsidR="00C66168">
              <w:rPr>
                <w:sz w:val="24"/>
                <w:szCs w:val="24"/>
              </w:rPr>
              <w:t xml:space="preserve"> п. 14.8.4 ЕОСЗ и п. 7.5 части 2 закупочной документации Участнику необходимо:</w:t>
            </w:r>
          </w:p>
          <w:p w:rsidR="00A830D1" w:rsidRDefault="00C66168" w:rsidP="00C66168">
            <w:pPr>
              <w:pStyle w:val="a8"/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Предоставить сводную таблицу стоимости</w:t>
            </w:r>
            <w:r w:rsidR="003A4D45">
              <w:rPr>
                <w:sz w:val="24"/>
                <w:szCs w:val="24"/>
              </w:rPr>
              <w:t xml:space="preserve"> </w:t>
            </w:r>
          </w:p>
          <w:p w:rsidR="003A4D45" w:rsidRPr="00C66168" w:rsidRDefault="003A4D45" w:rsidP="0067017F">
            <w:pPr>
              <w:pStyle w:val="a8"/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67017F">
              <w:rPr>
                <w:sz w:val="24"/>
                <w:szCs w:val="24"/>
              </w:rPr>
              <w:t xml:space="preserve">Уточнить </w:t>
            </w:r>
            <w:r w:rsidR="0067017F" w:rsidRPr="0067017F">
              <w:rPr>
                <w:sz w:val="24"/>
                <w:szCs w:val="24"/>
              </w:rPr>
              <w:t>объем упаковки</w:t>
            </w:r>
            <w:r w:rsidRPr="0067017F">
              <w:rPr>
                <w:sz w:val="24"/>
                <w:szCs w:val="24"/>
              </w:rPr>
              <w:t xml:space="preserve"> предлагаемой продукции по позиции 2 технического предложения</w:t>
            </w:r>
          </w:p>
        </w:tc>
      </w:tr>
      <w:tr w:rsidR="00A830D1" w:rsidTr="00A07FA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0D1" w:rsidRDefault="00A07F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E87">
              <w:rPr>
                <w:sz w:val="24"/>
                <w:szCs w:val="24"/>
              </w:rPr>
              <w:t>Общество с ограниченной ответственностью "МедТоварО</w:t>
            </w:r>
            <w:r>
              <w:rPr>
                <w:sz w:val="24"/>
                <w:szCs w:val="24"/>
              </w:rPr>
              <w:t>пт</w:t>
            </w:r>
            <w:r w:rsidRPr="00EF2E87">
              <w:rPr>
                <w:sz w:val="24"/>
                <w:szCs w:val="24"/>
              </w:rPr>
              <w:t>"</w:t>
            </w:r>
          </w:p>
        </w:tc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D45" w:rsidRDefault="003A4D45" w:rsidP="003A4D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п. 14.8.4 ЕОСЗ и п. 7.5 части 2 закупочной документации Участнику необходимо:</w:t>
            </w:r>
          </w:p>
          <w:p w:rsidR="00A830D1" w:rsidRPr="003A4D45" w:rsidRDefault="003A4D45" w:rsidP="003A4D45">
            <w:pPr>
              <w:pStyle w:val="a8"/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Устранить разночтения </w:t>
            </w:r>
            <w:r w:rsidR="00DA54DA">
              <w:rPr>
                <w:sz w:val="24"/>
                <w:szCs w:val="24"/>
              </w:rPr>
              <w:t xml:space="preserve">по количеству предлагаемой продукции </w:t>
            </w:r>
            <w:r>
              <w:rPr>
                <w:sz w:val="24"/>
                <w:szCs w:val="24"/>
              </w:rPr>
              <w:t xml:space="preserve">между сводной таблицей стоимости и техническим предложением (позиция 7) </w:t>
            </w:r>
          </w:p>
        </w:tc>
      </w:tr>
    </w:tbl>
    <w:p w:rsidR="00A830D1" w:rsidRDefault="00A830D1" w:rsidP="00A830D1">
      <w:pPr>
        <w:ind w:right="141"/>
        <w:jc w:val="both"/>
        <w:rPr>
          <w:snapToGrid w:val="0"/>
          <w:sz w:val="24"/>
          <w:szCs w:val="24"/>
        </w:rPr>
      </w:pPr>
    </w:p>
    <w:p w:rsidR="00A830D1" w:rsidRDefault="00A830D1" w:rsidP="00A830D1">
      <w:pPr>
        <w:ind w:right="141"/>
        <w:jc w:val="both"/>
        <w:rPr>
          <w:snapToGrid w:val="0"/>
          <w:sz w:val="24"/>
          <w:szCs w:val="24"/>
        </w:rPr>
      </w:pPr>
    </w:p>
    <w:p w:rsidR="00A830D1" w:rsidRPr="00BB4FE3" w:rsidRDefault="00A830D1" w:rsidP="00BB4FE3">
      <w:pPr>
        <w:suppressAutoHyphens/>
        <w:ind w:right="141"/>
        <w:jc w:val="center"/>
        <w:rPr>
          <w:b/>
          <w:sz w:val="24"/>
          <w:szCs w:val="24"/>
        </w:rPr>
      </w:pPr>
      <w:r w:rsidRPr="00BB4FE3">
        <w:rPr>
          <w:b/>
          <w:sz w:val="24"/>
          <w:szCs w:val="24"/>
        </w:rPr>
        <w:t>Решение комиссии:</w:t>
      </w:r>
    </w:p>
    <w:p w:rsidR="00BB4FE3" w:rsidRPr="00BB4FE3" w:rsidRDefault="00BB4FE3" w:rsidP="00BB4FE3">
      <w:pPr>
        <w:suppressAutoHyphens/>
        <w:ind w:right="141"/>
        <w:rPr>
          <w:sz w:val="24"/>
          <w:szCs w:val="24"/>
        </w:rPr>
      </w:pPr>
    </w:p>
    <w:p w:rsidR="00A830D1" w:rsidRPr="00C01CA3" w:rsidRDefault="00A830D1" w:rsidP="00BB4FE3">
      <w:pPr>
        <w:pStyle w:val="a8"/>
        <w:numPr>
          <w:ilvl w:val="0"/>
          <w:numId w:val="2"/>
        </w:numPr>
        <w:suppressAutoHyphens/>
        <w:ind w:right="141"/>
        <w:jc w:val="both"/>
        <w:rPr>
          <w:sz w:val="22"/>
          <w:szCs w:val="24"/>
        </w:rPr>
      </w:pPr>
      <w:r w:rsidRPr="00C01CA3">
        <w:rPr>
          <w:sz w:val="24"/>
          <w:szCs w:val="24"/>
        </w:rPr>
        <w:t xml:space="preserve">Участникам запроса цен в срок до 05:00 (время московское) </w:t>
      </w:r>
      <w:r w:rsidR="0067017F" w:rsidRPr="0067017F">
        <w:rPr>
          <w:sz w:val="24"/>
          <w:szCs w:val="24"/>
        </w:rPr>
        <w:t>01</w:t>
      </w:r>
      <w:r w:rsidRPr="0067017F">
        <w:rPr>
          <w:sz w:val="24"/>
          <w:szCs w:val="24"/>
        </w:rPr>
        <w:t>.0</w:t>
      </w:r>
      <w:r w:rsidR="0067017F" w:rsidRPr="0067017F">
        <w:rPr>
          <w:sz w:val="24"/>
          <w:szCs w:val="24"/>
        </w:rPr>
        <w:t>6</w:t>
      </w:r>
      <w:r w:rsidRPr="0067017F">
        <w:rPr>
          <w:sz w:val="24"/>
          <w:szCs w:val="24"/>
        </w:rPr>
        <w:t>.2015г</w:t>
      </w:r>
      <w:r w:rsidRPr="00C01CA3">
        <w:rPr>
          <w:sz w:val="24"/>
          <w:szCs w:val="24"/>
        </w:rPr>
        <w:t>. предоставить информацию по запросу недостающих документов</w:t>
      </w:r>
      <w:r w:rsidRPr="00C01CA3">
        <w:rPr>
          <w:color w:val="000000"/>
          <w:sz w:val="24"/>
          <w:bdr w:val="none" w:sz="0" w:space="0" w:color="auto" w:frame="1"/>
        </w:rPr>
        <w:t>.</w:t>
      </w:r>
    </w:p>
    <w:p w:rsidR="00A830D1" w:rsidRPr="00C01CA3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 w:rsidRPr="00C01CA3">
        <w:rPr>
          <w:sz w:val="24"/>
          <w:szCs w:val="24"/>
        </w:rPr>
        <w:t xml:space="preserve">Направить запрос </w:t>
      </w:r>
      <w:r w:rsidR="0028288A" w:rsidRPr="00C01CA3">
        <w:rPr>
          <w:sz w:val="24"/>
          <w:szCs w:val="24"/>
        </w:rPr>
        <w:t>У</w:t>
      </w:r>
      <w:r w:rsidRPr="00C01CA3">
        <w:rPr>
          <w:sz w:val="24"/>
          <w:szCs w:val="24"/>
        </w:rPr>
        <w:t>частникам незамедлительно после опубликования настоящего протокола.</w:t>
      </w:r>
    </w:p>
    <w:p w:rsidR="00A830D1" w:rsidRPr="00C01CA3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 w:rsidRPr="00C01CA3">
        <w:rPr>
          <w:sz w:val="24"/>
          <w:szCs w:val="24"/>
        </w:rPr>
        <w:t>Ответ Участников должен содержать обязательные требования к оформлению ответа на запросы: Ответ Участник</w:t>
      </w:r>
      <w:r w:rsidR="0028288A" w:rsidRPr="00C01CA3">
        <w:rPr>
          <w:sz w:val="24"/>
          <w:szCs w:val="24"/>
        </w:rPr>
        <w:t>а</w:t>
      </w:r>
      <w:r w:rsidRPr="00C01CA3">
        <w:rPr>
          <w:sz w:val="24"/>
          <w:szCs w:val="24"/>
        </w:rPr>
        <w:t xml:space="preserve"> на запрос недостающих документов по процедуре закупок  № </w:t>
      </w:r>
      <w:r w:rsidR="00C01CA3" w:rsidRPr="00C01CA3">
        <w:rPr>
          <w:sz w:val="24"/>
          <w:szCs w:val="24"/>
        </w:rPr>
        <w:t>SR-2242</w:t>
      </w:r>
      <w:r w:rsidRPr="00C01CA3">
        <w:rPr>
          <w:bCs/>
          <w:color w:val="000000"/>
          <w:sz w:val="24"/>
          <w:szCs w:val="24"/>
        </w:rPr>
        <w:t xml:space="preserve">,  </w:t>
      </w:r>
      <w:r w:rsidRPr="00C01CA3">
        <w:rPr>
          <w:sz w:val="24"/>
          <w:szCs w:val="24"/>
        </w:rPr>
        <w:t xml:space="preserve">№ </w:t>
      </w:r>
      <w:r w:rsidR="00C01CA3" w:rsidRPr="00C01CA3">
        <w:rPr>
          <w:sz w:val="24"/>
          <w:szCs w:val="24"/>
        </w:rPr>
        <w:t xml:space="preserve">150513/3052/039 </w:t>
      </w:r>
      <w:r w:rsidRPr="00C01CA3">
        <w:rPr>
          <w:sz w:val="24"/>
          <w:szCs w:val="24"/>
        </w:rPr>
        <w:t>дата</w:t>
      </w:r>
      <w:r w:rsidRPr="00C01CA3">
        <w:rPr>
          <w:snapToGrid w:val="0"/>
          <w:sz w:val="24"/>
          <w:szCs w:val="24"/>
        </w:rPr>
        <w:t xml:space="preserve"> 1</w:t>
      </w:r>
      <w:r w:rsidR="00C01CA3" w:rsidRPr="00C01CA3">
        <w:rPr>
          <w:snapToGrid w:val="0"/>
          <w:sz w:val="24"/>
          <w:szCs w:val="24"/>
        </w:rPr>
        <w:t>3</w:t>
      </w:r>
      <w:r w:rsidRPr="00C01CA3">
        <w:rPr>
          <w:snapToGrid w:val="0"/>
          <w:sz w:val="24"/>
          <w:szCs w:val="24"/>
        </w:rPr>
        <w:t>.0</w:t>
      </w:r>
      <w:r w:rsidR="00C01CA3" w:rsidRPr="00C01CA3">
        <w:rPr>
          <w:snapToGrid w:val="0"/>
          <w:sz w:val="24"/>
          <w:szCs w:val="24"/>
        </w:rPr>
        <w:t>5</w:t>
      </w:r>
      <w:r w:rsidRPr="00C01CA3">
        <w:rPr>
          <w:snapToGrid w:val="0"/>
          <w:sz w:val="24"/>
          <w:szCs w:val="24"/>
        </w:rPr>
        <w:t>.2015</w:t>
      </w:r>
      <w:r w:rsidRPr="00C01CA3">
        <w:rPr>
          <w:sz w:val="24"/>
          <w:szCs w:val="24"/>
        </w:rPr>
        <w:t>, отраженные в Протоколе № SR-2015/</w:t>
      </w:r>
      <w:r w:rsidR="00C01CA3" w:rsidRPr="00C01CA3">
        <w:rPr>
          <w:sz w:val="24"/>
          <w:szCs w:val="24"/>
        </w:rPr>
        <w:t>28</w:t>
      </w:r>
      <w:r w:rsidRPr="00C01CA3">
        <w:rPr>
          <w:sz w:val="24"/>
          <w:szCs w:val="24"/>
        </w:rPr>
        <w:t xml:space="preserve"> от </w:t>
      </w:r>
      <w:r w:rsidR="00C01CA3" w:rsidRPr="00C01CA3">
        <w:rPr>
          <w:sz w:val="24"/>
          <w:szCs w:val="24"/>
        </w:rPr>
        <w:t>27</w:t>
      </w:r>
      <w:r w:rsidRPr="00C01CA3">
        <w:rPr>
          <w:sz w:val="24"/>
          <w:szCs w:val="24"/>
        </w:rPr>
        <w:t>.0</w:t>
      </w:r>
      <w:r w:rsidR="00C01CA3" w:rsidRPr="00C01CA3">
        <w:rPr>
          <w:sz w:val="24"/>
          <w:szCs w:val="24"/>
        </w:rPr>
        <w:t>5</w:t>
      </w:r>
      <w:r w:rsidRPr="00C01CA3">
        <w:rPr>
          <w:sz w:val="24"/>
          <w:szCs w:val="24"/>
        </w:rPr>
        <w:t xml:space="preserve">.2015 </w:t>
      </w:r>
    </w:p>
    <w:p w:rsidR="00A830D1" w:rsidRPr="00C01CA3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 w:rsidRPr="00C01CA3">
        <w:rPr>
          <w:sz w:val="24"/>
        </w:rPr>
        <w:t>Повторное рассмотрение по результатам получения уточнений на запросы состоится в срок, установленный Извещением</w:t>
      </w:r>
      <w:r w:rsidRPr="00C01CA3">
        <w:rPr>
          <w:sz w:val="24"/>
          <w:szCs w:val="24"/>
        </w:rPr>
        <w:t>.</w:t>
      </w:r>
    </w:p>
    <w:p w:rsidR="00A830D1" w:rsidRPr="00C01CA3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 w:rsidRPr="00C01CA3">
        <w:rPr>
          <w:sz w:val="24"/>
          <w:szCs w:val="24"/>
        </w:rPr>
        <w:t xml:space="preserve">Электронные копии документов </w:t>
      </w:r>
      <w:r w:rsidR="0028288A" w:rsidRPr="00C01CA3">
        <w:rPr>
          <w:sz w:val="24"/>
          <w:szCs w:val="24"/>
        </w:rPr>
        <w:t>У</w:t>
      </w:r>
      <w:r w:rsidRPr="00C01CA3">
        <w:rPr>
          <w:sz w:val="24"/>
          <w:szCs w:val="24"/>
        </w:rPr>
        <w:t>частник</w:t>
      </w:r>
      <w:r w:rsidR="0028288A" w:rsidRPr="00C01CA3">
        <w:rPr>
          <w:sz w:val="24"/>
          <w:szCs w:val="24"/>
        </w:rPr>
        <w:t>и</w:t>
      </w:r>
      <w:r w:rsidRPr="00C01CA3">
        <w:rPr>
          <w:sz w:val="24"/>
          <w:szCs w:val="24"/>
        </w:rPr>
        <w:t xml:space="preserve"> долж</w:t>
      </w:r>
      <w:r w:rsidR="0028288A" w:rsidRPr="00C01CA3">
        <w:rPr>
          <w:sz w:val="24"/>
          <w:szCs w:val="24"/>
        </w:rPr>
        <w:t>ны</w:t>
      </w:r>
      <w:r w:rsidRPr="00C01CA3">
        <w:rPr>
          <w:sz w:val="24"/>
          <w:szCs w:val="24"/>
        </w:rPr>
        <w:t xml:space="preserve"> направлять на электронную площадку </w:t>
      </w:r>
      <w:r w:rsidRPr="00C01CA3">
        <w:rPr>
          <w:sz w:val="22"/>
          <w:szCs w:val="22"/>
        </w:rPr>
        <w:t>www.a-k-d.ru.</w:t>
      </w:r>
    </w:p>
    <w:p w:rsidR="00A830D1" w:rsidRPr="00C01CA3" w:rsidRDefault="00A830D1" w:rsidP="00BB4FE3">
      <w:pPr>
        <w:numPr>
          <w:ilvl w:val="0"/>
          <w:numId w:val="2"/>
        </w:numPr>
        <w:suppressAutoHyphens/>
        <w:ind w:right="141"/>
        <w:jc w:val="both"/>
        <w:rPr>
          <w:sz w:val="24"/>
          <w:szCs w:val="24"/>
        </w:rPr>
      </w:pPr>
      <w:r w:rsidRPr="00C01CA3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C01CA3">
          <w:rPr>
            <w:rStyle w:val="a3"/>
            <w:sz w:val="24"/>
            <w:szCs w:val="24"/>
            <w:lang w:val="en-US"/>
          </w:rPr>
          <w:t>http</w:t>
        </w:r>
        <w:r w:rsidRPr="00C01CA3">
          <w:rPr>
            <w:rStyle w:val="a3"/>
            <w:sz w:val="24"/>
            <w:szCs w:val="24"/>
          </w:rPr>
          <w:t>://</w:t>
        </w:r>
        <w:r w:rsidRPr="00C01CA3">
          <w:rPr>
            <w:rStyle w:val="a3"/>
            <w:sz w:val="24"/>
            <w:szCs w:val="24"/>
            <w:lang w:val="en-US"/>
          </w:rPr>
          <w:t>zakupki</w:t>
        </w:r>
        <w:r w:rsidRPr="00C01CA3">
          <w:rPr>
            <w:rStyle w:val="a3"/>
            <w:sz w:val="24"/>
            <w:szCs w:val="24"/>
          </w:rPr>
          <w:t>.</w:t>
        </w:r>
        <w:r w:rsidRPr="00C01CA3">
          <w:rPr>
            <w:rStyle w:val="a3"/>
            <w:sz w:val="24"/>
            <w:szCs w:val="24"/>
            <w:lang w:val="en-US"/>
          </w:rPr>
          <w:t>rosatom</w:t>
        </w:r>
        <w:r w:rsidRPr="00C01CA3">
          <w:rPr>
            <w:rStyle w:val="a3"/>
            <w:sz w:val="24"/>
            <w:szCs w:val="24"/>
          </w:rPr>
          <w:t>.</w:t>
        </w:r>
        <w:r w:rsidRPr="00C01CA3">
          <w:rPr>
            <w:rStyle w:val="a3"/>
            <w:sz w:val="24"/>
            <w:szCs w:val="24"/>
            <w:lang w:val="en-US"/>
          </w:rPr>
          <w:t>ru</w:t>
        </w:r>
      </w:hyperlink>
    </w:p>
    <w:p w:rsidR="00A830D1" w:rsidRDefault="00A830D1" w:rsidP="00A830D1">
      <w:pPr>
        <w:ind w:left="720"/>
        <w:jc w:val="both"/>
        <w:rPr>
          <w:sz w:val="24"/>
          <w:szCs w:val="24"/>
        </w:rPr>
      </w:pPr>
    </w:p>
    <w:p w:rsidR="00C01CA3" w:rsidRDefault="00C01CA3" w:rsidP="00A830D1">
      <w:pPr>
        <w:ind w:left="720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63"/>
        <w:gridCol w:w="5620"/>
        <w:gridCol w:w="954"/>
      </w:tblGrid>
      <w:tr w:rsidR="00C01CA3" w:rsidTr="004B3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01CA3" w:rsidTr="004B3F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01CA3" w:rsidTr="004B3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01CA3" w:rsidTr="004B3F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01CA3" w:rsidTr="004B3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01CA3" w:rsidTr="004B3F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Члены закупочной комиссии: </w:t>
            </w:r>
          </w:p>
        </w:tc>
      </w:tr>
      <w:tr w:rsidR="00C01CA3" w:rsidTr="004B3F60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Сандрыкин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01CA3" w:rsidTr="004B3F60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Мочаков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01CA3" w:rsidTr="004B3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Ведущий 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01CA3" w:rsidTr="004B3F60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01CA3" w:rsidTr="004B3F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C01CA3" w:rsidTr="004B3F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1CA3" w:rsidRDefault="00C01CA3" w:rsidP="004B3F6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707C44" w:rsidRDefault="00F9630D"/>
    <w:sectPr w:rsidR="00707C44" w:rsidSect="00A830D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30D" w:rsidRDefault="00F9630D" w:rsidP="00A830D1">
      <w:r>
        <w:separator/>
      </w:r>
    </w:p>
  </w:endnote>
  <w:endnote w:type="continuationSeparator" w:id="0">
    <w:p w:rsidR="00F9630D" w:rsidRDefault="00F9630D" w:rsidP="00A83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30D" w:rsidRDefault="00F9630D" w:rsidP="00A830D1">
      <w:r>
        <w:separator/>
      </w:r>
    </w:p>
  </w:footnote>
  <w:footnote w:type="continuationSeparator" w:id="0">
    <w:p w:rsidR="00F9630D" w:rsidRDefault="00F9630D" w:rsidP="00A830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13CC8"/>
    <w:multiLevelType w:val="hybridMultilevel"/>
    <w:tmpl w:val="FDBA6E8E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">
    <w:nsid w:val="20330E5A"/>
    <w:multiLevelType w:val="hybridMultilevel"/>
    <w:tmpl w:val="77383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0218F"/>
    <w:multiLevelType w:val="hybridMultilevel"/>
    <w:tmpl w:val="59684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B4AA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30D1"/>
    <w:rsid w:val="00082D70"/>
    <w:rsid w:val="0015068E"/>
    <w:rsid w:val="00236CD7"/>
    <w:rsid w:val="0028288A"/>
    <w:rsid w:val="003A4D45"/>
    <w:rsid w:val="004069C2"/>
    <w:rsid w:val="004976A3"/>
    <w:rsid w:val="004C13E8"/>
    <w:rsid w:val="005A3047"/>
    <w:rsid w:val="005E0D1A"/>
    <w:rsid w:val="0067017F"/>
    <w:rsid w:val="006A690F"/>
    <w:rsid w:val="006B3CFA"/>
    <w:rsid w:val="006C3AB2"/>
    <w:rsid w:val="00732618"/>
    <w:rsid w:val="0087425F"/>
    <w:rsid w:val="00A07FA7"/>
    <w:rsid w:val="00A830D1"/>
    <w:rsid w:val="00A94257"/>
    <w:rsid w:val="00A959A2"/>
    <w:rsid w:val="00BB4FE3"/>
    <w:rsid w:val="00C01CA3"/>
    <w:rsid w:val="00C66168"/>
    <w:rsid w:val="00DA54DA"/>
    <w:rsid w:val="00F96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0D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830D1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A830D1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header"/>
    <w:basedOn w:val="a"/>
    <w:link w:val="a5"/>
    <w:uiPriority w:val="99"/>
    <w:semiHidden/>
    <w:unhideWhenUsed/>
    <w:rsid w:val="00A830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830D1"/>
    <w:rPr>
      <w:sz w:val="28"/>
    </w:rPr>
  </w:style>
  <w:style w:type="paragraph" w:styleId="a6">
    <w:name w:val="footer"/>
    <w:basedOn w:val="a"/>
    <w:link w:val="a7"/>
    <w:uiPriority w:val="99"/>
    <w:semiHidden/>
    <w:unhideWhenUsed/>
    <w:rsid w:val="00A830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830D1"/>
    <w:rPr>
      <w:sz w:val="28"/>
    </w:rPr>
  </w:style>
  <w:style w:type="paragraph" w:styleId="a8">
    <w:name w:val="List Paragraph"/>
    <w:basedOn w:val="a"/>
    <w:uiPriority w:val="34"/>
    <w:qFormat/>
    <w:rsid w:val="00BB4FE3"/>
    <w:pPr>
      <w:ind w:left="720"/>
      <w:contextualSpacing/>
    </w:pPr>
  </w:style>
  <w:style w:type="character" w:styleId="a9">
    <w:name w:val="Strong"/>
    <w:basedOn w:val="a0"/>
    <w:uiPriority w:val="22"/>
    <w:qFormat/>
    <w:rsid w:val="00A07FA7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976A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76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0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A9CB4-6FAA-480C-8BC2-87EFF457B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2015-05-27T07:55:00Z</cp:lastPrinted>
  <dcterms:created xsi:type="dcterms:W3CDTF">2015-03-31T07:25:00Z</dcterms:created>
  <dcterms:modified xsi:type="dcterms:W3CDTF">2015-05-27T08:19:00Z</dcterms:modified>
</cp:coreProperties>
</file>