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765FAB" w:rsidRDefault="00AA6C1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765F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7284/301 К2-1/З-15-1</w:t>
      </w:r>
    </w:p>
    <w:p w:rsidR="00000000" w:rsidRPr="00765FAB" w:rsidRDefault="00765FA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AA6C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AA6C1D" w:rsidRPr="00765F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A6C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AA6C1D" w:rsidRPr="00765F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="00AA6C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AA6C1D" w:rsidRPr="00765F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A6C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AA6C1D" w:rsidRPr="00765F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A6C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AA6C1D" w:rsidRPr="00765F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A6C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AA6C1D" w:rsidRPr="00765F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A6C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AA6C1D" w:rsidRPr="00765F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 w:rsidR="00AA6C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AA6C1D" w:rsidRPr="00765F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="00AA6C1D" w:rsidRPr="00765F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№7284/301 К2-1/З-15 «Поставка </w:t>
      </w:r>
      <w:proofErr w:type="spellStart"/>
      <w:r w:rsidR="00AA6C1D" w:rsidRPr="00765F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электрощитового</w:t>
      </w:r>
      <w:proofErr w:type="spellEnd"/>
      <w:r w:rsidR="00AA6C1D" w:rsidRPr="00765F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оборудования для комплекса общестроительных организаций энергоблока </w:t>
      </w:r>
      <w:r w:rsidR="00AA6C1D" w:rsidRPr="00765F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№1 Курской АЭС-2» </w:t>
      </w:r>
    </w:p>
    <w:p w:rsidR="00000000" w:rsidRPr="00765FAB" w:rsidRDefault="00AA6C1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765FAB" w:rsidRDefault="00AA6C1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AA6C1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Default="00AA6C1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«19» мая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AA6C1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AA6C1D" w:rsidP="00765FA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37)</w:t>
      </w:r>
      <w:r w:rsidR="00765F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r w:rsidR="00765FAB">
        <w:rPr>
          <w:rFonts w:ascii="Times New Roman" w:eastAsia="Times New Roman" w:hAnsi="Times New Roman" w:cs="Times New Roman"/>
          <w:sz w:val="28"/>
          <w:szCs w:val="28"/>
          <w:lang w:eastAsia="ru-RU"/>
        </w:rPr>
        <w:t>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000000" w:rsidRDefault="00AA6C1D" w:rsidP="00765FA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AA6C1D" w:rsidP="00765FAB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е:</w:t>
      </w:r>
    </w:p>
    <w:p w:rsidR="00000000" w:rsidRDefault="00AA6C1D" w:rsidP="00765FAB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765FAB" w:rsidRPr="00765F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АО </w:t>
      </w:r>
      <w:r w:rsidR="00765FA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765FAB" w:rsidRPr="00765FAB">
        <w:rPr>
          <w:rFonts w:ascii="Times New Roman" w:eastAsia="Times New Roman" w:hAnsi="Times New Roman" w:cs="Times New Roman"/>
          <w:sz w:val="28"/>
          <w:szCs w:val="28"/>
          <w:lang w:eastAsia="ru-RU"/>
        </w:rPr>
        <w:t>НИАЭП</w:t>
      </w:r>
      <w:r w:rsidR="00765FAB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000000" w:rsidRPr="00765FAB" w:rsidRDefault="00AA6C1D" w:rsidP="00765FA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765F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5FA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765F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765FAB" w:rsidRPr="00765F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АО </w:t>
      </w:r>
      <w:r w:rsidR="00765FA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765FAB" w:rsidRPr="00765FAB">
        <w:rPr>
          <w:rFonts w:ascii="Times New Roman" w:eastAsia="Times New Roman" w:hAnsi="Times New Roman" w:cs="Times New Roman"/>
          <w:sz w:val="28"/>
          <w:szCs w:val="28"/>
          <w:lang w:eastAsia="ru-RU"/>
        </w:rPr>
        <w:t>НИАЭП</w:t>
      </w:r>
      <w:r w:rsidR="00765F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</w:p>
    <w:p w:rsidR="00000000" w:rsidRPr="00765FAB" w:rsidRDefault="00AA6C1D" w:rsidP="00765FA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765F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5FA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765F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по лоту №7284/301 К2-1/З-15 «Поставка </w:t>
      </w:r>
      <w:proofErr w:type="spellStart"/>
      <w:r w:rsidRPr="00765FAB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электрощитового</w:t>
      </w:r>
      <w:proofErr w:type="spellEnd"/>
      <w:r w:rsidRPr="00765F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оборудования для комплекса общестроительных организаций энергоблока №1 </w:t>
      </w:r>
      <w:proofErr w:type="gramStart"/>
      <w:r w:rsidRPr="00765FA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Курско</w:t>
      </w:r>
      <w:r w:rsidRPr="00765FAB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gramEnd"/>
      <w:r w:rsidRPr="00765F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АЭС-2» </w:t>
      </w:r>
    </w:p>
    <w:p w:rsidR="00000000" w:rsidRPr="00765FAB" w:rsidRDefault="00AA6C1D" w:rsidP="00B447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F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proofErr w:type="spellStart"/>
      <w:r w:rsidRPr="00765FAB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электрощитового</w:t>
      </w:r>
      <w:proofErr w:type="spellEnd"/>
      <w:r w:rsidRPr="00765F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оборудования для комплекса общестроительных организаций энергоблока №1 </w:t>
      </w:r>
      <w:proofErr w:type="gramStart"/>
      <w:r w:rsidRPr="00765FA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Курской</w:t>
      </w:r>
      <w:proofErr w:type="gramEnd"/>
      <w:r w:rsidRPr="00765F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АЭС-2 </w:t>
      </w:r>
    </w:p>
    <w:p w:rsidR="00000000" w:rsidRPr="00765FAB" w:rsidRDefault="00AA6C1D" w:rsidP="00B44771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765FAB" w:rsidRDefault="00AA6C1D" w:rsidP="00B447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FA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468</w:t>
      </w:r>
      <w:r w:rsidR="00B4477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65FAB">
        <w:rPr>
          <w:rFonts w:ascii="Times New Roman" w:eastAsia="Times New Roman" w:hAnsi="Times New Roman" w:cs="Times New Roman"/>
          <w:sz w:val="28"/>
          <w:szCs w:val="28"/>
          <w:lang w:eastAsia="ru-RU"/>
        </w:rPr>
        <w:t>978</w:t>
      </w:r>
      <w:r w:rsidR="00B44771">
        <w:rPr>
          <w:rFonts w:ascii="Times New Roman" w:eastAsia="Times New Roman" w:hAnsi="Times New Roman" w:cs="Times New Roman"/>
          <w:sz w:val="28"/>
          <w:szCs w:val="28"/>
          <w:lang w:eastAsia="ru-RU"/>
        </w:rPr>
        <w:t>,41</w:t>
      </w:r>
      <w:r w:rsidRPr="00765F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(Четыреста шестьдесят восемь тысяч девятьсот семьдесят восемь) рубле</w:t>
      </w:r>
      <w:r w:rsidRPr="00765F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41 копейка, включая НДС. </w:t>
      </w:r>
    </w:p>
    <w:p w:rsidR="00B44771" w:rsidRPr="00B44771" w:rsidRDefault="00B44771" w:rsidP="00B44771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4771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000000" w:rsidRPr="00765FAB" w:rsidRDefault="00AA6C1D" w:rsidP="00B44771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AA6C1D" w:rsidP="00765FA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DE7D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E7D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DE7D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E7DD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DE7DD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DE7DD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DE7DD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«13» мая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Российской Федерации для размещения информации о размещении заказо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31502350504,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</w:t>
        </w:r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№150513/0536/499,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5FA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№Z038480.</w:t>
      </w:r>
    </w:p>
    <w:p w:rsidR="00000000" w:rsidRDefault="00AA6C1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5FAB" w:rsidRDefault="00765FA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5FAB" w:rsidRDefault="00765FAB" w:rsidP="00765FAB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AA6C1D" w:rsidP="00765FAB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 момент окончания срока подачи на участие в запросе цен на 09:00:00 (время московское) «19» мая 2015 года на </w:t>
      </w:r>
      <w:r w:rsidR="00765FA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65FAB" w:rsidRPr="00ED5C72" w:rsidRDefault="00765FAB" w:rsidP="00765FAB">
      <w:pPr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запросе цен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765FAB" w:rsidRDefault="00765FAB" w:rsidP="00765FA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00000" w:rsidRDefault="00AA6C1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DE7DD3" w:rsidRDefault="00AA6C1D" w:rsidP="00B447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D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B44771"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</w:t>
      </w:r>
      <w:r w:rsidR="00B4477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B44771"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</w:t>
      </w:r>
      <w:r w:rsidRPr="00DE7DD3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подавших заявки</w:t>
      </w:r>
      <w:r w:rsidRPr="00DE7D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9"/>
        <w:gridCol w:w="2587"/>
        <w:gridCol w:w="2550"/>
        <w:gridCol w:w="3856"/>
      </w:tblGrid>
      <w:tr w:rsidR="00B44771" w:rsidTr="00B447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A6C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A6C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5F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Адрес 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A6C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B44771" w:rsidTr="00B447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A6C1D" w:rsidP="00B447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60268904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FAB" w:rsidRPr="00765FAB" w:rsidRDefault="00765FAB" w:rsidP="00B44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65FA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</w:t>
            </w:r>
            <w:r w:rsidR="00B44771" w:rsidRPr="00B4477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765FA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Ампер-НН</w:t>
            </w:r>
            <w:proofErr w:type="spellEnd"/>
            <w:r w:rsidR="00B44771" w:rsidRPr="00B4477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B44771" w:rsidRDefault="00765FAB" w:rsidP="00B4477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B4477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5256030518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FAB" w:rsidRPr="00765FAB" w:rsidRDefault="00765FAB" w:rsidP="00B44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65FA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603016, </w:t>
            </w:r>
            <w:r w:rsidR="00B44771" w:rsidRPr="00B4477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г. </w:t>
            </w:r>
            <w:r w:rsidRPr="00765FA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Нижний Новгород, </w:t>
            </w:r>
            <w:r w:rsidR="00B44771" w:rsidRPr="00B4477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proofErr w:type="spellStart"/>
            <w:r w:rsidR="00B44771" w:rsidRPr="00B4477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Юлиуса</w:t>
            </w:r>
            <w:proofErr w:type="spellEnd"/>
            <w:r w:rsidR="00B44771" w:rsidRPr="00B4477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Фучика д.8а</w:t>
            </w:r>
          </w:p>
          <w:p w:rsidR="00000000" w:rsidRDefault="00AA6C1D" w:rsidP="00B447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A6C1D" w:rsidP="00B447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348</w:t>
            </w:r>
            <w:r w:rsidR="00B4477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382</w:t>
            </w:r>
            <w:r w:rsidR="00B4477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,87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(Триста сорок восемь тысяч триста восемьдесят два) рубля 87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B44771" w:rsidTr="00B447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A6C1D" w:rsidP="00B447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60268925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4771" w:rsidRPr="00B44771" w:rsidRDefault="00B44771" w:rsidP="00B44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477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«А+»</w:t>
            </w:r>
          </w:p>
          <w:p w:rsidR="00000000" w:rsidRPr="00B44771" w:rsidRDefault="00B44771" w:rsidP="00B4477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B4477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5249134668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4771" w:rsidRPr="00B44771" w:rsidRDefault="00B44771" w:rsidP="00B44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477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606016, Нижегородская область, </w:t>
            </w:r>
            <w:proofErr w:type="gramStart"/>
            <w:r w:rsidRPr="00B4477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End"/>
            <w:r w:rsidRPr="00B4477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Дзержинск, ул. Студенческая, 32 б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A6C1D" w:rsidP="00B447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38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B4477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099</w:t>
            </w:r>
            <w:r w:rsidR="00B4477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,88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(Триста восемьдесят девять тысяч дев</w:t>
            </w:r>
            <w:r w:rsidR="00B4477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яносто девять) рублей 88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B44771" w:rsidTr="00B447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A6C1D" w:rsidP="00B447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60268954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4771" w:rsidRPr="00B44771" w:rsidRDefault="00B44771" w:rsidP="00B44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477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«Селена»</w:t>
            </w:r>
          </w:p>
          <w:p w:rsidR="00000000" w:rsidRPr="00B44771" w:rsidRDefault="00B44771" w:rsidP="00B4477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B4477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5260233084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44771" w:rsidRDefault="00B44771" w:rsidP="00B44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477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603000,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г. </w:t>
            </w:r>
            <w:r w:rsidRPr="00B4477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Нижний Новгород, пер.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4477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Холодный, 10А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A6C1D" w:rsidP="00B447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330</w:t>
            </w:r>
            <w:r w:rsidR="00B4477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B4477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(Триста т</w:t>
            </w:r>
            <w:r w:rsidR="00B4477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ридцать тысяч)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B4477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НДС не обла</w:t>
            </w:r>
            <w:r w:rsidRPr="00B4477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гается</w:t>
            </w:r>
          </w:p>
        </w:tc>
      </w:tr>
    </w:tbl>
    <w:p w:rsidR="00765FAB" w:rsidRDefault="00AA6C1D" w:rsidP="00B44771">
      <w:pPr>
        <w:pStyle w:val="af4"/>
        <w:ind w:firstLine="567"/>
        <w:jc w:val="both"/>
        <w:rPr>
          <w:rFonts w:eastAsia="Times New Roman"/>
          <w:b/>
          <w:bCs/>
          <w:color w:val="000000"/>
          <w:spacing w:val="-1"/>
          <w:sz w:val="28"/>
        </w:rPr>
      </w:pPr>
      <w:r w:rsidRPr="00DE7DD3">
        <w:rPr>
          <w:rFonts w:eastAsia="Times New Roman"/>
          <w:sz w:val="28"/>
          <w:szCs w:val="28"/>
        </w:rPr>
        <w:t xml:space="preserve">Заявки участников </w:t>
      </w:r>
      <w:r w:rsidRPr="00765FAB">
        <w:rPr>
          <w:rFonts w:eastAsia="Times New Roman"/>
          <w:sz w:val="28"/>
          <w:szCs w:val="28"/>
        </w:rPr>
        <w:t xml:space="preserve"> </w:t>
      </w:r>
      <w:r w:rsidR="00B44771" w:rsidRPr="00765FAB">
        <w:rPr>
          <w:sz w:val="28"/>
          <w:szCs w:val="28"/>
        </w:rPr>
        <w:t xml:space="preserve">ООО </w:t>
      </w:r>
      <w:r w:rsidR="00B44771" w:rsidRPr="00B44771">
        <w:rPr>
          <w:sz w:val="28"/>
          <w:szCs w:val="28"/>
        </w:rPr>
        <w:t>«</w:t>
      </w:r>
      <w:proofErr w:type="spellStart"/>
      <w:r w:rsidR="00B44771" w:rsidRPr="00765FAB">
        <w:rPr>
          <w:sz w:val="28"/>
          <w:szCs w:val="28"/>
        </w:rPr>
        <w:t>Ампер-НН</w:t>
      </w:r>
      <w:proofErr w:type="spellEnd"/>
      <w:r w:rsidR="00B44771" w:rsidRPr="00B44771">
        <w:rPr>
          <w:sz w:val="28"/>
          <w:szCs w:val="28"/>
        </w:rPr>
        <w:t>»</w:t>
      </w:r>
      <w:r w:rsidR="00B44771">
        <w:rPr>
          <w:sz w:val="28"/>
          <w:szCs w:val="28"/>
        </w:rPr>
        <w:t>,</w:t>
      </w:r>
      <w:r w:rsidR="00B44771" w:rsidRPr="00B44771">
        <w:rPr>
          <w:sz w:val="28"/>
          <w:szCs w:val="28"/>
        </w:rPr>
        <w:t xml:space="preserve"> ООО «А+» </w:t>
      </w:r>
      <w:proofErr w:type="gramStart"/>
      <w:r w:rsidR="00B44771">
        <w:rPr>
          <w:sz w:val="28"/>
          <w:szCs w:val="28"/>
        </w:rPr>
        <w:t xml:space="preserve">и </w:t>
      </w:r>
      <w:r w:rsidR="00B44771" w:rsidRPr="00B44771">
        <w:rPr>
          <w:sz w:val="28"/>
          <w:szCs w:val="28"/>
        </w:rPr>
        <w:t>ООО</w:t>
      </w:r>
      <w:proofErr w:type="gramEnd"/>
      <w:r w:rsidR="00B44771" w:rsidRPr="00B44771">
        <w:rPr>
          <w:sz w:val="28"/>
          <w:szCs w:val="28"/>
        </w:rPr>
        <w:t xml:space="preserve"> «Селена»</w:t>
      </w:r>
      <w:r w:rsidR="00B44771">
        <w:rPr>
          <w:sz w:val="28"/>
          <w:szCs w:val="28"/>
        </w:rPr>
        <w:t xml:space="preserve"> </w:t>
      </w:r>
      <w:r w:rsidRPr="00765FAB">
        <w:rPr>
          <w:rFonts w:eastAsia="Times New Roman"/>
          <w:sz w:val="28"/>
          <w:szCs w:val="28"/>
        </w:rPr>
        <w:t>приняты к рассмотрению.</w:t>
      </w:r>
    </w:p>
    <w:p w:rsidR="00765FAB" w:rsidRDefault="00765FAB" w:rsidP="00765FAB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765FAB" w:rsidRPr="00ED5C72" w:rsidTr="00765FAB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5FAB" w:rsidRPr="00ED5C72" w:rsidRDefault="00765FAB" w:rsidP="00B7685B">
            <w:pPr>
              <w:suppressAutoHyphens/>
              <w:spacing w:after="0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r w:rsidRPr="00ED5C72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5FAB" w:rsidRPr="00ED5C72" w:rsidRDefault="00765FAB" w:rsidP="00B7685B">
            <w:pPr>
              <w:suppressAutoHyphens/>
              <w:spacing w:after="0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Pr="00ED5C72">
                <w:rPr>
                  <w:rFonts w:ascii="Times New Roman" w:hAnsi="Times New Roman" w:cs="Times New Roman"/>
                  <w:b/>
                  <w:sz w:val="28"/>
                  <w:szCs w:val="28"/>
                </w:rPr>
                <w:t>Подпись</w:t>
              </w:r>
            </w:hyperlink>
          </w:p>
        </w:tc>
      </w:tr>
      <w:tr w:rsidR="00765FAB" w:rsidRPr="00ED5C72" w:rsidTr="00765FAB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5FAB" w:rsidRPr="00ED5C72" w:rsidRDefault="00765FAB" w:rsidP="00B7685B">
            <w:pPr>
              <w:suppressAutoHyphens/>
              <w:spacing w:after="0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ED5C7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765FAB" w:rsidRPr="00ED5C72" w:rsidTr="00765FAB">
        <w:trPr>
          <w:trHeight w:val="51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5FAB" w:rsidRPr="00ED5C72" w:rsidRDefault="00765FAB" w:rsidP="00B7685B">
            <w:pPr>
              <w:suppressAutoHyphens/>
              <w:spacing w:after="0"/>
              <w:rPr>
                <w:rStyle w:val="a3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D5C72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5FAB" w:rsidRPr="00ED5C72" w:rsidRDefault="00765FAB" w:rsidP="00B7685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65FAB" w:rsidRPr="00A31911" w:rsidRDefault="00765FAB" w:rsidP="00765FAB">
      <w:pPr>
        <w:pStyle w:val="af4"/>
        <w:spacing w:before="0" w:beforeAutospacing="0" w:after="0" w:afterAutospacing="0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p w:rsidR="00765FAB" w:rsidRPr="00DE7DD3" w:rsidRDefault="00765FA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765FAB" w:rsidRPr="00DE7DD3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6C1D" w:rsidRDefault="00AA6C1D">
      <w:pPr>
        <w:spacing w:after="0" w:line="240" w:lineRule="auto"/>
      </w:pPr>
      <w:r>
        <w:separator/>
      </w:r>
    </w:p>
  </w:endnote>
  <w:endnote w:type="continuationSeparator" w:id="0">
    <w:p w:rsidR="00AA6C1D" w:rsidRDefault="00AA6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A6C1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7284/301 К2-1/З-15-1</w:t>
    </w:r>
  </w:p>
  <w:p w:rsidR="00000000" w:rsidRDefault="00AA6C1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по лоту №7284/301 К2-1/З-15 «Пос</w:t>
    </w:r>
    <w:r>
      <w:rPr>
        <w:rFonts w:ascii="Times New Roman" w:hAnsi="Times New Roman" w:cs="Times New Roman"/>
        <w:bCs/>
        <w:sz w:val="16"/>
        <w:szCs w:val="16"/>
      </w:rPr>
      <w:t xml:space="preserve">тавка электрощитового оборудования для комплекса общестроительных организаций энергоблока №1 Курской АЭС-2» </w:t>
    </w:r>
  </w:p>
  <w:p w:rsidR="00000000" w:rsidRDefault="00AA6C1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566A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566A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6C1D" w:rsidRDefault="00AA6C1D">
      <w:pPr>
        <w:spacing w:after="0" w:line="240" w:lineRule="auto"/>
      </w:pPr>
      <w:r>
        <w:separator/>
      </w:r>
    </w:p>
  </w:footnote>
  <w:footnote w:type="continuationSeparator" w:id="0">
    <w:p w:rsidR="00AA6C1D" w:rsidRDefault="00AA6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257C45"/>
    <w:multiLevelType w:val="multilevel"/>
    <w:tmpl w:val="4D9CD5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DE7DD3"/>
    <w:rsid w:val="004E0F77"/>
    <w:rsid w:val="00765FAB"/>
    <w:rsid w:val="009566AA"/>
    <w:rsid w:val="00AA6C1D"/>
    <w:rsid w:val="00B44771"/>
    <w:rsid w:val="00DE7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3B9B1-AC6E-430D-A8ED-B73302800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467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4</cp:revision>
  <cp:lastPrinted>2015-05-21T16:19:00Z</cp:lastPrinted>
  <dcterms:created xsi:type="dcterms:W3CDTF">2015-05-21T15:59:00Z</dcterms:created>
  <dcterms:modified xsi:type="dcterms:W3CDTF">2015-05-21T16:20:00Z</dcterms:modified>
</cp:coreProperties>
</file>