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B9" w:rsidRDefault="00564CB5" w:rsidP="0058759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="00A252B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</w:t>
      </w:r>
    </w:p>
    <w:p w:rsidR="006B2E60" w:rsidRPr="00913364" w:rsidRDefault="00A252B9" w:rsidP="0058759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</w:t>
      </w:r>
      <w:r w:rsidR="00564CB5"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="00913364" w:rsidRPr="009133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913364" w:rsidRPr="00913364">
        <w:rPr>
          <w:rFonts w:ascii="Times New Roman" w:hAnsi="Times New Roman"/>
          <w:b/>
          <w:sz w:val="28"/>
          <w:szCs w:val="28"/>
        </w:rPr>
        <w:t>Z038510</w:t>
      </w:r>
      <w:r w:rsidR="00913364" w:rsidRPr="00913364">
        <w:rPr>
          <w:rFonts w:ascii="Times New Roman" w:hAnsi="Times New Roman"/>
          <w:b/>
          <w:bCs/>
          <w:sz w:val="28"/>
          <w:szCs w:val="28"/>
        </w:rPr>
        <w:t>/2</w:t>
      </w:r>
    </w:p>
    <w:p w:rsidR="00A252B9" w:rsidRPr="004E657D" w:rsidRDefault="00A252B9" w:rsidP="005875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64CB5" w:rsidRPr="00F35E6B" w:rsidRDefault="00564CB5" w:rsidP="00564C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913364" w:rsidRDefault="00564CB5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открытого запроса 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3364" w:rsidRPr="00913364">
        <w:rPr>
          <w:rFonts w:ascii="Times New Roman" w:hAnsi="Times New Roman"/>
          <w:b/>
          <w:sz w:val="28"/>
          <w:szCs w:val="28"/>
        </w:rPr>
        <w:t xml:space="preserve">в электронной форме на право </w:t>
      </w:r>
    </w:p>
    <w:p w:rsidR="006B2E60" w:rsidRDefault="00913364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913364">
        <w:rPr>
          <w:rFonts w:ascii="Times New Roman" w:hAnsi="Times New Roman"/>
          <w:b/>
          <w:sz w:val="28"/>
          <w:szCs w:val="28"/>
        </w:rPr>
        <w:t>заключения договора</w:t>
      </w:r>
      <w:r w:rsidRPr="0091336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13364">
        <w:rPr>
          <w:rFonts w:ascii="Times New Roman" w:hAnsi="Times New Roman"/>
          <w:b/>
          <w:sz w:val="28"/>
          <w:szCs w:val="28"/>
        </w:rPr>
        <w:t>на поставку GPS-оборудования на базе GR-5</w:t>
      </w:r>
    </w:p>
    <w:p w:rsidR="00A252B9" w:rsidRPr="004E657D" w:rsidRDefault="00A252B9" w:rsidP="00A252B9">
      <w:pPr>
        <w:spacing w:after="0" w:line="240" w:lineRule="auto"/>
        <w:ind w:left="-284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52B9">
        <w:rPr>
          <w:rFonts w:ascii="Times New Roman" w:hAnsi="Times New Roman"/>
          <w:b/>
          <w:bCs/>
          <w:sz w:val="28"/>
          <w:szCs w:val="28"/>
          <w:lang w:eastAsia="ru-RU"/>
        </w:rPr>
        <w:t>01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A252B9">
        <w:rPr>
          <w:rFonts w:ascii="Times New Roman" w:hAnsi="Times New Roman"/>
          <w:b/>
          <w:bCs/>
          <w:sz w:val="28"/>
          <w:szCs w:val="28"/>
          <w:lang w:eastAsia="ru-RU"/>
        </w:rPr>
        <w:t>июня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913364" w:rsidRPr="00913364" w:rsidRDefault="00913364" w:rsidP="0091336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13364">
        <w:rPr>
          <w:rFonts w:ascii="Times New Roman" w:hAnsi="Times New Roman"/>
          <w:sz w:val="28"/>
          <w:szCs w:val="28"/>
        </w:rPr>
        <w:t xml:space="preserve">Открытый одноэтапный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Pr="00913364">
        <w:rPr>
          <w:rFonts w:ascii="Times New Roman" w:hAnsi="Times New Roman"/>
          <w:spacing w:val="-6"/>
          <w:sz w:val="28"/>
          <w:szCs w:val="28"/>
        </w:rPr>
        <w:t>электронной торговой площадки Отраслевая и межрегиональная электронная торговая площадка Аукционный Конкурсный дом в сети «Интернет» по адресу</w:t>
      </w:r>
      <w:proofErr w:type="gramEnd"/>
      <w:r w:rsidRPr="00913364">
        <w:rPr>
          <w:rFonts w:ascii="Times New Roman" w:hAnsi="Times New Roman"/>
          <w:spacing w:val="-6"/>
          <w:sz w:val="28"/>
          <w:szCs w:val="28"/>
        </w:rPr>
        <w:t xml:space="preserve">: </w:t>
      </w:r>
      <w:hyperlink r:id="rId5" w:history="1">
        <w:r w:rsidRPr="00913364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91336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13364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913364" w:rsidRPr="00913364" w:rsidRDefault="00913364" w:rsidP="00913364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1336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13364" w:rsidRPr="00913364" w:rsidRDefault="00913364" w:rsidP="00913364">
      <w:pPr>
        <w:jc w:val="both"/>
        <w:rPr>
          <w:rFonts w:ascii="Times New Roman" w:hAnsi="Times New Roman"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>Заказчик: АО «Атомэнергопроект»</w:t>
      </w:r>
    </w:p>
    <w:p w:rsidR="00913364" w:rsidRPr="00913364" w:rsidRDefault="00913364" w:rsidP="00913364">
      <w:pPr>
        <w:jc w:val="both"/>
        <w:rPr>
          <w:rFonts w:ascii="Times New Roman" w:hAnsi="Times New Roman"/>
          <w:bCs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913364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913364">
        <w:rPr>
          <w:rFonts w:ascii="Times New Roman" w:hAnsi="Times New Roman"/>
          <w:sz w:val="28"/>
          <w:szCs w:val="28"/>
        </w:rPr>
        <w:t>GPS-оборудования на базе GR-5</w:t>
      </w:r>
      <w:r w:rsidRPr="00913364">
        <w:rPr>
          <w:rFonts w:ascii="Times New Roman" w:hAnsi="Times New Roman"/>
          <w:bCs/>
          <w:sz w:val="28"/>
          <w:szCs w:val="28"/>
        </w:rPr>
        <w:t>.</w:t>
      </w:r>
    </w:p>
    <w:p w:rsidR="00913364" w:rsidRPr="00913364" w:rsidRDefault="00913364" w:rsidP="00913364">
      <w:pPr>
        <w:tabs>
          <w:tab w:val="left" w:pos="1134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13364">
        <w:rPr>
          <w:rFonts w:ascii="Times New Roman" w:hAnsi="Times New Roman"/>
          <w:sz w:val="28"/>
          <w:szCs w:val="28"/>
        </w:rPr>
        <w:t>Начальная (максимальная) цена договора: 988 923 (девятьсот восемьдесят восемь тысяч девятьсот двадцать три) рубля 09 копеек, включая НДС.</w:t>
      </w:r>
    </w:p>
    <w:p w:rsidR="00913364" w:rsidRPr="00913364" w:rsidRDefault="00913364" w:rsidP="00913364">
      <w:pPr>
        <w:tabs>
          <w:tab w:val="left" w:pos="1134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6B2E60" w:rsidRPr="00913364" w:rsidRDefault="00913364" w:rsidP="00913364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913364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«14» мая 2015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13364">
          <w:rPr>
            <w:rStyle w:val="af0"/>
            <w:rFonts w:ascii="Times New Roman" w:hAnsi="Times New Roman"/>
            <w:sz w:val="28"/>
            <w:szCs w:val="28"/>
          </w:rPr>
          <w:t>http://www.zakupki.gov.ru/</w:t>
        </w:r>
      </w:hyperlink>
      <w:r w:rsidRPr="00913364">
        <w:rPr>
          <w:rFonts w:ascii="Times New Roman" w:hAnsi="Times New Roman"/>
          <w:sz w:val="28"/>
          <w:szCs w:val="28"/>
        </w:rPr>
        <w:t xml:space="preserve">, закупка № 31502353386,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13364">
          <w:rPr>
            <w:rStyle w:val="af0"/>
            <w:rFonts w:ascii="Times New Roman" w:hAnsi="Times New Roman"/>
            <w:sz w:val="28"/>
            <w:szCs w:val="28"/>
          </w:rPr>
          <w:t>http://zakupki.rosatom.ru/</w:t>
        </w:r>
      </w:hyperlink>
      <w:r w:rsidRPr="00913364">
        <w:rPr>
          <w:rFonts w:ascii="Times New Roman" w:hAnsi="Times New Roman"/>
          <w:sz w:val="28"/>
          <w:szCs w:val="28"/>
        </w:rPr>
        <w:t>,закупка  № 150514/0528</w:t>
      </w:r>
      <w:proofErr w:type="gramEnd"/>
      <w:r w:rsidRPr="00913364">
        <w:rPr>
          <w:rFonts w:ascii="Times New Roman" w:hAnsi="Times New Roman"/>
          <w:sz w:val="28"/>
          <w:szCs w:val="28"/>
        </w:rPr>
        <w:t xml:space="preserve">/361, на ЭТП </w:t>
      </w:r>
      <w:r w:rsidRPr="00913364">
        <w:rPr>
          <w:rFonts w:ascii="Times New Roman" w:hAnsi="Times New Roman"/>
          <w:spacing w:val="-6"/>
          <w:sz w:val="28"/>
          <w:szCs w:val="28"/>
        </w:rPr>
        <w:t xml:space="preserve">Аукционный Конкурсный дом </w:t>
      </w:r>
      <w:hyperlink r:id="rId8" w:history="1">
        <w:r w:rsidRPr="00913364">
          <w:rPr>
            <w:rFonts w:ascii="Times New Roman" w:hAnsi="Times New Roman"/>
            <w:spacing w:val="-6"/>
            <w:sz w:val="28"/>
            <w:szCs w:val="28"/>
          </w:rPr>
          <w:t>http://www.a-k-d.ru/</w:t>
        </w:r>
      </w:hyperlink>
      <w:r w:rsidRPr="00913364">
        <w:rPr>
          <w:rFonts w:ascii="Times New Roman" w:hAnsi="Times New Roman"/>
          <w:sz w:val="28"/>
          <w:szCs w:val="28"/>
        </w:rPr>
        <w:t xml:space="preserve"> № Z038510.</w:t>
      </w:r>
    </w:p>
    <w:p w:rsidR="0058759A" w:rsidRPr="00913364" w:rsidRDefault="00A22057" w:rsidP="00A22057">
      <w:pPr>
        <w:pStyle w:val="ac"/>
        <w:widowControl w:val="0"/>
        <w:rPr>
          <w:sz w:val="28"/>
          <w:szCs w:val="28"/>
        </w:rPr>
      </w:pPr>
      <w:r w:rsidRPr="00913364">
        <w:rPr>
          <w:sz w:val="28"/>
          <w:szCs w:val="28"/>
        </w:rPr>
        <w:t xml:space="preserve">Заседание Единой комиссии проводится в </w:t>
      </w:r>
      <w:r w:rsidR="00F524D2" w:rsidRPr="00913364">
        <w:rPr>
          <w:sz w:val="28"/>
          <w:szCs w:val="28"/>
        </w:rPr>
        <w:t>15</w:t>
      </w:r>
      <w:r w:rsidRPr="00913364">
        <w:rPr>
          <w:sz w:val="28"/>
          <w:szCs w:val="28"/>
        </w:rPr>
        <w:t>:00 (время московское) «</w:t>
      </w:r>
      <w:r w:rsidR="00A252B9" w:rsidRPr="00913364">
        <w:rPr>
          <w:sz w:val="28"/>
          <w:szCs w:val="28"/>
        </w:rPr>
        <w:t>01</w:t>
      </w:r>
      <w:r w:rsidRPr="00913364">
        <w:rPr>
          <w:sz w:val="28"/>
          <w:szCs w:val="28"/>
        </w:rPr>
        <w:t>» </w:t>
      </w:r>
      <w:r w:rsidR="00A252B9" w:rsidRPr="00913364">
        <w:rPr>
          <w:sz w:val="28"/>
          <w:szCs w:val="28"/>
        </w:rPr>
        <w:t>июня</w:t>
      </w:r>
      <w:r w:rsidRPr="00913364">
        <w:rPr>
          <w:sz w:val="28"/>
          <w:szCs w:val="28"/>
        </w:rPr>
        <w:t xml:space="preserve"> 201</w:t>
      </w:r>
      <w:r w:rsidR="006B2E60" w:rsidRPr="00913364">
        <w:rPr>
          <w:sz w:val="28"/>
          <w:szCs w:val="28"/>
        </w:rPr>
        <w:t>5</w:t>
      </w:r>
      <w:r w:rsidRPr="00913364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913364">
        <w:rPr>
          <w:sz w:val="28"/>
          <w:szCs w:val="28"/>
        </w:rPr>
        <w:t xml:space="preserve"> Б</w:t>
      </w:r>
      <w:proofErr w:type="gramEnd"/>
      <w:r w:rsidRPr="00913364">
        <w:rPr>
          <w:sz w:val="28"/>
          <w:szCs w:val="28"/>
        </w:rPr>
        <w:t xml:space="preserve">, комната </w:t>
      </w:r>
      <w:r w:rsidR="00A252B9" w:rsidRPr="00913364">
        <w:rPr>
          <w:sz w:val="28"/>
          <w:szCs w:val="28"/>
        </w:rPr>
        <w:t>Б907</w:t>
      </w:r>
      <w:r w:rsidRPr="00913364">
        <w:rPr>
          <w:sz w:val="28"/>
          <w:szCs w:val="28"/>
        </w:rPr>
        <w:t>.</w:t>
      </w:r>
    </w:p>
    <w:p w:rsidR="00A252B9" w:rsidRPr="00A252B9" w:rsidRDefault="00A252B9" w:rsidP="00A22057">
      <w:pPr>
        <w:pStyle w:val="ac"/>
        <w:widowControl w:val="0"/>
        <w:rPr>
          <w:sz w:val="28"/>
          <w:szCs w:val="28"/>
        </w:rPr>
      </w:pPr>
    </w:p>
    <w:p w:rsidR="0058759A" w:rsidRDefault="001E578B" w:rsidP="0058759A">
      <w:pPr>
        <w:pStyle w:val="ac"/>
        <w:widowControl w:val="0"/>
        <w:ind w:left="-567" w:firstLine="567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p w:rsidR="00A252B9" w:rsidRPr="00100313" w:rsidRDefault="00A252B9" w:rsidP="0058759A">
      <w:pPr>
        <w:pStyle w:val="ac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5"/>
        <w:tblW w:w="9923" w:type="dxa"/>
        <w:tblInd w:w="108" w:type="dxa"/>
        <w:tblLook w:val="04A0"/>
      </w:tblPr>
      <w:tblGrid>
        <w:gridCol w:w="2410"/>
        <w:gridCol w:w="7513"/>
      </w:tblGrid>
      <w:tr w:rsidR="001E578B" w:rsidTr="00564CB5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</w:tcPr>
          <w:p w:rsidR="003D570D" w:rsidRPr="003D570D" w:rsidRDefault="00100313" w:rsidP="00710A3A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564CB5">
        <w:tc>
          <w:tcPr>
            <w:tcW w:w="9923" w:type="dxa"/>
            <w:gridSpan w:val="2"/>
          </w:tcPr>
          <w:p w:rsidR="007D23CA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10D51" w:rsidTr="00564CB5">
        <w:trPr>
          <w:trHeight w:val="491"/>
        </w:trPr>
        <w:tc>
          <w:tcPr>
            <w:tcW w:w="2410" w:type="dxa"/>
          </w:tcPr>
          <w:p w:rsidR="00D10D51" w:rsidRPr="00D10D51" w:rsidRDefault="007E0684" w:rsidP="001216B8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</w:t>
            </w:r>
            <w:r w:rsidR="006B2E60">
              <w:rPr>
                <w:sz w:val="28"/>
                <w:szCs w:val="28"/>
              </w:rPr>
              <w:t>.</w:t>
            </w:r>
          </w:p>
        </w:tc>
        <w:tc>
          <w:tcPr>
            <w:tcW w:w="7513" w:type="dxa"/>
          </w:tcPr>
          <w:p w:rsidR="0058759A" w:rsidRDefault="007E0684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</w:t>
            </w:r>
            <w:r w:rsidR="00864833">
              <w:rPr>
                <w:sz w:val="28"/>
                <w:szCs w:val="28"/>
              </w:rPr>
              <w:t xml:space="preserve"> МФ АО «НИАЭП»</w:t>
            </w:r>
          </w:p>
          <w:p w:rsidR="00A252B9" w:rsidRPr="00D10D51" w:rsidRDefault="00A252B9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100313" w:rsidTr="00564CB5">
        <w:tc>
          <w:tcPr>
            <w:tcW w:w="9923" w:type="dxa"/>
            <w:gridSpan w:val="2"/>
          </w:tcPr>
          <w:p w:rsidR="007D23CA" w:rsidRPr="00D10D51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10D51" w:rsidTr="00564CB5">
        <w:tc>
          <w:tcPr>
            <w:tcW w:w="2410" w:type="dxa"/>
          </w:tcPr>
          <w:p w:rsidR="00D10D51" w:rsidRPr="00227968" w:rsidRDefault="00A252B9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Погосян М.К.</w:t>
            </w:r>
          </w:p>
        </w:tc>
        <w:tc>
          <w:tcPr>
            <w:tcW w:w="7513" w:type="dxa"/>
          </w:tcPr>
          <w:p w:rsidR="0058759A" w:rsidRDefault="00D10D51" w:rsidP="00A252B9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 w:rsidR="00A252B9">
              <w:rPr>
                <w:rStyle w:val="af1"/>
                <w:b w:val="0"/>
                <w:color w:val="000000"/>
                <w:sz w:val="28"/>
                <w:szCs w:val="28"/>
              </w:rPr>
              <w:t>Отдела по работе с банками Финансового управления</w:t>
            </w:r>
          </w:p>
          <w:p w:rsidR="00A252B9" w:rsidRPr="00227968" w:rsidRDefault="00A252B9" w:rsidP="00A252B9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10D51" w:rsidTr="00564CB5">
        <w:tc>
          <w:tcPr>
            <w:tcW w:w="2410" w:type="dxa"/>
          </w:tcPr>
          <w:p w:rsidR="00D10D51" w:rsidRPr="00227968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 xml:space="preserve">Шевчун В.Н. </w:t>
            </w:r>
          </w:p>
        </w:tc>
        <w:tc>
          <w:tcPr>
            <w:tcW w:w="7513" w:type="dxa"/>
          </w:tcPr>
          <w:p w:rsidR="0058759A" w:rsidRDefault="00D10D51" w:rsidP="001216B8">
            <w:pPr>
              <w:pStyle w:val="ac"/>
              <w:widowControl w:val="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  <w:p w:rsidR="00A252B9" w:rsidRPr="00227968" w:rsidRDefault="00A252B9" w:rsidP="001216B8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D10D51" w:rsidTr="001216B8">
        <w:tc>
          <w:tcPr>
            <w:tcW w:w="2410" w:type="dxa"/>
          </w:tcPr>
          <w:p w:rsidR="00D10D51" w:rsidRPr="00227968" w:rsidRDefault="00D10D51" w:rsidP="001216B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Ульянов В.Б.</w:t>
            </w:r>
          </w:p>
        </w:tc>
        <w:tc>
          <w:tcPr>
            <w:tcW w:w="7513" w:type="dxa"/>
          </w:tcPr>
          <w:p w:rsidR="0058759A" w:rsidRDefault="00D10D51" w:rsidP="001216B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  <w:p w:rsidR="00A252B9" w:rsidRPr="00227968" w:rsidRDefault="00A252B9" w:rsidP="001216B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A252B9" w:rsidTr="00C52B90">
        <w:tc>
          <w:tcPr>
            <w:tcW w:w="2410" w:type="dxa"/>
          </w:tcPr>
          <w:p w:rsidR="00A252B9" w:rsidRPr="00D44913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A252B9" w:rsidRDefault="00A252B9" w:rsidP="00A252B9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</w:t>
            </w:r>
          </w:p>
          <w:p w:rsidR="00A252B9" w:rsidRPr="00D44913" w:rsidRDefault="00A252B9" w:rsidP="00A252B9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A252B9" w:rsidTr="00C52B90">
        <w:tc>
          <w:tcPr>
            <w:tcW w:w="2410" w:type="dxa"/>
          </w:tcPr>
          <w:p w:rsidR="00A252B9" w:rsidRDefault="00A252B9" w:rsidP="00A2205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513" w:type="dxa"/>
          </w:tcPr>
          <w:p w:rsidR="00A252B9" w:rsidRDefault="00A252B9" w:rsidP="0022796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закупок</w:t>
            </w:r>
          </w:p>
          <w:p w:rsidR="00A252B9" w:rsidRPr="00227968" w:rsidRDefault="00A252B9" w:rsidP="0022796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3D570D" w:rsidRPr="00D10D51" w:rsidTr="00564CB5">
        <w:tc>
          <w:tcPr>
            <w:tcW w:w="9923" w:type="dxa"/>
            <w:gridSpan w:val="2"/>
          </w:tcPr>
          <w:p w:rsidR="00852DCF" w:rsidRPr="00D10D51" w:rsidRDefault="003D570D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3D570D" w:rsidRPr="00D10D51" w:rsidTr="00564CB5">
        <w:trPr>
          <w:trHeight w:val="465"/>
        </w:trPr>
        <w:tc>
          <w:tcPr>
            <w:tcW w:w="2410" w:type="dxa"/>
          </w:tcPr>
          <w:p w:rsidR="003D570D" w:rsidRPr="00D10D51" w:rsidRDefault="007E0684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="003D570D" w:rsidRPr="00D10D51">
              <w:rPr>
                <w:sz w:val="28"/>
                <w:szCs w:val="28"/>
              </w:rPr>
              <w:t>.</w:t>
            </w:r>
          </w:p>
        </w:tc>
        <w:tc>
          <w:tcPr>
            <w:tcW w:w="7513" w:type="dxa"/>
          </w:tcPr>
          <w:p w:rsidR="00D44913" w:rsidRDefault="007E0684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="003D570D"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3D570D" w:rsidRPr="00D10D51">
              <w:rPr>
                <w:sz w:val="28"/>
                <w:szCs w:val="28"/>
              </w:rPr>
              <w:t>Управления закупок</w:t>
            </w:r>
          </w:p>
          <w:p w:rsidR="00A252B9" w:rsidRPr="00D10D51" w:rsidRDefault="00A252B9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A252B9" w:rsidRDefault="00A252B9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44913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6B2E60" w:rsidRDefault="006B2E6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B2E60" w:rsidRPr="00A252B9" w:rsidRDefault="00852DCF" w:rsidP="006B2E60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A252B9">
        <w:rPr>
          <w:rFonts w:ascii="Times New Roman" w:hAnsi="Times New Roman"/>
          <w:color w:val="000000"/>
          <w:sz w:val="28"/>
          <w:szCs w:val="28"/>
          <w:lang w:eastAsia="ru-RU"/>
        </w:rPr>
        <w:t>25</w:t>
      </w:r>
      <w:r w:rsidR="007E068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252B9">
        <w:rPr>
          <w:rFonts w:ascii="Times New Roman" w:hAnsi="Times New Roman"/>
          <w:color w:val="000000"/>
          <w:sz w:val="28"/>
          <w:szCs w:val="28"/>
          <w:lang w:eastAsia="ru-RU"/>
        </w:rPr>
        <w:t>мая</w:t>
      </w:r>
      <w:r w:rsidR="006B2E6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 </w:t>
      </w:r>
      <w:r w:rsidR="001216B8" w:rsidRPr="0072781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913364" w:rsidRPr="00913364">
        <w:rPr>
          <w:rFonts w:ascii="Times New Roman" w:hAnsi="Times New Roman"/>
          <w:sz w:val="28"/>
          <w:szCs w:val="28"/>
        </w:rPr>
        <w:t>Z038510/1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</w:t>
      </w:r>
      <w:r w:rsidR="001216B8">
        <w:rPr>
          <w:rFonts w:ascii="Times New Roman" w:hAnsi="Times New Roman"/>
          <w:bCs/>
          <w:sz w:val="28"/>
          <w:szCs w:val="28"/>
          <w:lang w:eastAsia="ru-RU"/>
        </w:rPr>
        <w:t xml:space="preserve">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9168E5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252B9" w:rsidRPr="00864833" w:rsidRDefault="00A252B9" w:rsidP="00A252B9">
      <w:pPr>
        <w:pStyle w:val="ab"/>
        <w:tabs>
          <w:tab w:val="left" w:pos="-142"/>
          <w:tab w:val="left" w:pos="426"/>
        </w:tabs>
        <w:spacing w:after="0" w:line="240" w:lineRule="auto"/>
        <w:ind w:left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1094"/>
        <w:gridCol w:w="3258"/>
        <w:gridCol w:w="5679"/>
      </w:tblGrid>
      <w:tr w:rsidR="00852DCF" w:rsidRPr="00793A0A" w:rsidTr="00564CB5">
        <w:tc>
          <w:tcPr>
            <w:tcW w:w="1094" w:type="dxa"/>
          </w:tcPr>
          <w:p w:rsidR="00852DCF" w:rsidRPr="00203CBE" w:rsidRDefault="00852DCF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58" w:type="dxa"/>
          </w:tcPr>
          <w:p w:rsidR="00D44913" w:rsidRPr="00203CBE" w:rsidRDefault="001216B8" w:rsidP="00C52B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9168E5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679" w:type="dxa"/>
          </w:tcPr>
          <w:p w:rsidR="00852DCF" w:rsidRPr="00203CBE" w:rsidRDefault="00852DCF" w:rsidP="00C52B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C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13364" w:rsidRPr="00793A0A" w:rsidTr="00A252B9">
        <w:tc>
          <w:tcPr>
            <w:tcW w:w="1094" w:type="dxa"/>
          </w:tcPr>
          <w:p w:rsidR="00913364" w:rsidRPr="002D525F" w:rsidRDefault="00913364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525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58" w:type="dxa"/>
            <w:vAlign w:val="center"/>
          </w:tcPr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ЗАО 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Геостройизыскания</w:t>
            </w:r>
            <w:proofErr w:type="spellEnd"/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 w:rsidRPr="002835C5">
              <w:rPr>
                <w:color w:val="000000"/>
                <w:sz w:val="28"/>
                <w:szCs w:val="28"/>
                <w:shd w:val="clear" w:color="auto" w:fill="FFFFFF"/>
              </w:rPr>
              <w:t>77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09023628</w:t>
            </w:r>
            <w:r w:rsidRPr="002835C5">
              <w:rPr>
                <w:sz w:val="28"/>
                <w:szCs w:val="28"/>
              </w:rPr>
              <w:t xml:space="preserve">  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107023</w:t>
            </w:r>
            <w:r w:rsidRPr="002835C5">
              <w:rPr>
                <w:sz w:val="28"/>
                <w:szCs w:val="28"/>
              </w:rPr>
              <w:t xml:space="preserve">, г. Москва, </w:t>
            </w:r>
            <w:r>
              <w:rPr>
                <w:sz w:val="28"/>
                <w:szCs w:val="28"/>
              </w:rPr>
              <w:t>ул. Малая Семеновская, д. 9, стр.6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9" w:type="dxa"/>
            <w:vAlign w:val="center"/>
          </w:tcPr>
          <w:p w:rsidR="00913364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1 033 547, 52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три тысячи пятьсот сорок семь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52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913364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913364" w:rsidRPr="00793A0A" w:rsidTr="00A252B9">
        <w:tc>
          <w:tcPr>
            <w:tcW w:w="1094" w:type="dxa"/>
          </w:tcPr>
          <w:p w:rsidR="00913364" w:rsidRPr="002D525F" w:rsidRDefault="00913364" w:rsidP="00C52B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58" w:type="dxa"/>
            <w:vAlign w:val="center"/>
          </w:tcPr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ЗА</w:t>
            </w:r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О «</w:t>
            </w:r>
            <w:proofErr w:type="spellStart"/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УГТ-Холдинг</w:t>
            </w:r>
            <w:proofErr w:type="spellEnd"/>
            <w:r w:rsidRPr="002835C5">
              <w:rPr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ИНН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6671407780</w:t>
            </w:r>
            <w:r w:rsidRPr="002835C5">
              <w:rPr>
                <w:sz w:val="28"/>
                <w:szCs w:val="28"/>
              </w:rPr>
              <w:t xml:space="preserve">   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юридический </w:t>
            </w:r>
            <w:r>
              <w:rPr>
                <w:sz w:val="28"/>
                <w:szCs w:val="28"/>
              </w:rPr>
              <w:t xml:space="preserve">и почтовый  </w:t>
            </w:r>
            <w:r w:rsidRPr="002835C5">
              <w:rPr>
                <w:sz w:val="28"/>
                <w:szCs w:val="28"/>
              </w:rPr>
              <w:t xml:space="preserve">адрес: </w:t>
            </w:r>
            <w:r>
              <w:rPr>
                <w:sz w:val="28"/>
                <w:szCs w:val="28"/>
              </w:rPr>
              <w:t>620144</w:t>
            </w:r>
            <w:r w:rsidRPr="002835C5">
              <w:rPr>
                <w:sz w:val="28"/>
                <w:szCs w:val="28"/>
              </w:rPr>
              <w:t xml:space="preserve">, г. </w:t>
            </w:r>
            <w:r>
              <w:rPr>
                <w:sz w:val="28"/>
                <w:szCs w:val="28"/>
              </w:rPr>
              <w:t>Екатеринбург</w:t>
            </w:r>
            <w:r w:rsidRPr="002835C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ул. Фурманова, 109, </w:t>
            </w:r>
            <w:proofErr w:type="spellStart"/>
            <w:r>
              <w:rPr>
                <w:sz w:val="28"/>
                <w:szCs w:val="28"/>
              </w:rPr>
              <w:t>оф</w:t>
            </w:r>
            <w:proofErr w:type="spellEnd"/>
            <w:r>
              <w:rPr>
                <w:sz w:val="28"/>
                <w:szCs w:val="28"/>
              </w:rPr>
              <w:t>. 610</w:t>
            </w: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9" w:type="dxa"/>
            <w:vAlign w:val="center"/>
          </w:tcPr>
          <w:p w:rsidR="00913364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1 035 000, 00</w:t>
            </w:r>
            <w:r w:rsidRPr="002835C5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Один миллион тридцать пять тысяч</w:t>
            </w:r>
            <w:r w:rsidRPr="002835C5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00</w:t>
            </w:r>
            <w:r w:rsidRPr="002835C5">
              <w:rPr>
                <w:sz w:val="28"/>
                <w:szCs w:val="28"/>
              </w:rPr>
              <w:t xml:space="preserve"> коп</w:t>
            </w:r>
            <w:proofErr w:type="gramStart"/>
            <w:r w:rsidRPr="002835C5">
              <w:rPr>
                <w:sz w:val="28"/>
                <w:szCs w:val="28"/>
              </w:rPr>
              <w:t xml:space="preserve">., </w:t>
            </w:r>
            <w:proofErr w:type="gramEnd"/>
            <w:r w:rsidRPr="002835C5">
              <w:rPr>
                <w:sz w:val="28"/>
                <w:szCs w:val="28"/>
              </w:rPr>
              <w:t xml:space="preserve">включая НДС </w:t>
            </w:r>
          </w:p>
          <w:p w:rsidR="00913364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35C5">
              <w:rPr>
                <w:sz w:val="28"/>
                <w:szCs w:val="28"/>
              </w:rPr>
              <w:t xml:space="preserve"> </w:t>
            </w:r>
          </w:p>
          <w:p w:rsidR="00913364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13364" w:rsidRPr="002835C5" w:rsidRDefault="00913364" w:rsidP="00587CEC">
            <w:pPr>
              <w:pStyle w:val="af3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6B2E60" w:rsidRPr="006B2E60" w:rsidRDefault="006B2E60" w:rsidP="006B2E60">
      <w:pPr>
        <w:pStyle w:val="ab"/>
        <w:tabs>
          <w:tab w:val="left" w:pos="0"/>
          <w:tab w:val="left" w:pos="709"/>
        </w:tabs>
        <w:spacing w:after="0" w:line="240" w:lineRule="auto"/>
        <w:ind w:left="67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524D2" w:rsidRPr="00913364" w:rsidRDefault="00564CB5" w:rsidP="00F524D2">
      <w:pPr>
        <w:pStyle w:val="ab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запросе </w:t>
      </w:r>
      <w:r w:rsidR="009168E5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F524D2" w:rsidRPr="00F524D2" w:rsidRDefault="00F524D2" w:rsidP="00F524D2">
      <w:pPr>
        <w:tabs>
          <w:tab w:val="left" w:pos="0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8759A" w:rsidRPr="0058759A" w:rsidRDefault="00780388" w:rsidP="0058759A">
      <w:pPr>
        <w:pStyle w:val="ac"/>
        <w:widowControl w:val="0"/>
        <w:numPr>
          <w:ilvl w:val="1"/>
          <w:numId w:val="14"/>
        </w:numPr>
        <w:ind w:left="0"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Pr="009A479E">
        <w:rPr>
          <w:bCs/>
          <w:sz w:val="28"/>
          <w:szCs w:val="28"/>
        </w:rPr>
        <w:t xml:space="preserve">соответствии с </w:t>
      </w:r>
      <w:r>
        <w:rPr>
          <w:bCs/>
          <w:sz w:val="28"/>
          <w:szCs w:val="28"/>
        </w:rPr>
        <w:t>подразделом 20.7</w:t>
      </w:r>
      <w:r w:rsidRPr="009168E5">
        <w:rPr>
          <w:bCs/>
          <w:sz w:val="28"/>
          <w:szCs w:val="28"/>
        </w:rPr>
        <w:t xml:space="preserve">, </w:t>
      </w:r>
      <w:r w:rsidRPr="009168E5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пункта 14.8.4.1 </w:t>
      </w:r>
      <w:r w:rsidRPr="009168E5">
        <w:rPr>
          <w:sz w:val="28"/>
          <w:szCs w:val="28"/>
        </w:rPr>
        <w:t>ЕОСЗ</w:t>
      </w:r>
      <w:r w:rsidRPr="009168E5">
        <w:rPr>
          <w:bCs/>
          <w:sz w:val="28"/>
          <w:szCs w:val="28"/>
        </w:rPr>
        <w:t xml:space="preserve"> и пункта </w:t>
      </w:r>
      <w:r>
        <w:rPr>
          <w:bCs/>
          <w:sz w:val="28"/>
          <w:szCs w:val="28"/>
        </w:rPr>
        <w:t>4.3.6.1</w:t>
      </w:r>
      <w:r w:rsidRPr="009168E5">
        <w:rPr>
          <w:bCs/>
          <w:sz w:val="28"/>
          <w:szCs w:val="28"/>
        </w:rPr>
        <w:t xml:space="preserve"> документации по запросу цен направить запросы по </w:t>
      </w:r>
      <w:r w:rsidRPr="009168E5">
        <w:rPr>
          <w:bCs/>
          <w:sz w:val="28"/>
          <w:szCs w:val="28"/>
        </w:rPr>
        <w:lastRenderedPageBreak/>
        <w:t>представленным не в полном объеме документам на участие в запросе цен</w:t>
      </w:r>
      <w:r w:rsidR="005715B9">
        <w:rPr>
          <w:sz w:val="28"/>
          <w:szCs w:val="28"/>
        </w:rPr>
        <w:t>:</w:t>
      </w:r>
    </w:p>
    <w:p w:rsidR="006B2E60" w:rsidRPr="00F524D2" w:rsidRDefault="00913364" w:rsidP="006B2E60">
      <w:pPr>
        <w:pStyle w:val="ab"/>
        <w:numPr>
          <w:ilvl w:val="2"/>
          <w:numId w:val="14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 «</w:t>
      </w:r>
      <w:proofErr w:type="spellStart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Геостройизыскания</w:t>
      </w:r>
      <w:proofErr w:type="spellEnd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274E06" w:rsidRPr="00913364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913364">
        <w:rPr>
          <w:rFonts w:ascii="Times New Roman" w:hAnsi="Times New Roman"/>
          <w:bCs/>
          <w:sz w:val="28"/>
          <w:szCs w:val="28"/>
        </w:rPr>
        <w:t xml:space="preserve">на </w:t>
      </w:r>
      <w:r w:rsidR="00FC0E56" w:rsidRPr="00A252B9">
        <w:rPr>
          <w:rFonts w:ascii="Times New Roman" w:hAnsi="Times New Roman"/>
          <w:bCs/>
          <w:sz w:val="28"/>
          <w:szCs w:val="28"/>
        </w:rPr>
        <w:t>основании</w:t>
      </w:r>
      <w:r w:rsidR="00FC0E56" w:rsidRPr="00227968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274E06">
        <w:rPr>
          <w:rFonts w:ascii="Times New Roman" w:hAnsi="Times New Roman"/>
          <w:bCs/>
          <w:sz w:val="28"/>
          <w:szCs w:val="28"/>
        </w:rPr>
        <w:t>подпункта</w:t>
      </w:r>
      <w:r w:rsidR="00F524D2">
        <w:rPr>
          <w:rFonts w:ascii="Times New Roman" w:hAnsi="Times New Roman"/>
          <w:bCs/>
          <w:sz w:val="28"/>
          <w:szCs w:val="28"/>
        </w:rPr>
        <w:t xml:space="preserve"> </w:t>
      </w:r>
      <w:r w:rsidR="00FC0E56" w:rsidRPr="00274E06">
        <w:rPr>
          <w:rFonts w:ascii="Times New Roman" w:hAnsi="Times New Roman"/>
          <w:bCs/>
          <w:sz w:val="28"/>
          <w:szCs w:val="28"/>
        </w:rPr>
        <w:t>г</w:t>
      </w:r>
      <w:r>
        <w:rPr>
          <w:rFonts w:ascii="Times New Roman" w:hAnsi="Times New Roman"/>
          <w:bCs/>
          <w:sz w:val="28"/>
          <w:szCs w:val="28"/>
        </w:rPr>
        <w:t xml:space="preserve">) </w:t>
      </w:r>
      <w:r w:rsidR="00FC0E56" w:rsidRPr="00274E06">
        <w:rPr>
          <w:rFonts w:ascii="Times New Roman" w:hAnsi="Times New Roman"/>
          <w:bCs/>
          <w:sz w:val="28"/>
          <w:szCs w:val="28"/>
        </w:rPr>
        <w:t>пункта 14.8.4.1 ЕОСЗ:</w:t>
      </w:r>
    </w:p>
    <w:p w:rsidR="00FC0E56" w:rsidRDefault="00FC0E56" w:rsidP="00F524D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t xml:space="preserve">-   </w:t>
      </w:r>
      <w:r w:rsidR="00F524D2">
        <w:rPr>
          <w:rFonts w:ascii="Times New Roman" w:hAnsi="Times New Roman"/>
          <w:sz w:val="28"/>
          <w:szCs w:val="28"/>
        </w:rPr>
        <w:t xml:space="preserve"> по документам о крупной сделке</w:t>
      </w:r>
      <w:r w:rsidR="00913364">
        <w:rPr>
          <w:rFonts w:ascii="Times New Roman" w:hAnsi="Times New Roman"/>
          <w:sz w:val="28"/>
          <w:szCs w:val="28"/>
        </w:rPr>
        <w:t>.</w:t>
      </w:r>
    </w:p>
    <w:p w:rsidR="00913364" w:rsidRDefault="00913364" w:rsidP="00F524D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3364" w:rsidRDefault="00913364" w:rsidP="00913364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2.1.2  </w:t>
      </w:r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ЗАО «</w:t>
      </w:r>
      <w:proofErr w:type="spellStart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УГТ-Холдинг</w:t>
      </w:r>
      <w:proofErr w:type="spellEnd"/>
      <w:r w:rsidRPr="0091336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13364">
        <w:rPr>
          <w:rFonts w:ascii="Times New Roman" w:hAnsi="Times New Roman"/>
          <w:bCs/>
          <w:sz w:val="28"/>
          <w:szCs w:val="28"/>
        </w:rPr>
        <w:t xml:space="preserve">на </w:t>
      </w:r>
      <w:r w:rsidRPr="00A252B9">
        <w:rPr>
          <w:rFonts w:ascii="Times New Roman" w:hAnsi="Times New Roman"/>
          <w:bCs/>
          <w:sz w:val="28"/>
          <w:szCs w:val="28"/>
        </w:rPr>
        <w:t>основании</w:t>
      </w:r>
      <w:r w:rsidRPr="00227968">
        <w:rPr>
          <w:rFonts w:ascii="Times New Roman" w:hAnsi="Times New Roman"/>
          <w:bCs/>
          <w:sz w:val="28"/>
          <w:szCs w:val="28"/>
        </w:rPr>
        <w:t xml:space="preserve"> </w:t>
      </w:r>
      <w:r w:rsidRPr="00274E06">
        <w:rPr>
          <w:rFonts w:ascii="Times New Roman" w:hAnsi="Times New Roman"/>
          <w:bCs/>
          <w:sz w:val="28"/>
          <w:szCs w:val="28"/>
        </w:rPr>
        <w:t>подпункта</w:t>
      </w:r>
      <w:r>
        <w:rPr>
          <w:rFonts w:ascii="Times New Roman" w:hAnsi="Times New Roman"/>
          <w:bCs/>
          <w:sz w:val="28"/>
          <w:szCs w:val="28"/>
        </w:rPr>
        <w:t xml:space="preserve"> а),</w:t>
      </w:r>
      <w:r w:rsidRPr="00274E06">
        <w:rPr>
          <w:rFonts w:ascii="Times New Roman" w:hAnsi="Times New Roman"/>
          <w:bCs/>
          <w:sz w:val="28"/>
          <w:szCs w:val="28"/>
        </w:rPr>
        <w:t xml:space="preserve"> г), д) пункта 14.8.4.1 ЕОСЗ:</w:t>
      </w:r>
      <w:proofErr w:type="gramEnd"/>
    </w:p>
    <w:p w:rsidR="00913364" w:rsidRPr="00F524D2" w:rsidRDefault="00913364" w:rsidP="00913364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13364" w:rsidRPr="009A479E" w:rsidRDefault="00913364" w:rsidP="00913364">
      <w:pPr>
        <w:pStyle w:val="ab"/>
        <w:tabs>
          <w:tab w:val="left" w:pos="284"/>
        </w:tabs>
        <w:spacing w:after="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    по документам, подтверждающим полномочия лица на подписание заявки;</w:t>
      </w:r>
    </w:p>
    <w:p w:rsidR="00913364" w:rsidRPr="00FC0E56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 xml:space="preserve"> по документам о крупной сделке;</w:t>
      </w:r>
    </w:p>
    <w:p w:rsidR="00913364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E56">
        <w:rPr>
          <w:rFonts w:ascii="Times New Roman" w:hAnsi="Times New Roman"/>
          <w:sz w:val="28"/>
          <w:szCs w:val="28"/>
        </w:rPr>
        <w:t>-    по документам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0DB">
        <w:rPr>
          <w:rFonts w:ascii="Times New Roman" w:hAnsi="Times New Roman"/>
          <w:sz w:val="28"/>
          <w:szCs w:val="28"/>
        </w:rPr>
        <w:t>о сделке с заинтересованностью</w:t>
      </w:r>
      <w:r>
        <w:rPr>
          <w:rFonts w:ascii="Times New Roman" w:hAnsi="Times New Roman"/>
          <w:sz w:val="28"/>
          <w:szCs w:val="28"/>
        </w:rPr>
        <w:t>.</w:t>
      </w:r>
    </w:p>
    <w:p w:rsidR="00913364" w:rsidRPr="00913364" w:rsidRDefault="00913364" w:rsidP="009133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70DB" w:rsidRDefault="000770DB" w:rsidP="00F524D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A252B9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A252B9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D44913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Pr="00100313" w:rsidRDefault="00564CB5" w:rsidP="00564CB5">
      <w:pPr>
        <w:pStyle w:val="ac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233FD"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410"/>
        <w:gridCol w:w="5245"/>
        <w:gridCol w:w="2268"/>
      </w:tblGrid>
      <w:tr w:rsidR="00793A0A" w:rsidTr="00A252B9">
        <w:tc>
          <w:tcPr>
            <w:tcW w:w="2410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8" w:type="dxa"/>
          </w:tcPr>
          <w:p w:rsidR="00793A0A" w:rsidRPr="008522FE" w:rsidRDefault="00793A0A" w:rsidP="00564CB5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C5385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770DB" w:rsidTr="00A252B9">
        <w:trPr>
          <w:trHeight w:val="739"/>
        </w:trPr>
        <w:tc>
          <w:tcPr>
            <w:tcW w:w="2410" w:type="dxa"/>
          </w:tcPr>
          <w:p w:rsidR="000770DB" w:rsidRPr="00D10D51" w:rsidRDefault="000770DB" w:rsidP="000770DB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А.А.</w:t>
            </w:r>
          </w:p>
        </w:tc>
        <w:tc>
          <w:tcPr>
            <w:tcW w:w="5245" w:type="dxa"/>
          </w:tcPr>
          <w:p w:rsidR="000770DB" w:rsidRDefault="000770DB" w:rsidP="000770D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МФ АО</w:t>
            </w:r>
          </w:p>
          <w:p w:rsidR="000770DB" w:rsidRPr="00D10D51" w:rsidRDefault="000770DB" w:rsidP="000770D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«НИАЭП»</w:t>
            </w:r>
          </w:p>
        </w:tc>
        <w:tc>
          <w:tcPr>
            <w:tcW w:w="2268" w:type="dxa"/>
          </w:tcPr>
          <w:p w:rsidR="000770DB" w:rsidRDefault="000770DB" w:rsidP="00522DDC">
            <w:pPr>
              <w:pStyle w:val="ac"/>
              <w:widowControl w:val="0"/>
              <w:spacing w:before="120"/>
              <w:rPr>
                <w:b/>
              </w:rPr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D10D51" w:rsidRDefault="00E96FDE" w:rsidP="00564CB5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A252B9" w:rsidTr="00A252B9">
        <w:tc>
          <w:tcPr>
            <w:tcW w:w="2410" w:type="dxa"/>
          </w:tcPr>
          <w:p w:rsidR="00A252B9" w:rsidRPr="00227968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5245" w:type="dxa"/>
          </w:tcPr>
          <w:p w:rsidR="00A252B9" w:rsidRPr="00227968" w:rsidRDefault="00A252B9" w:rsidP="00A252B9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Отдела по работе с банками Финансового управления</w:t>
            </w:r>
          </w:p>
        </w:tc>
        <w:tc>
          <w:tcPr>
            <w:tcW w:w="2268" w:type="dxa"/>
          </w:tcPr>
          <w:p w:rsidR="00A252B9" w:rsidRPr="008522FE" w:rsidRDefault="00A252B9" w:rsidP="00564CB5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A252B9" w:rsidTr="00A252B9">
        <w:trPr>
          <w:trHeight w:val="728"/>
        </w:trPr>
        <w:tc>
          <w:tcPr>
            <w:tcW w:w="2410" w:type="dxa"/>
          </w:tcPr>
          <w:p w:rsidR="00A252B9" w:rsidRPr="00227968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 xml:space="preserve">Шевчун В.Н. </w:t>
            </w:r>
          </w:p>
        </w:tc>
        <w:tc>
          <w:tcPr>
            <w:tcW w:w="5245" w:type="dxa"/>
          </w:tcPr>
          <w:p w:rsidR="00A252B9" w:rsidRPr="00227968" w:rsidRDefault="00A252B9" w:rsidP="00A252B9">
            <w:pPr>
              <w:pStyle w:val="ac"/>
              <w:widowControl w:val="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Начальник Отдела материально-технического обеспечения Административно-хозяйственного управления</w:t>
            </w:r>
          </w:p>
        </w:tc>
        <w:tc>
          <w:tcPr>
            <w:tcW w:w="2268" w:type="dxa"/>
          </w:tcPr>
          <w:p w:rsidR="00A252B9" w:rsidRDefault="00A252B9" w:rsidP="00564CB5">
            <w:pPr>
              <w:pStyle w:val="ac"/>
              <w:widowControl w:val="0"/>
              <w:spacing w:before="120"/>
            </w:pPr>
          </w:p>
        </w:tc>
      </w:tr>
      <w:tr w:rsidR="00A252B9" w:rsidTr="00A252B9">
        <w:tc>
          <w:tcPr>
            <w:tcW w:w="2410" w:type="dxa"/>
          </w:tcPr>
          <w:p w:rsidR="00A252B9" w:rsidRPr="00227968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Ульянов В.Б.</w:t>
            </w:r>
          </w:p>
        </w:tc>
        <w:tc>
          <w:tcPr>
            <w:tcW w:w="5245" w:type="dxa"/>
          </w:tcPr>
          <w:p w:rsidR="00A252B9" w:rsidRPr="00227968" w:rsidRDefault="00A252B9" w:rsidP="00A252B9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1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  <w:tc>
          <w:tcPr>
            <w:tcW w:w="2268" w:type="dxa"/>
          </w:tcPr>
          <w:p w:rsidR="00A252B9" w:rsidRPr="000770DB" w:rsidRDefault="00A252B9" w:rsidP="000770DB">
            <w:pPr>
              <w:pStyle w:val="ac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252B9" w:rsidTr="00A252B9">
        <w:tc>
          <w:tcPr>
            <w:tcW w:w="2410" w:type="dxa"/>
          </w:tcPr>
          <w:p w:rsidR="00A252B9" w:rsidRPr="00D44913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A252B9" w:rsidRPr="00D44913" w:rsidRDefault="00A252B9" w:rsidP="00A252B9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аудитов и экспертизы Управления качества и стандартизации</w:t>
            </w:r>
          </w:p>
        </w:tc>
        <w:tc>
          <w:tcPr>
            <w:tcW w:w="2268" w:type="dxa"/>
          </w:tcPr>
          <w:p w:rsidR="00A252B9" w:rsidRPr="000770DB" w:rsidRDefault="00A252B9" w:rsidP="000770DB">
            <w:pPr>
              <w:pStyle w:val="ac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A252B9" w:rsidTr="00A252B9">
        <w:trPr>
          <w:trHeight w:val="605"/>
        </w:trPr>
        <w:tc>
          <w:tcPr>
            <w:tcW w:w="2410" w:type="dxa"/>
          </w:tcPr>
          <w:p w:rsidR="00A252B9" w:rsidRDefault="00A252B9" w:rsidP="00A252B9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A252B9" w:rsidRPr="00227968" w:rsidRDefault="00A252B9" w:rsidP="00A252B9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закупок</w:t>
            </w:r>
          </w:p>
        </w:tc>
        <w:tc>
          <w:tcPr>
            <w:tcW w:w="2268" w:type="dxa"/>
          </w:tcPr>
          <w:p w:rsidR="00A252B9" w:rsidRPr="009929F3" w:rsidRDefault="00A252B9" w:rsidP="00564CB5">
            <w:pPr>
              <w:pStyle w:val="ac"/>
              <w:widowControl w:val="0"/>
              <w:spacing w:before="120"/>
            </w:pPr>
          </w:p>
        </w:tc>
      </w:tr>
      <w:tr w:rsidR="00E96FDE" w:rsidTr="00564CB5">
        <w:tc>
          <w:tcPr>
            <w:tcW w:w="9923" w:type="dxa"/>
            <w:gridSpan w:val="3"/>
          </w:tcPr>
          <w:p w:rsidR="00E96FDE" w:rsidRPr="00522DDC" w:rsidRDefault="00E96FDE" w:rsidP="00564CB5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770DB" w:rsidTr="00A252B9">
        <w:tc>
          <w:tcPr>
            <w:tcW w:w="2410" w:type="dxa"/>
          </w:tcPr>
          <w:p w:rsidR="000770DB" w:rsidRPr="00D10D51" w:rsidRDefault="000770DB" w:rsidP="000770DB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:rsidR="000770DB" w:rsidRPr="00D10D51" w:rsidRDefault="000770DB" w:rsidP="000770DB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по подготовке процедур по обеспечивающей деятельности</w:t>
            </w:r>
            <w:r w:rsidRPr="00D10D5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D10D51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268" w:type="dxa"/>
          </w:tcPr>
          <w:p w:rsidR="000770DB" w:rsidRDefault="000770DB" w:rsidP="00564CB5">
            <w:pPr>
              <w:pStyle w:val="ac"/>
              <w:widowControl w:val="0"/>
              <w:spacing w:before="120"/>
            </w:pPr>
          </w:p>
          <w:p w:rsidR="000770DB" w:rsidRPr="009929F3" w:rsidRDefault="000770DB" w:rsidP="00564CB5">
            <w:pPr>
              <w:pStyle w:val="ac"/>
              <w:widowControl w:val="0"/>
              <w:spacing w:before="120"/>
            </w:pPr>
          </w:p>
        </w:tc>
      </w:tr>
    </w:tbl>
    <w:p w:rsidR="00691BB8" w:rsidRDefault="00691BB8" w:rsidP="00564CB5">
      <w:pPr>
        <w:spacing w:after="120" w:line="240" w:lineRule="auto"/>
        <w:jc w:val="both"/>
        <w:rPr>
          <w:lang w:eastAsia="ru-RU"/>
        </w:rPr>
      </w:pPr>
    </w:p>
    <w:sectPr w:rsidR="00691BB8" w:rsidSect="00AF2A41">
      <w:pgSz w:w="11906" w:h="16838" w:code="9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20C315D3"/>
    <w:multiLevelType w:val="hybridMultilevel"/>
    <w:tmpl w:val="7F86A5E0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9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DEE05D1"/>
    <w:multiLevelType w:val="hybridMultilevel"/>
    <w:tmpl w:val="D50C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862277"/>
    <w:multiLevelType w:val="hybridMultilevel"/>
    <w:tmpl w:val="2EA6D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3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7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8"/>
  </w:num>
  <w:num w:numId="9">
    <w:abstractNumId w:val="6"/>
  </w:num>
  <w:num w:numId="10">
    <w:abstractNumId w:val="14"/>
  </w:num>
  <w:num w:numId="11">
    <w:abstractNumId w:val="9"/>
  </w:num>
  <w:num w:numId="12">
    <w:abstractNumId w:val="16"/>
  </w:num>
  <w:num w:numId="13">
    <w:abstractNumId w:val="15"/>
  </w:num>
  <w:num w:numId="14">
    <w:abstractNumId w:val="2"/>
  </w:num>
  <w:num w:numId="15">
    <w:abstractNumId w:val="0"/>
  </w:num>
  <w:num w:numId="16">
    <w:abstractNumId w:val="8"/>
  </w:num>
  <w:num w:numId="17">
    <w:abstractNumId w:val="10"/>
  </w:num>
  <w:num w:numId="18">
    <w:abstractNumId w:val="11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0DB"/>
    <w:rsid w:val="0007711F"/>
    <w:rsid w:val="000801F5"/>
    <w:rsid w:val="00087470"/>
    <w:rsid w:val="0009440A"/>
    <w:rsid w:val="000958F7"/>
    <w:rsid w:val="00095C2F"/>
    <w:rsid w:val="00097E6D"/>
    <w:rsid w:val="000A4FB5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F38C2"/>
    <w:rsid w:val="000F3CEF"/>
    <w:rsid w:val="000F66EE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7FAA"/>
    <w:rsid w:val="00153230"/>
    <w:rsid w:val="00161917"/>
    <w:rsid w:val="00162CA4"/>
    <w:rsid w:val="0016307B"/>
    <w:rsid w:val="0017286E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27968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25CA"/>
    <w:rsid w:val="00274E06"/>
    <w:rsid w:val="002752C1"/>
    <w:rsid w:val="00276FEC"/>
    <w:rsid w:val="00283400"/>
    <w:rsid w:val="00286822"/>
    <w:rsid w:val="002A06C3"/>
    <w:rsid w:val="002A08FF"/>
    <w:rsid w:val="002B5ED0"/>
    <w:rsid w:val="002C4F56"/>
    <w:rsid w:val="002C7584"/>
    <w:rsid w:val="002D03DF"/>
    <w:rsid w:val="002D34B8"/>
    <w:rsid w:val="002D398B"/>
    <w:rsid w:val="002D504B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766E7"/>
    <w:rsid w:val="00380161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3069F"/>
    <w:rsid w:val="00430D15"/>
    <w:rsid w:val="004434B2"/>
    <w:rsid w:val="004447B3"/>
    <w:rsid w:val="004450BF"/>
    <w:rsid w:val="00452F68"/>
    <w:rsid w:val="00457BCF"/>
    <w:rsid w:val="00461F5C"/>
    <w:rsid w:val="0046261B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146D"/>
    <w:rsid w:val="004D4B4B"/>
    <w:rsid w:val="004D4FFD"/>
    <w:rsid w:val="004E1529"/>
    <w:rsid w:val="004E26C6"/>
    <w:rsid w:val="004E2BBD"/>
    <w:rsid w:val="004E657D"/>
    <w:rsid w:val="004F5D42"/>
    <w:rsid w:val="005004C5"/>
    <w:rsid w:val="00502515"/>
    <w:rsid w:val="00502914"/>
    <w:rsid w:val="00506BF8"/>
    <w:rsid w:val="00515CDE"/>
    <w:rsid w:val="00517AEB"/>
    <w:rsid w:val="0052045C"/>
    <w:rsid w:val="00522DDC"/>
    <w:rsid w:val="0052517D"/>
    <w:rsid w:val="0053082D"/>
    <w:rsid w:val="0053116D"/>
    <w:rsid w:val="00531974"/>
    <w:rsid w:val="005370FA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15B9"/>
    <w:rsid w:val="005760CC"/>
    <w:rsid w:val="00576E0F"/>
    <w:rsid w:val="00581F17"/>
    <w:rsid w:val="0058245B"/>
    <w:rsid w:val="0058759A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55C9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1EB2"/>
    <w:rsid w:val="00633AA9"/>
    <w:rsid w:val="006420C5"/>
    <w:rsid w:val="0064497C"/>
    <w:rsid w:val="006461AD"/>
    <w:rsid w:val="00647703"/>
    <w:rsid w:val="00650A52"/>
    <w:rsid w:val="00651489"/>
    <w:rsid w:val="00655ECC"/>
    <w:rsid w:val="00656F8D"/>
    <w:rsid w:val="006655B3"/>
    <w:rsid w:val="006703D7"/>
    <w:rsid w:val="00671A64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2E60"/>
    <w:rsid w:val="006B7000"/>
    <w:rsid w:val="006C44B2"/>
    <w:rsid w:val="006C462E"/>
    <w:rsid w:val="006C5274"/>
    <w:rsid w:val="006C73AD"/>
    <w:rsid w:val="006C780F"/>
    <w:rsid w:val="006D0834"/>
    <w:rsid w:val="006E6061"/>
    <w:rsid w:val="006F24A6"/>
    <w:rsid w:val="006F4F10"/>
    <w:rsid w:val="006F6A73"/>
    <w:rsid w:val="00703096"/>
    <w:rsid w:val="00704936"/>
    <w:rsid w:val="00707459"/>
    <w:rsid w:val="0070774E"/>
    <w:rsid w:val="00710A3A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388"/>
    <w:rsid w:val="00780A7F"/>
    <w:rsid w:val="007825F7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3CA"/>
    <w:rsid w:val="007D2526"/>
    <w:rsid w:val="007E0684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35615"/>
    <w:rsid w:val="00844C91"/>
    <w:rsid w:val="00845DFD"/>
    <w:rsid w:val="008522FE"/>
    <w:rsid w:val="00852DCF"/>
    <w:rsid w:val="00856DB9"/>
    <w:rsid w:val="008579AF"/>
    <w:rsid w:val="00861997"/>
    <w:rsid w:val="0086378C"/>
    <w:rsid w:val="00864833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3364"/>
    <w:rsid w:val="00914286"/>
    <w:rsid w:val="009161B2"/>
    <w:rsid w:val="009168E5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1CF5"/>
    <w:rsid w:val="009A2836"/>
    <w:rsid w:val="009A3346"/>
    <w:rsid w:val="009A5FF8"/>
    <w:rsid w:val="009B2F90"/>
    <w:rsid w:val="009B4B7E"/>
    <w:rsid w:val="009C3D04"/>
    <w:rsid w:val="009C4E66"/>
    <w:rsid w:val="009C5521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4ED1"/>
    <w:rsid w:val="00A1088F"/>
    <w:rsid w:val="00A10FD2"/>
    <w:rsid w:val="00A121E9"/>
    <w:rsid w:val="00A16F70"/>
    <w:rsid w:val="00A22057"/>
    <w:rsid w:val="00A2251A"/>
    <w:rsid w:val="00A252B9"/>
    <w:rsid w:val="00A32922"/>
    <w:rsid w:val="00A33E5A"/>
    <w:rsid w:val="00A34DE2"/>
    <w:rsid w:val="00A4204D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E40A9"/>
    <w:rsid w:val="00AE5E2A"/>
    <w:rsid w:val="00AE65F1"/>
    <w:rsid w:val="00AF147C"/>
    <w:rsid w:val="00AF2A41"/>
    <w:rsid w:val="00AF4447"/>
    <w:rsid w:val="00AF62E9"/>
    <w:rsid w:val="00B0191B"/>
    <w:rsid w:val="00B05342"/>
    <w:rsid w:val="00B070D1"/>
    <w:rsid w:val="00B11E48"/>
    <w:rsid w:val="00B15331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22D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1459"/>
    <w:rsid w:val="00C24DCF"/>
    <w:rsid w:val="00C27A6B"/>
    <w:rsid w:val="00C30DCE"/>
    <w:rsid w:val="00C31DD2"/>
    <w:rsid w:val="00C336AF"/>
    <w:rsid w:val="00C34D19"/>
    <w:rsid w:val="00C36054"/>
    <w:rsid w:val="00C456A7"/>
    <w:rsid w:val="00C52953"/>
    <w:rsid w:val="00C52B90"/>
    <w:rsid w:val="00C56869"/>
    <w:rsid w:val="00C56EAB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2412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3C1A"/>
    <w:rsid w:val="00D10D51"/>
    <w:rsid w:val="00D13B6C"/>
    <w:rsid w:val="00D13DE2"/>
    <w:rsid w:val="00D141B5"/>
    <w:rsid w:val="00D201DE"/>
    <w:rsid w:val="00D20364"/>
    <w:rsid w:val="00D21F4F"/>
    <w:rsid w:val="00D23FD4"/>
    <w:rsid w:val="00D335F5"/>
    <w:rsid w:val="00D44902"/>
    <w:rsid w:val="00D44913"/>
    <w:rsid w:val="00D46C41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257C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408F"/>
    <w:rsid w:val="00F25046"/>
    <w:rsid w:val="00F25E5A"/>
    <w:rsid w:val="00F3092F"/>
    <w:rsid w:val="00F32830"/>
    <w:rsid w:val="00F44CE0"/>
    <w:rsid w:val="00F44EA9"/>
    <w:rsid w:val="00F524D2"/>
    <w:rsid w:val="00F532DC"/>
    <w:rsid w:val="00F53AFC"/>
    <w:rsid w:val="00F56363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B178D"/>
    <w:rsid w:val="00FC03B8"/>
    <w:rsid w:val="00FC0E56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  <w:style w:type="paragraph" w:styleId="af3">
    <w:name w:val="Normal (Web)"/>
    <w:basedOn w:val="a"/>
    <w:uiPriority w:val="99"/>
    <w:unhideWhenUsed/>
    <w:rsid w:val="00A252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3</Pages>
  <Words>607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64</cp:revision>
  <cp:lastPrinted>2015-06-02T09:49:00Z</cp:lastPrinted>
  <dcterms:created xsi:type="dcterms:W3CDTF">2011-12-26T06:18:00Z</dcterms:created>
  <dcterms:modified xsi:type="dcterms:W3CDTF">2015-06-02T09:49:00Z</dcterms:modified>
</cp:coreProperties>
</file>