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B5B6B" w:rsidRDefault="00B004C1" w:rsidP="00306513">
      <w:pPr>
        <w:jc w:val="center"/>
        <w:rPr>
          <w:rFonts w:eastAsia="Times New Roman"/>
          <w:b/>
          <w:sz w:val="27"/>
          <w:szCs w:val="27"/>
        </w:rPr>
      </w:pPr>
      <w:r w:rsidRPr="00CB5B6B">
        <w:rPr>
          <w:rFonts w:eastAsia="Times New Roman"/>
          <w:b/>
          <w:sz w:val="27"/>
          <w:szCs w:val="27"/>
        </w:rPr>
        <w:t xml:space="preserve">ПРОТОКОЛ № </w:t>
      </w:r>
      <w:r w:rsidR="00CB5B6B" w:rsidRPr="00CB5B6B">
        <w:rPr>
          <w:rFonts w:eastAsia="Times New Roman"/>
          <w:b/>
          <w:sz w:val="27"/>
          <w:szCs w:val="27"/>
        </w:rPr>
        <w:t>Z038546</w:t>
      </w:r>
      <w:r w:rsidR="009E4ECB" w:rsidRPr="00CB5B6B">
        <w:rPr>
          <w:rFonts w:eastAsia="Times New Roman"/>
          <w:b/>
          <w:sz w:val="27"/>
          <w:szCs w:val="27"/>
        </w:rPr>
        <w:t>-</w:t>
      </w:r>
      <w:r w:rsidR="001D5672" w:rsidRPr="00CB5B6B">
        <w:rPr>
          <w:rFonts w:eastAsia="Times New Roman"/>
          <w:b/>
          <w:sz w:val="27"/>
          <w:szCs w:val="27"/>
        </w:rPr>
        <w:t>2</w:t>
      </w:r>
      <w:r w:rsidRPr="00CB5B6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B5B6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B5B6B" w:rsidRPr="00CB5B6B">
        <w:rPr>
          <w:b/>
          <w:sz w:val="27"/>
          <w:szCs w:val="27"/>
        </w:rPr>
        <w:t>оказание</w:t>
      </w:r>
      <w:proofErr w:type="gramEnd"/>
      <w:r w:rsidR="00CB5B6B" w:rsidRPr="00CB5B6B">
        <w:rPr>
          <w:b/>
          <w:sz w:val="27"/>
          <w:szCs w:val="27"/>
        </w:rPr>
        <w:t xml:space="preserve"> услуг по техническому содержанию помещений Энергоблока № 4 Ростовской АЭС (лот № 874)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7"/>
        <w:gridCol w:w="672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CB5B6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06513">
              <w:rPr>
                <w:rFonts w:eastAsia="Times New Roman"/>
              </w:rPr>
              <w:t>2</w:t>
            </w:r>
            <w:r w:rsidR="00CB5B6B">
              <w:rPr>
                <w:rFonts w:eastAsia="Times New Roman"/>
              </w:rPr>
              <w:t>9</w:t>
            </w:r>
            <w:r w:rsidR="005423CA">
              <w:rPr>
                <w:rFonts w:eastAsia="Times New Roman"/>
              </w:rPr>
              <w:t xml:space="preserve">» </w:t>
            </w:r>
            <w:r w:rsidR="001B30DA">
              <w:rPr>
                <w:rFonts w:eastAsia="Times New Roman"/>
              </w:rPr>
              <w:t>ма</w:t>
            </w:r>
            <w:r w:rsidR="00306513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6C0EC8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06513">
        <w:rPr>
          <w:bCs/>
        </w:rPr>
        <w:t>9.04</w:t>
      </w:r>
      <w:r>
        <w:rPr>
          <w:bCs/>
        </w:rPr>
        <w:t>.201</w:t>
      </w:r>
      <w:r w:rsidR="00306513">
        <w:rPr>
          <w:bCs/>
        </w:rPr>
        <w:t>5</w:t>
      </w:r>
      <w:r w:rsidR="00F64C07">
        <w:rPr>
          <w:bCs/>
        </w:rPr>
        <w:t xml:space="preserve"> № </w:t>
      </w:r>
      <w:r w:rsidR="00306513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471A6">
        <w:fldChar w:fldCharType="begin"/>
      </w:r>
      <w:r>
        <w:instrText xml:space="preserve"> HYPERLINK "http://www.a-k-d.ru/" </w:instrText>
      </w:r>
      <w:r w:rsidR="005471A6">
        <w:fldChar w:fldCharType="separate"/>
      </w:r>
      <w:r>
        <w:rPr>
          <w:rStyle w:val="a4"/>
        </w:rPr>
        <w:t>a-k-d.ru</w:t>
      </w:r>
      <w:proofErr w:type="spellEnd"/>
      <w:r w:rsidR="005471A6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6C0EC8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B5B6B" w:rsidRPr="00374479" w:rsidRDefault="00CB5B6B" w:rsidP="00CB5B6B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CB5B6B" w:rsidRDefault="00CB5B6B" w:rsidP="00CB5B6B"/>
    <w:p w:rsidR="00CB5B6B" w:rsidRPr="0044542C" w:rsidRDefault="00CB5B6B" w:rsidP="00CB5B6B">
      <w:pPr>
        <w:jc w:val="both"/>
      </w:pPr>
      <w:r w:rsidRPr="00695E66">
        <w:t xml:space="preserve">Предмет договора: право заключения договора </w:t>
      </w:r>
      <w:r w:rsidRPr="008A1AA3">
        <w:t>на оказание услуг по техническому содержанию помещений Энергоблока № 4 Ростовской АЭС (лот № 874).</w:t>
      </w:r>
    </w:p>
    <w:p w:rsidR="00CB5B6B" w:rsidRDefault="00CB5B6B" w:rsidP="00CB5B6B">
      <w:pPr>
        <w:jc w:val="both"/>
      </w:pPr>
    </w:p>
    <w:p w:rsidR="00CB5B6B" w:rsidRPr="0044542C" w:rsidRDefault="00CB5B6B" w:rsidP="00CB5B6B">
      <w:pPr>
        <w:pStyle w:val="a6"/>
        <w:tabs>
          <w:tab w:val="left" w:pos="0"/>
          <w:tab w:val="left" w:pos="1134"/>
        </w:tabs>
        <w:ind w:left="0"/>
        <w:jc w:val="both"/>
      </w:pPr>
      <w:r w:rsidRPr="00A45664">
        <w:t>Начальная (</w:t>
      </w:r>
      <w:r w:rsidRPr="0044542C">
        <w:t xml:space="preserve">максимальная) цена договора: </w:t>
      </w:r>
    </w:p>
    <w:p w:rsidR="00CB5B6B" w:rsidRPr="008A1AA3" w:rsidRDefault="00CB5B6B" w:rsidP="00CB5B6B">
      <w:pPr>
        <w:pStyle w:val="a6"/>
        <w:tabs>
          <w:tab w:val="left" w:pos="0"/>
          <w:tab w:val="left" w:pos="1134"/>
        </w:tabs>
        <w:ind w:left="0" w:firstLine="709"/>
        <w:jc w:val="both"/>
      </w:pPr>
      <w:r w:rsidRPr="008A1AA3">
        <w:rPr>
          <w:b/>
        </w:rPr>
        <w:t xml:space="preserve">6 277 674,34 </w:t>
      </w:r>
      <w:r w:rsidRPr="008A1AA3">
        <w:t>(Шесть миллионов двести семьдесят семь тысяч шестьсот семьдесят четыре) рубля 34 копейки, в том числе НДС.</w:t>
      </w:r>
    </w:p>
    <w:p w:rsidR="00CB5B6B" w:rsidRPr="008A1AA3" w:rsidRDefault="00CB5B6B" w:rsidP="00CB5B6B">
      <w:pPr>
        <w:pStyle w:val="a6"/>
        <w:tabs>
          <w:tab w:val="left" w:pos="0"/>
          <w:tab w:val="left" w:pos="1134"/>
        </w:tabs>
        <w:ind w:left="0" w:firstLine="709"/>
        <w:jc w:val="both"/>
      </w:pPr>
      <w:r w:rsidRPr="008A1AA3">
        <w:rPr>
          <w:b/>
        </w:rPr>
        <w:t>5 320 063,00</w:t>
      </w:r>
      <w:r w:rsidRPr="008A1AA3">
        <w:t xml:space="preserve"> (Пять миллионов триста двадцать тысяч шестьдесят три) рубля 00 копеек, без учета НДС. </w:t>
      </w:r>
    </w:p>
    <w:p w:rsidR="00CB5B6B" w:rsidRPr="00264CAA" w:rsidRDefault="00CB5B6B" w:rsidP="00CB5B6B">
      <w:pPr>
        <w:tabs>
          <w:tab w:val="left" w:pos="1134"/>
          <w:tab w:val="num" w:pos="1260"/>
        </w:tabs>
        <w:jc w:val="both"/>
      </w:pPr>
    </w:p>
    <w:p w:rsidR="00CB5B6B" w:rsidRPr="008478F0" w:rsidRDefault="00CB5B6B" w:rsidP="00CB5B6B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Pr="008A1AA3">
        <w:t xml:space="preserve">начало – </w:t>
      </w:r>
      <w:proofErr w:type="gramStart"/>
      <w:r w:rsidRPr="008A1AA3">
        <w:t>с даты подписания</w:t>
      </w:r>
      <w:proofErr w:type="gramEnd"/>
      <w:r w:rsidRPr="008A1AA3">
        <w:t xml:space="preserve"> договора, окончание – 31.12.2015 г.</w:t>
      </w:r>
    </w:p>
    <w:p w:rsidR="00CB5B6B" w:rsidRPr="0044542C" w:rsidRDefault="00CB5B6B" w:rsidP="00CB5B6B">
      <w:pPr>
        <w:tabs>
          <w:tab w:val="left" w:pos="1134"/>
        </w:tabs>
        <w:contextualSpacing/>
        <w:jc w:val="both"/>
      </w:pPr>
    </w:p>
    <w:p w:rsidR="00CB5B6B" w:rsidRPr="0044542C" w:rsidRDefault="00CB5B6B" w:rsidP="00CB5B6B">
      <w:pPr>
        <w:tabs>
          <w:tab w:val="left" w:pos="1134"/>
        </w:tabs>
        <w:spacing w:line="276" w:lineRule="auto"/>
        <w:jc w:val="both"/>
        <w:rPr>
          <w:rFonts w:eastAsia="Times New Roman"/>
        </w:rPr>
      </w:pPr>
      <w:r w:rsidRPr="0044542C">
        <w:t xml:space="preserve">Порядок оплаты: </w:t>
      </w:r>
      <w:r w:rsidRPr="00C3583D">
        <w:rPr>
          <w:rStyle w:val="FontStyle28"/>
        </w:rPr>
        <w:t xml:space="preserve">Оплата работ Исполнителю производится Заказчиком в течение 10 (десяти) банковских дней после подписания сторонами акта выполненных работ </w:t>
      </w:r>
      <w:r>
        <w:rPr>
          <w:rStyle w:val="FontStyle28"/>
        </w:rPr>
        <w:t xml:space="preserve">(оказанных услуг) </w:t>
      </w:r>
      <w:r w:rsidRPr="00C3583D">
        <w:rPr>
          <w:rStyle w:val="FontStyle28"/>
        </w:rPr>
        <w:t>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CB5B6B" w:rsidRPr="00084E81" w:rsidRDefault="00CB5B6B" w:rsidP="00CB5B6B">
      <w:pPr>
        <w:jc w:val="both"/>
      </w:pPr>
    </w:p>
    <w:p w:rsidR="00CB5B6B" w:rsidRPr="00653D3F" w:rsidRDefault="00CB5B6B" w:rsidP="00CB5B6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«15</w:t>
      </w:r>
      <w:r w:rsidRPr="00D60B73">
        <w:t>» </w:t>
      </w:r>
      <w:r>
        <w:t>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A1AA3">
        <w:t>150515/0536/514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A1AA3">
        <w:t>Z038546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A1AA3">
        <w:t>31502360584</w:t>
      </w:r>
      <w:r w:rsidRPr="00653D3F">
        <w:t>.</w:t>
      </w:r>
    </w:p>
    <w:p w:rsidR="001B30DA" w:rsidRPr="001B30DA" w:rsidRDefault="001B30DA" w:rsidP="006C0EC8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B004C1" w:rsidRPr="00B523A2" w:rsidRDefault="00B004C1" w:rsidP="006C0EC8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CB5B6B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B5B6B">
        <w:t>29</w:t>
      </w:r>
      <w:r w:rsidRPr="00B523A2">
        <w:t xml:space="preserve">» </w:t>
      </w:r>
      <w:r w:rsidR="001B30DA">
        <w:t>ма</w:t>
      </w:r>
      <w:r w:rsidR="00306513">
        <w:t>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72"/>
        <w:gridCol w:w="10823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471A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471A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4"/>
                <w:color w:val="auto"/>
                <w:u w:val="none"/>
              </w:rPr>
            </w:pPr>
            <w:r w:rsidRPr="00652DD9">
              <w:rPr>
                <w:rStyle w:val="a4"/>
                <w:color w:val="auto"/>
                <w:u w:val="none"/>
              </w:rPr>
              <w:t xml:space="preserve">Цицорина </w:t>
            </w:r>
            <w:r>
              <w:rPr>
                <w:rStyle w:val="a4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4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B5B6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7A5603" w:rsidRDefault="00CB5B6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B5B6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Pr="006C0EC8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410172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B5B6B"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306513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5E2111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B5B6B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CB5B6B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5E2111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E211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5E211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B5B6B" w:rsidTr="00CB5B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Default="00CB5B6B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Default="00CB5B6B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Default="00CB5B6B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Default="00CB5B6B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B5B6B" w:rsidTr="00CB5B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A145B7" w:rsidRDefault="00CB5B6B" w:rsidP="00CB5B6B">
            <w:pPr>
              <w:jc w:val="center"/>
              <w:rPr>
                <w:rFonts w:eastAsia="Times New Roman"/>
              </w:rPr>
            </w:pPr>
            <w:r>
              <w:t>1834_Z038546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217559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Стройинвест</w:t>
            </w:r>
            <w:proofErr w:type="spellEnd"/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proofErr w:type="spellStart"/>
            <w:r>
              <w:rPr>
                <w:rFonts w:eastAsia="Times New Roman"/>
              </w:rPr>
              <w:t>Стройинвест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ИНН: </w:t>
            </w:r>
            <w:r>
              <w:t>6143025572</w:t>
            </w:r>
            <w:r w:rsidRPr="00C725C9">
              <w:rPr>
                <w:rFonts w:eastAsia="Times New Roman"/>
              </w:rPr>
              <w:t xml:space="preserve">. </w:t>
            </w:r>
          </w:p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Юридический/фактический адрес: </w:t>
            </w:r>
            <w:r>
              <w:t>347360, Ростовская обл., г. Волгодонск, ул. Гагарина, д.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Цена заявки: </w:t>
            </w:r>
            <w:r>
              <w:t>5 782 288,96 </w:t>
            </w:r>
            <w:r w:rsidRPr="00C725C9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 миллионов семьсот восемьдесят две тысячи двести восемьдесят восемь</w:t>
            </w:r>
            <w:r w:rsidRPr="00C725C9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96</w:t>
            </w:r>
            <w:r w:rsidRPr="00C725C9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C725C9">
              <w:rPr>
                <w:rFonts w:eastAsia="Times New Roman"/>
              </w:rPr>
              <w:t>к), в том числе НДС 18%.</w:t>
            </w:r>
          </w:p>
        </w:tc>
      </w:tr>
      <w:tr w:rsidR="00CB5B6B" w:rsidTr="00CB5B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A145B7" w:rsidRDefault="00CB5B6B" w:rsidP="00CB5B6B">
            <w:pPr>
              <w:jc w:val="center"/>
              <w:rPr>
                <w:rFonts w:eastAsia="Times New Roman"/>
              </w:rPr>
            </w:pPr>
            <w:r>
              <w:lastRenderedPageBreak/>
              <w:t>3518_Z038546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217559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«Ваш Дом»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Ваш Дом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ИНН: 6143062849. </w:t>
            </w:r>
          </w:p>
          <w:p w:rsidR="00CB5B6B" w:rsidRPr="00C725C9" w:rsidRDefault="00CB5B6B" w:rsidP="00CB5B6B">
            <w:pPr>
              <w:rPr>
                <w:rFonts w:eastAsia="Times New Roman"/>
              </w:rPr>
            </w:pPr>
            <w:proofErr w:type="gramStart"/>
            <w:r w:rsidRPr="00C725C9">
              <w:rPr>
                <w:rFonts w:eastAsia="Times New Roman"/>
              </w:rPr>
              <w:t xml:space="preserve">Юридический/фактический адрес: </w:t>
            </w:r>
            <w:r w:rsidRPr="00C725C9">
              <w:t>347360, Россия, Ростовская область, г. Волгодонск, ул. Ленина, д. 90.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Цена заявки: </w:t>
            </w:r>
            <w:r>
              <w:t>4 932 448,59</w:t>
            </w:r>
            <w:r w:rsidRPr="00C725C9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>Четыре миллиона девятьсот тридцать две тысячи четыреста сорок восемь</w:t>
            </w:r>
            <w:r w:rsidRPr="00C725C9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59</w:t>
            </w:r>
            <w:r w:rsidRPr="00C725C9">
              <w:rPr>
                <w:rFonts w:eastAsia="Times New Roman"/>
              </w:rPr>
              <w:t xml:space="preserve"> копеек), НДС не облагается.</w:t>
            </w:r>
          </w:p>
        </w:tc>
      </w:tr>
    </w:tbl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C6499" w:rsidRDefault="00EC6499" w:rsidP="00EC6499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C6499" w:rsidRPr="006C0EC8" w:rsidRDefault="00EC6499" w:rsidP="00EC6499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0"/>
          <w:szCs w:val="10"/>
        </w:rPr>
      </w:pPr>
    </w:p>
    <w:p w:rsidR="00EC6499" w:rsidRPr="00B3042A" w:rsidRDefault="00EC6499" w:rsidP="00EC6499">
      <w:pPr>
        <w:pStyle w:val="a6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B3042A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EC6499" w:rsidRPr="006C0EC8" w:rsidRDefault="00EC6499" w:rsidP="00EC6499">
      <w:pPr>
        <w:tabs>
          <w:tab w:val="left" w:pos="426"/>
          <w:tab w:val="left" w:pos="851"/>
        </w:tabs>
        <w:jc w:val="both"/>
        <w:rPr>
          <w:rFonts w:eastAsia="Times New Roman"/>
          <w:sz w:val="10"/>
          <w:szCs w:val="10"/>
        </w:rPr>
      </w:pPr>
    </w:p>
    <w:p w:rsidR="00EC6499" w:rsidRDefault="00CB5B6B" w:rsidP="00EC6499">
      <w:pPr>
        <w:tabs>
          <w:tab w:val="left" w:pos="426"/>
          <w:tab w:val="left" w:pos="851"/>
        </w:tabs>
        <w:ind w:firstLine="567"/>
        <w:jc w:val="both"/>
      </w:pPr>
      <w:r>
        <w:t>ООО «</w:t>
      </w:r>
      <w:proofErr w:type="spellStart"/>
      <w:r>
        <w:rPr>
          <w:rFonts w:eastAsia="Times New Roman"/>
        </w:rPr>
        <w:t>Стройинвест</w:t>
      </w:r>
      <w:proofErr w:type="spellEnd"/>
      <w:r>
        <w:t>»</w:t>
      </w:r>
      <w:r w:rsidR="00EC6499" w:rsidRPr="009941D2">
        <w:t>;</w:t>
      </w:r>
    </w:p>
    <w:p w:rsidR="00EC6499" w:rsidRPr="009941D2" w:rsidRDefault="00EC6499" w:rsidP="00EC6499">
      <w:pPr>
        <w:tabs>
          <w:tab w:val="left" w:pos="426"/>
          <w:tab w:val="left" w:pos="851"/>
        </w:tabs>
        <w:ind w:firstLine="567"/>
        <w:jc w:val="both"/>
        <w:rPr>
          <w:rFonts w:eastAsia="Times New Roman"/>
        </w:rPr>
      </w:pPr>
      <w:r>
        <w:t>ООО «</w:t>
      </w:r>
      <w:r>
        <w:rPr>
          <w:rFonts w:eastAsia="Times New Roman"/>
        </w:rPr>
        <w:t>Ваш Дом</w:t>
      </w:r>
      <w:r w:rsidR="00CB5B6B">
        <w:t>».</w:t>
      </w:r>
    </w:p>
    <w:p w:rsidR="00EC6499" w:rsidRPr="00BC3BDB" w:rsidRDefault="00EC6499" w:rsidP="00EC6499">
      <w:pPr>
        <w:pStyle w:val="a6"/>
        <w:ind w:left="0"/>
        <w:rPr>
          <w:rFonts w:eastAsia="Times New Roman"/>
          <w:sz w:val="8"/>
          <w:szCs w:val="8"/>
        </w:rPr>
      </w:pPr>
    </w:p>
    <w:p w:rsidR="00EC6499" w:rsidRDefault="00EC6499" w:rsidP="00EC6499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C6499" w:rsidRDefault="00EC6499" w:rsidP="00EC6499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B5B6B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Pr="00D70BCD">
        <w:rPr>
          <w:rStyle w:val="a4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</w:t>
      </w:r>
      <w:r w:rsidR="00CB5B6B">
        <w:rPr>
          <w:rFonts w:eastAsia="Times New Roman"/>
        </w:rPr>
        <w:t>Гарбузова Елена Евгеньевна, Комарова Зоя Ивановна,</w:t>
      </w:r>
      <w:r w:rsidR="00CB5B6B" w:rsidRPr="00652DD9">
        <w:rPr>
          <w:rStyle w:val="a4"/>
          <w:color w:val="auto"/>
          <w:u w:val="none"/>
        </w:rPr>
        <w:t xml:space="preserve"> </w:t>
      </w:r>
      <w:r w:rsidRPr="00652DD9">
        <w:rPr>
          <w:rStyle w:val="a4"/>
          <w:color w:val="auto"/>
          <w:u w:val="none"/>
        </w:rPr>
        <w:t xml:space="preserve">Цицорина </w:t>
      </w:r>
      <w:r>
        <w:rPr>
          <w:rStyle w:val="a4"/>
          <w:color w:val="auto"/>
          <w:u w:val="none"/>
        </w:rPr>
        <w:t>Марина Леонидовна</w:t>
      </w:r>
      <w:r>
        <w:rPr>
          <w:rFonts w:eastAsia="Times New Roman"/>
        </w:rPr>
        <w:t>, Пронин Виктор Дмитриевич, Траханов Алексей Александрович, Черток Наталья Александровна, Якубовский Алексей Сергеевич);</w:t>
      </w:r>
    </w:p>
    <w:p w:rsidR="00EC6499" w:rsidRDefault="00EC6499" w:rsidP="00EC6499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C6499" w:rsidRDefault="00EC6499" w:rsidP="00EC6499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C6499" w:rsidRPr="00BC3BDB" w:rsidRDefault="00EC6499" w:rsidP="00EC6499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BC3BDB" w:rsidRPr="00BC3BDB" w:rsidRDefault="00EC6499" w:rsidP="00BC3BDB">
      <w:pPr>
        <w:pStyle w:val="a6"/>
        <w:numPr>
          <w:ilvl w:val="0"/>
          <w:numId w:val="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right="68" w:firstLine="0"/>
        <w:jc w:val="both"/>
        <w:rPr>
          <w:bCs/>
        </w:rPr>
      </w:pPr>
      <w:r w:rsidRPr="00BC3BDB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BC3BDB">
        <w:rPr>
          <w:rFonts w:eastAsia="Times New Roman"/>
        </w:rPr>
        <w:t>цена</w:t>
      </w:r>
      <w:proofErr w:type="gramEnd"/>
      <w:r w:rsidRPr="00BC3BDB">
        <w:rPr>
          <w:rFonts w:eastAsia="Times New Roman"/>
        </w:rPr>
        <w:t xml:space="preserve"> которой является наименьшей из всех поданных з</w:t>
      </w:r>
      <w:r w:rsidR="00BC3BDB" w:rsidRPr="00BC3BDB">
        <w:rPr>
          <w:rFonts w:eastAsia="Times New Roman"/>
        </w:rPr>
        <w:t xml:space="preserve">аявок, присвоено первое место). </w:t>
      </w:r>
      <w:r w:rsidR="00BC3BDB" w:rsidRPr="00BC3BDB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 учета НДС. </w:t>
      </w:r>
    </w:p>
    <w:p w:rsidR="00EC6499" w:rsidRPr="00BC3BDB" w:rsidRDefault="00BC3BDB" w:rsidP="00BC3BDB">
      <w:pPr>
        <w:tabs>
          <w:tab w:val="left" w:pos="0"/>
          <w:tab w:val="left" w:pos="426"/>
        </w:tabs>
        <w:jc w:val="both"/>
        <w:rPr>
          <w:rFonts w:eastAsia="Times New Roman"/>
          <w:sz w:val="16"/>
          <w:szCs w:val="16"/>
        </w:rPr>
      </w:pPr>
      <w:r w:rsidRPr="00BC3BDB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6"/>
        <w:gridCol w:w="1607"/>
        <w:gridCol w:w="3371"/>
        <w:gridCol w:w="4864"/>
        <w:gridCol w:w="4292"/>
      </w:tblGrid>
      <w:tr w:rsidR="00EC6499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B5B6B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0D01F2" w:rsidRDefault="00CB5B6B" w:rsidP="00CB5B6B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A145B7" w:rsidRDefault="00CB5B6B" w:rsidP="00CB5B6B">
            <w:pPr>
              <w:jc w:val="center"/>
              <w:rPr>
                <w:rFonts w:eastAsia="Times New Roman"/>
              </w:rPr>
            </w:pPr>
            <w:r>
              <w:t>1834_Z038546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217559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Стройинвест</w:t>
            </w:r>
            <w:proofErr w:type="spellEnd"/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proofErr w:type="spellStart"/>
            <w:r>
              <w:rPr>
                <w:rFonts w:eastAsia="Times New Roman"/>
              </w:rPr>
              <w:t>Стройинвест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ИНН: </w:t>
            </w:r>
            <w:r>
              <w:t>6143025572</w:t>
            </w:r>
            <w:r w:rsidRPr="00C725C9">
              <w:rPr>
                <w:rFonts w:eastAsia="Times New Roman"/>
              </w:rPr>
              <w:t xml:space="preserve">. </w:t>
            </w:r>
          </w:p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Юридический/фактический адрес: </w:t>
            </w:r>
            <w:r>
              <w:t>347360, Ростовская обл., г. Волгодонск, ул. Гагарина, д. 61.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Цена заявки: </w:t>
            </w:r>
            <w:r>
              <w:t>5 782 288,96 </w:t>
            </w:r>
            <w:r w:rsidRPr="00C725C9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 миллионов семьсот восемьдесят две тысячи двести восемьдесят восемь</w:t>
            </w:r>
            <w:r w:rsidRPr="00C725C9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96</w:t>
            </w:r>
            <w:r w:rsidRPr="00C725C9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C725C9">
              <w:rPr>
                <w:rFonts w:eastAsia="Times New Roman"/>
              </w:rPr>
              <w:t>к), в том числе НДС 18%.</w:t>
            </w:r>
          </w:p>
        </w:tc>
      </w:tr>
      <w:tr w:rsidR="00CB5B6B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0D01F2" w:rsidRDefault="00CB5B6B" w:rsidP="00CB5B6B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A145B7" w:rsidRDefault="00CB5B6B" w:rsidP="00CB5B6B">
            <w:pPr>
              <w:jc w:val="center"/>
              <w:rPr>
                <w:rFonts w:eastAsia="Times New Roman"/>
              </w:rPr>
            </w:pPr>
            <w:r>
              <w:t>3518_Z038546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217559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«Ваш Дом»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Ваш Дом</w:t>
            </w:r>
            <w:r>
              <w:t>»</w:t>
            </w:r>
            <w:r w:rsidRPr="008C25E4">
              <w:t>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ИНН: 6143062849. </w:t>
            </w:r>
          </w:p>
          <w:p w:rsidR="00CB5B6B" w:rsidRPr="00C725C9" w:rsidRDefault="00CB5B6B" w:rsidP="00CB5B6B">
            <w:pPr>
              <w:rPr>
                <w:rFonts w:eastAsia="Times New Roman"/>
              </w:rPr>
            </w:pPr>
            <w:proofErr w:type="gramStart"/>
            <w:r w:rsidRPr="00C725C9">
              <w:rPr>
                <w:rFonts w:eastAsia="Times New Roman"/>
              </w:rPr>
              <w:t xml:space="preserve">Юридический/фактический адрес: </w:t>
            </w:r>
            <w:r w:rsidRPr="00C725C9">
              <w:t>347360, Россия, Ростовская область, г. Волгодонск, ул. Ленина, д. 90.</w:t>
            </w:r>
            <w:proofErr w:type="gramEnd"/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5B6B" w:rsidRPr="00C725C9" w:rsidRDefault="00CB5B6B" w:rsidP="00CB5B6B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Цена заявки: </w:t>
            </w:r>
            <w:r>
              <w:t>4 932 448,59</w:t>
            </w:r>
            <w:r w:rsidRPr="00C725C9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>Четыре миллиона девятьсот тридцать две тысячи четыреста сорок восемь</w:t>
            </w:r>
            <w:r w:rsidRPr="00C725C9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59</w:t>
            </w:r>
            <w:r w:rsidRPr="00C725C9">
              <w:rPr>
                <w:rFonts w:eastAsia="Times New Roman"/>
              </w:rPr>
              <w:t xml:space="preserve"> копеек), НДС не облагается.</w:t>
            </w:r>
          </w:p>
        </w:tc>
      </w:tr>
    </w:tbl>
    <w:p w:rsidR="00EC6499" w:rsidRPr="006C0EC8" w:rsidRDefault="00EC6499" w:rsidP="00EC6499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proofErr w:type="gramStart"/>
      <w:r w:rsidRPr="006C0EC8">
        <w:rPr>
          <w:b/>
        </w:rPr>
        <w:t>По результатам ранжирования заявок на участие в запросе цен закупочной комиссией принято решение признать победителем запроса цен ООО «</w:t>
      </w:r>
      <w:proofErr w:type="spellStart"/>
      <w:r w:rsidR="00CB5B6B" w:rsidRPr="00CB5B6B">
        <w:rPr>
          <w:rFonts w:eastAsia="Times New Roman"/>
          <w:b/>
        </w:rPr>
        <w:t>Стройинвест</w:t>
      </w:r>
      <w:proofErr w:type="spellEnd"/>
      <w:r w:rsidRPr="00CB5B6B">
        <w:rPr>
          <w:b/>
        </w:rPr>
        <w:t>»</w:t>
      </w:r>
      <w:r w:rsidRPr="006C0EC8">
        <w:rPr>
          <w:rFonts w:eastAsia="Times New Roman"/>
          <w:b/>
        </w:rPr>
        <w:t xml:space="preserve"> </w:t>
      </w:r>
      <w:r w:rsidRPr="006C0EC8">
        <w:rPr>
          <w:b/>
        </w:rPr>
        <w:t xml:space="preserve">и заключить с ним договор по </w:t>
      </w:r>
      <w:r w:rsidRPr="00CB5B6B">
        <w:rPr>
          <w:b/>
        </w:rPr>
        <w:t xml:space="preserve">цене: </w:t>
      </w:r>
      <w:r w:rsidR="00CB5B6B" w:rsidRPr="00CB5B6B">
        <w:rPr>
          <w:b/>
        </w:rPr>
        <w:t>5 782 288,96 </w:t>
      </w:r>
      <w:r w:rsidR="00CB5B6B" w:rsidRPr="00CB5B6B">
        <w:rPr>
          <w:rFonts w:eastAsia="Times New Roman"/>
          <w:b/>
        </w:rPr>
        <w:t>руб. (Пять миллионов семьсот восемьдесят две тысячи двести восемьдесят восемь рублей 96 копеек), в том числе НДС 18%</w:t>
      </w:r>
      <w:r w:rsidRPr="00CB5B6B">
        <w:rPr>
          <w:rFonts w:eastAsia="Times New Roman"/>
          <w:b/>
        </w:rPr>
        <w:t xml:space="preserve">. </w:t>
      </w:r>
      <w:r w:rsidRPr="00CB5B6B">
        <w:rPr>
          <w:rFonts w:eastAsia="Calibri"/>
          <w:b/>
        </w:rPr>
        <w:t>О</w:t>
      </w:r>
      <w:r w:rsidRPr="006C0EC8">
        <w:rPr>
          <w:rFonts w:eastAsia="Calibri"/>
          <w:b/>
        </w:rPr>
        <w:t>бъемы оказания услуг: в соответствии с томом 2 «ТЕХНИЧЕСКАЯ ЧАСТЬ» закупочной документации.</w:t>
      </w:r>
      <w:proofErr w:type="gramEnd"/>
    </w:p>
    <w:p w:rsidR="00EC6499" w:rsidRDefault="00EC6499" w:rsidP="00EC6499">
      <w:pPr>
        <w:rPr>
          <w:rFonts w:eastAsia="Times New Roman"/>
        </w:rPr>
      </w:pPr>
    </w:p>
    <w:p w:rsidR="00CB5B6B" w:rsidRDefault="00CB5B6B" w:rsidP="00CB5B6B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5B6B" w:rsidRDefault="00CB5B6B" w:rsidP="00CB5B6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</w:t>
      </w:r>
      <w:r w:rsidRPr="00D70BCD">
        <w:rPr>
          <w:rStyle w:val="a4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Гарбузова Елена Евгеньевна, Комарова Зоя Ивановна,</w:t>
      </w:r>
      <w:r w:rsidRPr="00652DD9">
        <w:rPr>
          <w:rStyle w:val="a4"/>
          <w:color w:val="auto"/>
          <w:u w:val="none"/>
        </w:rPr>
        <w:t xml:space="preserve"> Цицорина </w:t>
      </w:r>
      <w:r>
        <w:rPr>
          <w:rStyle w:val="a4"/>
          <w:color w:val="auto"/>
          <w:u w:val="none"/>
        </w:rPr>
        <w:t>Марина Леонидовна</w:t>
      </w:r>
      <w:r>
        <w:rPr>
          <w:rFonts w:eastAsia="Times New Roman"/>
        </w:rPr>
        <w:t>, Пронин Виктор Дмитриевич, Траханов Алексей Александрович, Черток Наталья Александровна, Якубовский Алексей Сергеевич);</w:t>
      </w:r>
    </w:p>
    <w:p w:rsidR="00CB5B6B" w:rsidRDefault="00CB5B6B" w:rsidP="00CB5B6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CB5B6B" w:rsidRDefault="00CB5B6B" w:rsidP="00CB5B6B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79"/>
        <w:gridCol w:w="7592"/>
        <w:gridCol w:w="3521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471A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471A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CB5B6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2F77D4" w:rsidRDefault="00CB5B6B" w:rsidP="00292A02">
            <w:pPr>
              <w:rPr>
                <w:rStyle w:val="a4"/>
                <w:color w:val="auto"/>
              </w:rPr>
            </w:pPr>
          </w:p>
        </w:tc>
      </w:tr>
      <w:tr w:rsidR="00CB5B6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2F77D4" w:rsidRDefault="00CB5B6B" w:rsidP="00292A02">
            <w:pPr>
              <w:rPr>
                <w:rStyle w:val="a4"/>
                <w:color w:val="auto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4"/>
                <w:color w:val="auto"/>
                <w:u w:val="none"/>
              </w:rPr>
            </w:pPr>
            <w:r w:rsidRPr="00652DD9">
              <w:rPr>
                <w:rStyle w:val="a4"/>
                <w:color w:val="auto"/>
                <w:u w:val="none"/>
              </w:rPr>
              <w:t xml:space="preserve">Цицорина </w:t>
            </w:r>
            <w:r>
              <w:rPr>
                <w:rStyle w:val="a4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4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Pr="002F77D4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Pr="002F77D4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Pr="002F77D4" w:rsidRDefault="00CB5B6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45682">
      <w:footerReference w:type="default" r:id="rId16"/>
      <w:pgSz w:w="16838" w:h="11906" w:orient="landscape"/>
      <w:pgMar w:top="851" w:right="536" w:bottom="426" w:left="709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B6B" w:rsidRDefault="00CB5B6B" w:rsidP="001632B7">
      <w:r>
        <w:separator/>
      </w:r>
    </w:p>
  </w:endnote>
  <w:endnote w:type="continuationSeparator" w:id="1">
    <w:p w:rsidR="00CB5B6B" w:rsidRDefault="00CB5B6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CB5B6B" w:rsidRDefault="005471A6">
        <w:pPr>
          <w:pStyle w:val="ac"/>
          <w:jc w:val="right"/>
        </w:pPr>
        <w:r w:rsidRPr="009A06DE">
          <w:rPr>
            <w:sz w:val="20"/>
            <w:szCs w:val="20"/>
          </w:rPr>
          <w:fldChar w:fldCharType="begin"/>
        </w:r>
        <w:r w:rsidR="00CB5B6B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2E616C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CB5B6B" w:rsidRDefault="00CB5B6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B6B" w:rsidRDefault="00CB5B6B" w:rsidP="001632B7">
      <w:r>
        <w:separator/>
      </w:r>
    </w:p>
  </w:footnote>
  <w:footnote w:type="continuationSeparator" w:id="1">
    <w:p w:rsidR="00CB5B6B" w:rsidRDefault="00CB5B6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1D5672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16C"/>
    <w:rsid w:val="002E69CF"/>
    <w:rsid w:val="00306513"/>
    <w:rsid w:val="00310158"/>
    <w:rsid w:val="0031363A"/>
    <w:rsid w:val="003508C1"/>
    <w:rsid w:val="00353D60"/>
    <w:rsid w:val="00380834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609F8"/>
    <w:rsid w:val="00474B1D"/>
    <w:rsid w:val="004A22C6"/>
    <w:rsid w:val="004B38F3"/>
    <w:rsid w:val="004D691A"/>
    <w:rsid w:val="004E19D0"/>
    <w:rsid w:val="005423CA"/>
    <w:rsid w:val="005471A6"/>
    <w:rsid w:val="00554258"/>
    <w:rsid w:val="005733AB"/>
    <w:rsid w:val="005B6ABF"/>
    <w:rsid w:val="005C3C34"/>
    <w:rsid w:val="005E2111"/>
    <w:rsid w:val="005F2054"/>
    <w:rsid w:val="005F3D8B"/>
    <w:rsid w:val="00605164"/>
    <w:rsid w:val="006260CD"/>
    <w:rsid w:val="006328EA"/>
    <w:rsid w:val="00646F2B"/>
    <w:rsid w:val="006A3CC1"/>
    <w:rsid w:val="006C0EC8"/>
    <w:rsid w:val="006C0FC6"/>
    <w:rsid w:val="006C56D1"/>
    <w:rsid w:val="006C77C1"/>
    <w:rsid w:val="006F21F3"/>
    <w:rsid w:val="006F31E1"/>
    <w:rsid w:val="007073D5"/>
    <w:rsid w:val="00764E76"/>
    <w:rsid w:val="00771A0A"/>
    <w:rsid w:val="007764D1"/>
    <w:rsid w:val="00794CEA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A6D87"/>
    <w:rsid w:val="009C6B70"/>
    <w:rsid w:val="009C6D12"/>
    <w:rsid w:val="009D70A4"/>
    <w:rsid w:val="009E4ECB"/>
    <w:rsid w:val="00A03185"/>
    <w:rsid w:val="00A069B9"/>
    <w:rsid w:val="00A144CA"/>
    <w:rsid w:val="00A20148"/>
    <w:rsid w:val="00A657DE"/>
    <w:rsid w:val="00A761C4"/>
    <w:rsid w:val="00A8603F"/>
    <w:rsid w:val="00AC4136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C3BDB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B5B6B"/>
    <w:rsid w:val="00CE6125"/>
    <w:rsid w:val="00D06729"/>
    <w:rsid w:val="00D212BB"/>
    <w:rsid w:val="00D351B9"/>
    <w:rsid w:val="00D45682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C6499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link w:val="a7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9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8"/>
    <w:rsid w:val="005423CA"/>
    <w:rPr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0">
    <w:name w:val="Body Text"/>
    <w:aliases w:val="Основной текст Знак Знак"/>
    <w:basedOn w:val="a"/>
    <w:link w:val="af1"/>
    <w:uiPriority w:val="99"/>
    <w:rsid w:val="00F64C07"/>
    <w:pPr>
      <w:spacing w:after="120"/>
    </w:pPr>
    <w:rPr>
      <w:rFonts w:eastAsia="Times New Roman"/>
    </w:rPr>
  </w:style>
  <w:style w:type="character" w:customStyle="1" w:styleId="af1">
    <w:name w:val="Основной текст Знак"/>
    <w:aliases w:val="Основной текст Знак Знак Знак"/>
    <w:basedOn w:val="a0"/>
    <w:link w:val="af0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7">
    <w:name w:val="Абзац списка Знак"/>
    <w:link w:val="a6"/>
    <w:uiPriority w:val="99"/>
    <w:locked/>
    <w:rsid w:val="00306513"/>
    <w:rPr>
      <w:rFonts w:eastAsiaTheme="minorEastAsia"/>
      <w:sz w:val="24"/>
      <w:szCs w:val="24"/>
    </w:rPr>
  </w:style>
  <w:style w:type="character" w:customStyle="1" w:styleId="FontStyle28">
    <w:name w:val="Font Style28"/>
    <w:basedOn w:val="a0"/>
    <w:uiPriority w:val="99"/>
    <w:rsid w:val="00CB5B6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0B39-081C-4F6C-A6F8-022671B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1111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19</cp:revision>
  <cp:lastPrinted>2015-05-29T11:01:00Z</cp:lastPrinted>
  <dcterms:created xsi:type="dcterms:W3CDTF">2015-03-12T08:43:00Z</dcterms:created>
  <dcterms:modified xsi:type="dcterms:W3CDTF">2015-05-29T11:01:00Z</dcterms:modified>
</cp:coreProperties>
</file>