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299" w:rsidRPr="00FF175B" w:rsidRDefault="00110299" w:rsidP="0011029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708</w:t>
      </w:r>
      <w:r w:rsidRPr="000F1663"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</w:t>
      </w:r>
      <w:r w:rsidRPr="008A541D">
        <w:rPr>
          <w:rFonts w:ascii="Times New Roman" w:hAnsi="Times New Roman"/>
          <w:b/>
          <w:bCs/>
          <w:sz w:val="28"/>
          <w:szCs w:val="28"/>
        </w:rPr>
        <w:t>5</w:t>
      </w:r>
      <w:r w:rsidR="00C50CEB">
        <w:rPr>
          <w:rFonts w:ascii="Times New Roman" w:hAnsi="Times New Roman"/>
          <w:b/>
          <w:bCs/>
          <w:sz w:val="28"/>
          <w:szCs w:val="28"/>
        </w:rPr>
        <w:t>/4</w:t>
      </w:r>
      <w:r w:rsidR="00FF175B">
        <w:rPr>
          <w:rFonts w:ascii="Times New Roman" w:hAnsi="Times New Roman"/>
          <w:b/>
          <w:bCs/>
          <w:sz w:val="28"/>
          <w:szCs w:val="28"/>
        </w:rPr>
        <w:t>28</w:t>
      </w:r>
    </w:p>
    <w:p w:rsidR="00110299" w:rsidRDefault="00110299" w:rsidP="00110299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3A3995">
        <w:rPr>
          <w:rFonts w:ascii="Times New Roman" w:hAnsi="Times New Roman"/>
          <w:b/>
          <w:bCs/>
          <w:sz w:val="28"/>
          <w:szCs w:val="28"/>
        </w:rPr>
        <w:t>З</w:t>
      </w:r>
      <w:r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Pr="003A3995">
        <w:rPr>
          <w:rFonts w:ascii="Times New Roman" w:hAnsi="Times New Roman"/>
          <w:b/>
          <w:bCs/>
          <w:sz w:val="28"/>
          <w:szCs w:val="28"/>
        </w:rPr>
        <w:t xml:space="preserve">закупочной комиссии по рассмотрению заявок на отборочной стадии </w:t>
      </w:r>
      <w:r w:rsidR="00FF175B">
        <w:rPr>
          <w:rFonts w:ascii="Times New Roman" w:hAnsi="Times New Roman"/>
          <w:b/>
          <w:bCs/>
          <w:sz w:val="28"/>
          <w:szCs w:val="28"/>
        </w:rPr>
        <w:t>и подведению итогов в открытом запросе</w:t>
      </w:r>
      <w:r w:rsidRPr="003A399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цен</w:t>
      </w:r>
      <w:r w:rsidRPr="003A399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выключателей автоматических (901-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-15081)</w:t>
      </w:r>
    </w:p>
    <w:p w:rsidR="00110299" w:rsidRDefault="00110299" w:rsidP="00110299">
      <w:pPr>
        <w:ind w:left="5664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10299" w:rsidRDefault="00110299" w:rsidP="00110299">
      <w:pPr>
        <w:ind w:left="5664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10299" w:rsidTr="00B93295">
        <w:tc>
          <w:tcPr>
            <w:tcW w:w="5149" w:type="dxa"/>
            <w:hideMark/>
          </w:tcPr>
          <w:p w:rsidR="00110299" w:rsidRDefault="00110299" w:rsidP="00B93295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110299" w:rsidRDefault="00C74B24" w:rsidP="00B93295">
            <w:pPr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«04</w:t>
            </w:r>
            <w:bookmarkStart w:id="0" w:name="_GoBack"/>
            <w:bookmarkEnd w:id="0"/>
            <w:r w:rsidR="00C50CEB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 w:rsidR="00C50CEB">
              <w:rPr>
                <w:rFonts w:ascii="Times New Roman" w:hAnsi="Times New Roman"/>
                <w:bCs/>
                <w:sz w:val="28"/>
                <w:szCs w:val="28"/>
              </w:rPr>
              <w:t>июн</w:t>
            </w:r>
            <w:proofErr w:type="spellEnd"/>
            <w:r w:rsidR="0011029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я 2015</w:t>
            </w:r>
            <w:r w:rsidR="00110299"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110299" w:rsidRDefault="00110299" w:rsidP="00110299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110299" w:rsidRDefault="00110299" w:rsidP="001102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Фабрикант согласно регламенту ее работы.</w:t>
      </w:r>
      <w:proofErr w:type="gramEnd"/>
    </w:p>
    <w:p w:rsidR="00110299" w:rsidRDefault="00110299" w:rsidP="001102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10299" w:rsidRDefault="00110299" w:rsidP="0011029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10299" w:rsidRDefault="00110299" w:rsidP="0011029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"Уральский электрохимический комбинат"</w:t>
      </w:r>
    </w:p>
    <w:p w:rsidR="00110299" w:rsidRDefault="00110299" w:rsidP="001102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>: АО "УЭХК"</w:t>
      </w:r>
    </w:p>
    <w:p w:rsidR="00110299" w:rsidRDefault="00110299" w:rsidP="00110299">
      <w:pPr>
        <w:pStyle w:val="a4"/>
        <w:spacing w:after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Наименование </w:t>
      </w:r>
      <w:r>
        <w:rPr>
          <w:color w:val="000000"/>
          <w:sz w:val="28"/>
          <w:szCs w:val="28"/>
          <w:lang w:eastAsia="ar-SA"/>
        </w:rPr>
        <w:t>запроса цен</w:t>
      </w:r>
      <w:r>
        <w:rPr>
          <w:sz w:val="28"/>
          <w:szCs w:val="28"/>
          <w:lang w:eastAsia="ru-RU"/>
        </w:rPr>
        <w:t xml:space="preserve">: </w:t>
      </w:r>
      <w:r w:rsidRPr="007116B7">
        <w:rPr>
          <w:spacing w:val="-6"/>
          <w:sz w:val="28"/>
          <w:szCs w:val="28"/>
          <w:lang w:eastAsia="ru-RU"/>
        </w:rPr>
        <w:t>право заключения договора</w:t>
      </w:r>
      <w:r w:rsidRPr="007116B7">
        <w:rPr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lang w:eastAsia="ru-RU"/>
        </w:rPr>
        <w:t>на  поставку выключателей автоматических (901-UE-15081)</w:t>
      </w:r>
    </w:p>
    <w:p w:rsidR="00110299" w:rsidRPr="007116B7" w:rsidRDefault="00110299" w:rsidP="00110299">
      <w:pPr>
        <w:pStyle w:val="a4"/>
        <w:spacing w:after="36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116B7">
        <w:rPr>
          <w:sz w:val="28"/>
          <w:szCs w:val="28"/>
        </w:rPr>
        <w:t>Состав и объем</w:t>
      </w:r>
      <w:r w:rsidRPr="007116B7">
        <w:rPr>
          <w:szCs w:val="28"/>
          <w:lang w:eastAsia="ru-RU"/>
        </w:rPr>
        <w:t xml:space="preserve"> </w:t>
      </w:r>
      <w:r w:rsidRPr="007116B7">
        <w:rPr>
          <w:sz w:val="28"/>
          <w:szCs w:val="28"/>
        </w:rPr>
        <w:t>товара:</w:t>
      </w:r>
    </w:p>
    <w:p w:rsidR="00110299" w:rsidRPr="007116B7" w:rsidRDefault="00110299" w:rsidP="00110299">
      <w:pPr>
        <w:pStyle w:val="a4"/>
        <w:spacing w:after="360"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Предмет договора: </w:t>
      </w:r>
      <w:r w:rsidRPr="007116B7">
        <w:rPr>
          <w:spacing w:val="-6"/>
          <w:sz w:val="28"/>
          <w:szCs w:val="28"/>
          <w:lang w:eastAsia="ru-RU"/>
        </w:rPr>
        <w:t>право заключения договора</w:t>
      </w:r>
      <w:r w:rsidRPr="007116B7">
        <w:rPr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lang w:eastAsia="ru-RU"/>
        </w:rPr>
        <w:t>на  поставку выключателей автоматических (901-UE-15081)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5902"/>
        <w:gridCol w:w="1276"/>
        <w:gridCol w:w="1559"/>
      </w:tblGrid>
      <w:tr w:rsidR="00110299" w:rsidTr="00B9329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299" w:rsidRDefault="00110299" w:rsidP="00B9329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110299" w:rsidRDefault="00110299" w:rsidP="00B93295">
            <w:pPr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299" w:rsidRDefault="00110299" w:rsidP="00B9329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10299" w:rsidRDefault="00110299" w:rsidP="00B93295">
            <w:pPr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Наименование и обозначение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299" w:rsidRDefault="00110299" w:rsidP="00B9329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10299" w:rsidRDefault="00110299" w:rsidP="00B93295">
            <w:pPr>
              <w:ind w:right="-57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Ед.</w:t>
            </w:r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изм.</w:t>
            </w:r>
          </w:p>
        </w:tc>
      </w:tr>
      <w:tr w:rsidR="00110299" w:rsidTr="00B9329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Выключатель автоматический  (ТЗ №12-11/27449-ВК от 07.04.2015г.</w:t>
            </w:r>
            <w:proofErr w:type="gramEnd"/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</w:rPr>
              <w:t>/п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  <w:tr w:rsidR="00110299" w:rsidTr="00B9329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Выключатель автоматический  (ТЗ №12-11/27449-ВК от 07.04.2015г.</w:t>
            </w:r>
            <w:proofErr w:type="gramEnd"/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</w:rPr>
              <w:t>/п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  <w:tr w:rsidR="00110299" w:rsidTr="00B9329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Выключатель автоматический  (ТЗ №12-11/27449-ВК от 07.04.2015г.</w:t>
            </w:r>
            <w:proofErr w:type="gramEnd"/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</w:rPr>
              <w:t>/п 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  <w:tr w:rsidR="00110299" w:rsidTr="00B9329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Выключатель автоматический  (ТЗ №12-11/27449-ВК от 07.04.2015г.</w:t>
            </w:r>
            <w:proofErr w:type="gramEnd"/>
          </w:p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№</w:t>
            </w: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</w:rPr>
              <w:t>/п 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299" w:rsidRDefault="00110299" w:rsidP="00B9329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</w:tbl>
    <w:p w:rsidR="00110299" w:rsidRDefault="00110299" w:rsidP="001102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Срок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оказания услуг: не более 70 календарных дней с момента заключения договора поставки.</w:t>
      </w:r>
    </w:p>
    <w:p w:rsidR="00110299" w:rsidRDefault="00110299" w:rsidP="001102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договора: 959 753 (Девятьсот пятьдесят девять тысяч семьсот пятьдесят три) рубля 24 копейки, включая НДС.</w:t>
      </w:r>
    </w:p>
    <w:p w:rsidR="00110299" w:rsidRDefault="00110299" w:rsidP="00110299">
      <w:pPr>
        <w:rPr>
          <w:rFonts w:ascii="Times New Roman" w:hAnsi="Times New Roman"/>
          <w:sz w:val="28"/>
          <w:szCs w:val="28"/>
        </w:rPr>
      </w:pPr>
    </w:p>
    <w:p w:rsidR="00110299" w:rsidRDefault="00110299" w:rsidP="001102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«18» мая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6" w:history="1">
        <w:r>
          <w:rPr>
            <w:rStyle w:val="a3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№150518/0505/217,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№Z038557.</w:t>
      </w:r>
    </w:p>
    <w:p w:rsidR="00110299" w:rsidRDefault="00110299" w:rsidP="001102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10299" w:rsidRPr="007116B7" w:rsidRDefault="00110299" w:rsidP="00110299">
      <w:pPr>
        <w:widowControl w:val="0"/>
        <w:tabs>
          <w:tab w:val="left" w:pos="709"/>
        </w:tabs>
        <w:rPr>
          <w:rFonts w:ascii="Times New Roman" w:hAnsi="Times New Roman"/>
          <w:szCs w:val="28"/>
        </w:rPr>
      </w:pPr>
    </w:p>
    <w:p w:rsidR="00110299" w:rsidRDefault="00110299" w:rsidP="0011029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0299" w:rsidRDefault="00110299" w:rsidP="0011029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591"/>
      </w:tblGrid>
      <w:tr w:rsidR="00110299" w:rsidTr="00B9329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110299" w:rsidTr="00B93295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110299" w:rsidTr="00B9329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В.И.Денисов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110299" w:rsidTr="00B93295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110299" w:rsidTr="00B9329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Т.А.Старостина</w:t>
            </w:r>
            <w:proofErr w:type="spellEnd"/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ачальника</w:t>
            </w:r>
            <w:proofErr w:type="spellEnd"/>
            <w:r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110299" w:rsidTr="00B93295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110299" w:rsidTr="00B93295">
        <w:trPr>
          <w:trHeight w:val="29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Б.Н.Фоменко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pBdr>
                <w:between w:val="single" w:sz="4" w:space="1" w:color="auto"/>
              </w:pBd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</w:tr>
      <w:tr w:rsidR="00110299" w:rsidTr="00B9329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руководителя группы по защите активов</w:t>
            </w:r>
          </w:p>
        </w:tc>
      </w:tr>
      <w:tr w:rsidR="00110299" w:rsidTr="00B93295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299" w:rsidRDefault="00110299" w:rsidP="00B9329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10299" w:rsidTr="00B9329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 xml:space="preserve">И.А. Чигасова                                      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99" w:rsidRDefault="00110299" w:rsidP="00B93295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Ведущий специалист по  организации закупок</w:t>
            </w:r>
          </w:p>
        </w:tc>
      </w:tr>
    </w:tbl>
    <w:p w:rsidR="00110299" w:rsidRDefault="00110299" w:rsidP="001102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комиссии. Кворум имеется.</w:t>
      </w:r>
    </w:p>
    <w:p w:rsidR="00110299" w:rsidRPr="000037E0" w:rsidRDefault="00110299" w:rsidP="00110299">
      <w:pPr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</w:p>
    <w:p w:rsidR="00110299" w:rsidRPr="00576E7D" w:rsidRDefault="00110299" w:rsidP="00110299">
      <w:pPr>
        <w:numPr>
          <w:ilvl w:val="0"/>
          <w:numId w:val="2"/>
        </w:numPr>
        <w:outlineLvl w:val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«26» мая 2015 </w:t>
      </w:r>
      <w:r w:rsidRPr="003C3A52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708-</w:t>
      </w:r>
      <w:r>
        <w:rPr>
          <w:rFonts w:ascii="Times New Roman" w:hAnsi="Times New Roman"/>
          <w:sz w:val="28"/>
          <w:lang w:val="en-US"/>
        </w:rPr>
        <w:t>UE</w:t>
      </w:r>
      <w:r w:rsidRPr="00721781">
        <w:rPr>
          <w:rFonts w:ascii="Times New Roman" w:hAnsi="Times New Roman"/>
          <w:sz w:val="28"/>
        </w:rPr>
        <w:t>-201</w:t>
      </w:r>
      <w:r>
        <w:rPr>
          <w:rFonts w:ascii="Times New Roman" w:hAnsi="Times New Roman"/>
          <w:sz w:val="28"/>
        </w:rPr>
        <w:t>5</w:t>
      </w:r>
      <w:r w:rsidRPr="00721781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 xml:space="preserve">403 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 две заявки  на участие в 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>
        <w:rPr>
          <w:rFonts w:ascii="Times New Roman" w:hAnsi="Times New Roman"/>
          <w:sz w:val="28"/>
        </w:rPr>
        <w:t xml:space="preserve">: </w:t>
      </w:r>
    </w:p>
    <w:p w:rsidR="00110299" w:rsidRPr="00064726" w:rsidRDefault="00110299" w:rsidP="00110299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1039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410"/>
        <w:gridCol w:w="3428"/>
        <w:gridCol w:w="2431"/>
      </w:tblGrid>
      <w:tr w:rsidR="00110299" w:rsidRPr="00C71122" w:rsidTr="00B93295">
        <w:tc>
          <w:tcPr>
            <w:tcW w:w="2127" w:type="dxa"/>
            <w:vAlign w:val="center"/>
          </w:tcPr>
          <w:p w:rsidR="00110299" w:rsidRDefault="00110299" w:rsidP="00B93295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2410" w:type="dxa"/>
            <w:vAlign w:val="center"/>
          </w:tcPr>
          <w:p w:rsidR="00110299" w:rsidRDefault="00110299" w:rsidP="00B93295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3428" w:type="dxa"/>
            <w:vAlign w:val="center"/>
          </w:tcPr>
          <w:p w:rsidR="00110299" w:rsidRDefault="00110299" w:rsidP="00B93295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ИНН и (или) юридический и (или) фактический адрес участника запроса цен </w:t>
            </w:r>
          </w:p>
        </w:tc>
        <w:tc>
          <w:tcPr>
            <w:tcW w:w="2431" w:type="dxa"/>
            <w:vAlign w:val="center"/>
          </w:tcPr>
          <w:p w:rsidR="00110299" w:rsidRDefault="00110299" w:rsidP="00B93295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110299" w:rsidRPr="00007DA5" w:rsidTr="00B93295">
        <w:trPr>
          <w:trHeight w:val="252"/>
        </w:trPr>
        <w:tc>
          <w:tcPr>
            <w:tcW w:w="2127" w:type="dxa"/>
            <w:vAlign w:val="center"/>
          </w:tcPr>
          <w:p w:rsidR="00110299" w:rsidRPr="007116B7" w:rsidRDefault="00110299" w:rsidP="00B93295">
            <w:pPr>
              <w:rPr>
                <w:rFonts w:ascii="Times New Roman" w:hAnsi="Times New Roman"/>
                <w:lang w:eastAsia="x-none"/>
              </w:rPr>
            </w:pPr>
            <w:r w:rsidRPr="007116B7">
              <w:rPr>
                <w:rFonts w:ascii="Times New Roman" w:hAnsi="Times New Roman"/>
                <w:lang w:eastAsia="x-none"/>
              </w:rPr>
              <w:t xml:space="preserve">№307 от 25.05.15 </w:t>
            </w:r>
          </w:p>
        </w:tc>
        <w:tc>
          <w:tcPr>
            <w:tcW w:w="2410" w:type="dxa"/>
            <w:vAlign w:val="center"/>
          </w:tcPr>
          <w:p w:rsidR="00110299" w:rsidRPr="007116B7" w:rsidRDefault="00110299" w:rsidP="00B93295">
            <w:pPr>
              <w:rPr>
                <w:rFonts w:ascii="Times New Roman" w:hAnsi="Times New Roman"/>
                <w:lang w:eastAsia="x-none"/>
              </w:rPr>
            </w:pPr>
            <w:r w:rsidRPr="007116B7">
              <w:rPr>
                <w:rFonts w:ascii="Times New Roman" w:hAnsi="Times New Roman"/>
                <w:lang w:eastAsia="x-none"/>
              </w:rPr>
              <w:t xml:space="preserve">Общество с ограниченной </w:t>
            </w:r>
            <w:r w:rsidRPr="007116B7">
              <w:rPr>
                <w:rFonts w:ascii="Times New Roman" w:hAnsi="Times New Roman"/>
                <w:lang w:eastAsia="x-none"/>
              </w:rPr>
              <w:lastRenderedPageBreak/>
              <w:t>ответственностью "</w:t>
            </w:r>
            <w:proofErr w:type="spellStart"/>
            <w:r w:rsidRPr="007116B7">
              <w:rPr>
                <w:rFonts w:ascii="Times New Roman" w:hAnsi="Times New Roman"/>
                <w:lang w:eastAsia="x-none"/>
              </w:rPr>
              <w:t>АкЭл</w:t>
            </w:r>
            <w:proofErr w:type="spellEnd"/>
            <w:r w:rsidRPr="007116B7">
              <w:rPr>
                <w:rFonts w:ascii="Times New Roman" w:hAnsi="Times New Roman"/>
                <w:lang w:eastAsia="x-none"/>
              </w:rPr>
              <w:t xml:space="preserve">" </w:t>
            </w:r>
          </w:p>
        </w:tc>
        <w:tc>
          <w:tcPr>
            <w:tcW w:w="3428" w:type="dxa"/>
            <w:vAlign w:val="center"/>
          </w:tcPr>
          <w:p w:rsidR="00110299" w:rsidRPr="007116B7" w:rsidRDefault="00110299" w:rsidP="00B93295">
            <w:pPr>
              <w:pStyle w:val="a4"/>
              <w:spacing w:line="276" w:lineRule="auto"/>
              <w:jc w:val="both"/>
              <w:rPr>
                <w:lang w:val="ru-RU"/>
              </w:rPr>
            </w:pPr>
            <w:r w:rsidRPr="007116B7">
              <w:rPr>
                <w:lang w:val="ru-RU"/>
              </w:rPr>
              <w:lastRenderedPageBreak/>
              <w:t>ИНН 7705813030</w:t>
            </w:r>
          </w:p>
        </w:tc>
        <w:tc>
          <w:tcPr>
            <w:tcW w:w="2431" w:type="dxa"/>
            <w:vAlign w:val="center"/>
          </w:tcPr>
          <w:p w:rsidR="00110299" w:rsidRPr="007116B7" w:rsidRDefault="00110299" w:rsidP="00B93295">
            <w:pPr>
              <w:pStyle w:val="a4"/>
              <w:spacing w:after="360"/>
              <w:jc w:val="both"/>
              <w:rPr>
                <w:lang w:val="ru-RU"/>
              </w:rPr>
            </w:pPr>
            <w:r w:rsidRPr="007116B7">
              <w:rPr>
                <w:lang w:val="ru-RU"/>
              </w:rPr>
              <w:t xml:space="preserve">Предмет закупки: право заключения </w:t>
            </w:r>
            <w:r w:rsidRPr="007116B7">
              <w:rPr>
                <w:lang w:val="ru-RU"/>
              </w:rPr>
              <w:lastRenderedPageBreak/>
              <w:t xml:space="preserve">договора на  поставку выключателей автоматических </w:t>
            </w:r>
          </w:p>
          <w:p w:rsidR="00110299" w:rsidRPr="007116B7" w:rsidRDefault="00110299" w:rsidP="00B93295">
            <w:pPr>
              <w:pStyle w:val="a4"/>
              <w:spacing w:after="360"/>
              <w:jc w:val="both"/>
              <w:rPr>
                <w:lang w:val="ru-RU"/>
              </w:rPr>
            </w:pPr>
            <w:r w:rsidRPr="007116B7">
              <w:rPr>
                <w:lang w:val="ru-RU"/>
              </w:rPr>
              <w:t>Цена заявки: Цена заявки: 676 167 (Шестьсот семьдесят шесть тысяч сто шестьдесят семь) рублей 04 копейки, включая НДС</w:t>
            </w:r>
          </w:p>
          <w:p w:rsidR="00110299" w:rsidRPr="007116B7" w:rsidRDefault="00110299" w:rsidP="00B93295">
            <w:pPr>
              <w:pStyle w:val="a4"/>
              <w:widowControl w:val="0"/>
              <w:spacing w:line="276" w:lineRule="auto"/>
              <w:rPr>
                <w:lang w:val="ru-RU"/>
              </w:rPr>
            </w:pPr>
            <w:r w:rsidRPr="007116B7">
              <w:rPr>
                <w:lang w:val="ru-RU"/>
              </w:rPr>
              <w:t xml:space="preserve">Дата и время поступления заявки: «26» мая 2015 года в </w:t>
            </w:r>
            <w:r>
              <w:t>11:53</w:t>
            </w:r>
            <w:r w:rsidRPr="007116B7">
              <w:t>(время московское)</w:t>
            </w:r>
          </w:p>
        </w:tc>
      </w:tr>
      <w:tr w:rsidR="00110299" w:rsidRPr="00007DA5" w:rsidTr="00B93295">
        <w:trPr>
          <w:trHeight w:val="252"/>
        </w:trPr>
        <w:tc>
          <w:tcPr>
            <w:tcW w:w="2127" w:type="dxa"/>
            <w:vAlign w:val="center"/>
          </w:tcPr>
          <w:p w:rsidR="00110299" w:rsidRPr="007116B7" w:rsidRDefault="00110299" w:rsidP="00B93295">
            <w:pPr>
              <w:rPr>
                <w:rFonts w:ascii="Times New Roman" w:hAnsi="Times New Roman"/>
                <w:lang w:eastAsia="x-none"/>
              </w:rPr>
            </w:pPr>
            <w:r w:rsidRPr="007116B7">
              <w:rPr>
                <w:rFonts w:ascii="Times New Roman" w:hAnsi="Times New Roman"/>
                <w:lang w:eastAsia="x-none"/>
              </w:rPr>
              <w:lastRenderedPageBreak/>
              <w:t>№</w:t>
            </w:r>
            <w:proofErr w:type="gramStart"/>
            <w:r w:rsidRPr="007116B7">
              <w:rPr>
                <w:rFonts w:ascii="Times New Roman" w:hAnsi="Times New Roman"/>
                <w:lang w:eastAsia="x-none"/>
              </w:rPr>
              <w:t>б</w:t>
            </w:r>
            <w:proofErr w:type="gramEnd"/>
            <w:r w:rsidRPr="007116B7">
              <w:rPr>
                <w:rFonts w:ascii="Times New Roman" w:hAnsi="Times New Roman"/>
                <w:lang w:eastAsia="x-none"/>
              </w:rPr>
              <w:t xml:space="preserve">/н от 25.05.15 </w:t>
            </w:r>
          </w:p>
        </w:tc>
        <w:tc>
          <w:tcPr>
            <w:tcW w:w="2410" w:type="dxa"/>
            <w:vAlign w:val="center"/>
          </w:tcPr>
          <w:p w:rsidR="00110299" w:rsidRPr="007116B7" w:rsidRDefault="00110299" w:rsidP="00B93295">
            <w:pPr>
              <w:rPr>
                <w:rFonts w:ascii="Times New Roman" w:hAnsi="Times New Roman"/>
                <w:lang w:eastAsia="x-none"/>
              </w:rPr>
            </w:pPr>
            <w:r w:rsidRPr="007116B7">
              <w:rPr>
                <w:rFonts w:ascii="Times New Roman" w:hAnsi="Times New Roman"/>
                <w:lang w:eastAsia="x-none"/>
              </w:rPr>
              <w:t>Общество с ограниченной ответственностью "</w:t>
            </w:r>
            <w:proofErr w:type="spellStart"/>
            <w:r w:rsidRPr="007116B7">
              <w:rPr>
                <w:rFonts w:ascii="Times New Roman" w:hAnsi="Times New Roman"/>
                <w:lang w:eastAsia="x-none"/>
              </w:rPr>
              <w:t>СпецТрейд</w:t>
            </w:r>
            <w:proofErr w:type="spellEnd"/>
            <w:r w:rsidRPr="007116B7">
              <w:rPr>
                <w:rFonts w:ascii="Times New Roman" w:hAnsi="Times New Roman"/>
                <w:lang w:eastAsia="x-none"/>
              </w:rPr>
              <w:t xml:space="preserve">" </w:t>
            </w:r>
          </w:p>
        </w:tc>
        <w:tc>
          <w:tcPr>
            <w:tcW w:w="3428" w:type="dxa"/>
            <w:vAlign w:val="center"/>
          </w:tcPr>
          <w:p w:rsidR="00110299" w:rsidRPr="007116B7" w:rsidRDefault="00110299" w:rsidP="00B93295">
            <w:pPr>
              <w:rPr>
                <w:rFonts w:ascii="Times New Roman" w:hAnsi="Times New Roman"/>
                <w:lang w:eastAsia="x-none"/>
              </w:rPr>
            </w:pPr>
            <w:r w:rsidRPr="007116B7">
              <w:rPr>
                <w:rFonts w:ascii="Times New Roman" w:hAnsi="Times New Roman"/>
                <w:lang w:eastAsia="x-none"/>
              </w:rPr>
              <w:t>ИНН 662301001</w:t>
            </w:r>
          </w:p>
        </w:tc>
        <w:tc>
          <w:tcPr>
            <w:tcW w:w="2431" w:type="dxa"/>
            <w:vAlign w:val="center"/>
          </w:tcPr>
          <w:p w:rsidR="00110299" w:rsidRPr="007116B7" w:rsidRDefault="00110299" w:rsidP="00B93295">
            <w:pPr>
              <w:pStyle w:val="a4"/>
              <w:spacing w:after="360"/>
              <w:jc w:val="both"/>
              <w:rPr>
                <w:lang w:val="ru-RU"/>
              </w:rPr>
            </w:pPr>
            <w:r w:rsidRPr="007116B7">
              <w:rPr>
                <w:lang w:val="ru-RU"/>
              </w:rPr>
              <w:t xml:space="preserve">Предмет закупки: право заключения договора на  поставку выключателей автоматических </w:t>
            </w:r>
          </w:p>
          <w:p w:rsidR="00110299" w:rsidRPr="007116B7" w:rsidRDefault="00110299" w:rsidP="00B93295">
            <w:pPr>
              <w:pStyle w:val="a4"/>
              <w:widowControl w:val="0"/>
              <w:spacing w:line="276" w:lineRule="auto"/>
              <w:rPr>
                <w:lang w:val="ru-RU"/>
              </w:rPr>
            </w:pPr>
            <w:r w:rsidRPr="007116B7">
              <w:rPr>
                <w:lang w:val="ru-RU"/>
              </w:rPr>
              <w:t xml:space="preserve">Цена заявки: 818 330 (Восемьсот восемнадцать тысяч триста тридцать) рублей 00 копеек, включая НДС </w:t>
            </w:r>
          </w:p>
          <w:p w:rsidR="00110299" w:rsidRPr="007116B7" w:rsidRDefault="00110299" w:rsidP="00B93295">
            <w:pPr>
              <w:pStyle w:val="a4"/>
              <w:widowControl w:val="0"/>
              <w:spacing w:line="276" w:lineRule="auto"/>
              <w:rPr>
                <w:lang w:val="ru-RU"/>
              </w:rPr>
            </w:pPr>
            <w:r w:rsidRPr="007116B7">
              <w:rPr>
                <w:lang w:val="ru-RU"/>
              </w:rPr>
              <w:t xml:space="preserve">Дата и время поступления заявки: «26» мая 2015 года в </w:t>
            </w:r>
            <w:r>
              <w:t>11:55</w:t>
            </w:r>
            <w:r w:rsidRPr="007116B7">
              <w:t xml:space="preserve">(время московское) </w:t>
            </w:r>
          </w:p>
        </w:tc>
      </w:tr>
    </w:tbl>
    <w:p w:rsidR="00110299" w:rsidRDefault="00110299" w:rsidP="00110299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Pr="00954A92">
        <w:rPr>
          <w:rFonts w:ascii="Times New Roman" w:hAnsi="Times New Roman"/>
          <w:sz w:val="28"/>
        </w:rPr>
        <w:t xml:space="preserve"> результат</w:t>
      </w:r>
      <w:r>
        <w:rPr>
          <w:rFonts w:ascii="Times New Roman" w:hAnsi="Times New Roman"/>
          <w:sz w:val="28"/>
        </w:rPr>
        <w:t>е</w:t>
      </w:r>
      <w:r w:rsidRPr="00954A92">
        <w:rPr>
          <w:rFonts w:ascii="Times New Roman" w:hAnsi="Times New Roman"/>
          <w:sz w:val="28"/>
        </w:rPr>
        <w:t xml:space="preserve"> рассмотрения заявок на участие в 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954A92">
        <w:rPr>
          <w:rFonts w:ascii="Times New Roman" w:hAnsi="Times New Roman"/>
          <w:sz w:val="28"/>
        </w:rPr>
        <w:t xml:space="preserve"> на отборочной стадии</w:t>
      </w:r>
      <w:r>
        <w:rPr>
          <w:rFonts w:ascii="Times New Roman" w:hAnsi="Times New Roman"/>
          <w:sz w:val="28"/>
        </w:rPr>
        <w:t xml:space="preserve"> 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110299" w:rsidRPr="00871616" w:rsidRDefault="00110299" w:rsidP="0011029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110299" w:rsidRDefault="00110299" w:rsidP="00110299">
      <w:pPr>
        <w:keepNext/>
        <w:keepLines w:val="0"/>
        <w:numPr>
          <w:ilvl w:val="1"/>
          <w:numId w:val="3"/>
        </w:numPr>
        <w:tabs>
          <w:tab w:val="left" w:pos="709"/>
        </w:tabs>
        <w:rPr>
          <w:rFonts w:ascii="Times New Roman" w:hAnsi="Times New Roman"/>
          <w:sz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hAnsi="Times New Roman"/>
          <w:sz w:val="28"/>
          <w:szCs w:val="28"/>
        </w:rPr>
        <w:t xml:space="preserve">участию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3C3A52">
        <w:rPr>
          <w:rFonts w:ascii="Times New Roman" w:hAnsi="Times New Roman"/>
          <w:sz w:val="28"/>
          <w:szCs w:val="28"/>
        </w:rPr>
        <w:t xml:space="preserve"> следующ</w:t>
      </w:r>
      <w:r>
        <w:rPr>
          <w:rFonts w:ascii="Times New Roman" w:hAnsi="Times New Roman"/>
          <w:sz w:val="28"/>
          <w:szCs w:val="28"/>
        </w:rPr>
        <w:t>их</w:t>
      </w:r>
      <w:r w:rsidRPr="003C3A52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ов</w:t>
      </w:r>
      <w:r w:rsidRPr="003C3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3C3A52">
        <w:rPr>
          <w:rFonts w:ascii="Times New Roman" w:hAnsi="Times New Roman"/>
          <w:sz w:val="28"/>
          <w:szCs w:val="28"/>
        </w:rPr>
        <w:t xml:space="preserve">, </w:t>
      </w:r>
      <w:r w:rsidRPr="0080517F">
        <w:rPr>
          <w:rFonts w:ascii="Times New Roman" w:hAnsi="Times New Roman"/>
          <w:sz w:val="28"/>
          <w:szCs w:val="28"/>
        </w:rPr>
        <w:t>отвечающ</w:t>
      </w:r>
      <w:r>
        <w:rPr>
          <w:rFonts w:ascii="Times New Roman" w:hAnsi="Times New Roman"/>
          <w:sz w:val="28"/>
          <w:szCs w:val="28"/>
        </w:rPr>
        <w:t>их</w:t>
      </w:r>
      <w:r w:rsidRPr="0080517F">
        <w:rPr>
          <w:rFonts w:ascii="Times New Roman" w:hAnsi="Times New Roman"/>
          <w:sz w:val="28"/>
          <w:szCs w:val="28"/>
        </w:rPr>
        <w:t xml:space="preserve"> требованиям </w:t>
      </w:r>
      <w:r w:rsidRPr="00E30D5C">
        <w:rPr>
          <w:rFonts w:ascii="Times New Roman" w:hAnsi="Times New Roman"/>
          <w:sz w:val="28"/>
          <w:szCs w:val="28"/>
        </w:rPr>
        <w:t xml:space="preserve">документации по запросу </w:t>
      </w:r>
      <w:r>
        <w:rPr>
          <w:rFonts w:ascii="Times New Roman" w:hAnsi="Times New Roman"/>
          <w:sz w:val="28"/>
          <w:szCs w:val="28"/>
        </w:rPr>
        <w:t>цен и</w:t>
      </w:r>
      <w:r w:rsidRPr="003C3A52">
        <w:rPr>
          <w:rFonts w:ascii="Times New Roman" w:hAnsi="Times New Roman"/>
          <w:sz w:val="28"/>
          <w:szCs w:val="28"/>
        </w:rPr>
        <w:t xml:space="preserve"> подавш</w:t>
      </w:r>
      <w:r>
        <w:rPr>
          <w:rFonts w:ascii="Times New Roman" w:hAnsi="Times New Roman"/>
          <w:sz w:val="28"/>
          <w:szCs w:val="28"/>
        </w:rPr>
        <w:t>их</w:t>
      </w:r>
      <w:r w:rsidRPr="003C3A52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и на участие в запросе цен</w:t>
      </w:r>
      <w:r w:rsidRPr="003C3A52">
        <w:rPr>
          <w:rFonts w:ascii="Times New Roman" w:hAnsi="Times New Roman"/>
          <w:sz w:val="28"/>
          <w:szCs w:val="28"/>
        </w:rPr>
        <w:t xml:space="preserve">, </w:t>
      </w:r>
      <w:r w:rsidRPr="0080517F">
        <w:rPr>
          <w:rFonts w:ascii="Times New Roman" w:hAnsi="Times New Roman"/>
          <w:sz w:val="28"/>
          <w:szCs w:val="28"/>
        </w:rPr>
        <w:t>отвечающ</w:t>
      </w:r>
      <w:r>
        <w:rPr>
          <w:rFonts w:ascii="Times New Roman" w:hAnsi="Times New Roman"/>
          <w:sz w:val="28"/>
          <w:szCs w:val="28"/>
        </w:rPr>
        <w:t>их</w:t>
      </w:r>
      <w:r w:rsidRPr="0080517F">
        <w:rPr>
          <w:rFonts w:ascii="Times New Roman" w:hAnsi="Times New Roman"/>
          <w:sz w:val="28"/>
          <w:szCs w:val="28"/>
        </w:rPr>
        <w:t xml:space="preserve"> требованиям</w:t>
      </w:r>
      <w:r w:rsidRPr="00E30D5C">
        <w:rPr>
          <w:rFonts w:ascii="Times New Roman" w:hAnsi="Times New Roman"/>
          <w:sz w:val="28"/>
          <w:szCs w:val="28"/>
        </w:rPr>
        <w:t xml:space="preserve"> документации по запросу </w:t>
      </w:r>
      <w:r>
        <w:rPr>
          <w:rFonts w:ascii="Times New Roman" w:hAnsi="Times New Roman"/>
          <w:sz w:val="28"/>
          <w:szCs w:val="28"/>
        </w:rPr>
        <w:t>цен:</w:t>
      </w:r>
    </w:p>
    <w:p w:rsidR="00110299" w:rsidRDefault="00110299" w:rsidP="00110299">
      <w:pPr>
        <w:rPr>
          <w:rFonts w:ascii="Times New Roman" w:hAnsi="Times New Roman"/>
          <w:b/>
          <w:sz w:val="28"/>
          <w:szCs w:val="28"/>
          <w:lang w:eastAsia="x-none"/>
        </w:rPr>
      </w:pPr>
    </w:p>
    <w:p w:rsidR="00110299" w:rsidRDefault="00110299" w:rsidP="00110299">
      <w:pPr>
        <w:rPr>
          <w:rFonts w:ascii="Times New Roman" w:hAnsi="Times New Roman"/>
          <w:b/>
          <w:sz w:val="28"/>
          <w:szCs w:val="28"/>
          <w:lang w:eastAsia="x-none"/>
        </w:rPr>
      </w:pPr>
      <w:r w:rsidRPr="00871616">
        <w:rPr>
          <w:rFonts w:ascii="Times New Roman" w:hAnsi="Times New Roman"/>
          <w:b/>
          <w:sz w:val="28"/>
          <w:szCs w:val="28"/>
          <w:lang w:val="x-none" w:eastAsia="x-none"/>
        </w:rPr>
        <w:t xml:space="preserve">Общество с ограниченной ответственностью </w:t>
      </w:r>
      <w:r w:rsidRPr="007116B7">
        <w:rPr>
          <w:rFonts w:ascii="Times New Roman" w:hAnsi="Times New Roman"/>
          <w:b/>
          <w:sz w:val="28"/>
          <w:szCs w:val="28"/>
          <w:lang w:val="x-none" w:eastAsia="x-none"/>
        </w:rPr>
        <w:t>"</w:t>
      </w:r>
      <w:proofErr w:type="spellStart"/>
      <w:r w:rsidRPr="007116B7">
        <w:rPr>
          <w:rFonts w:ascii="Times New Roman" w:hAnsi="Times New Roman"/>
          <w:b/>
          <w:sz w:val="28"/>
          <w:szCs w:val="28"/>
          <w:lang w:val="x-none" w:eastAsia="x-none"/>
        </w:rPr>
        <w:t>АкЭл</w:t>
      </w:r>
      <w:proofErr w:type="spellEnd"/>
      <w:r w:rsidRPr="007116B7">
        <w:rPr>
          <w:rFonts w:ascii="Times New Roman" w:hAnsi="Times New Roman"/>
          <w:b/>
          <w:sz w:val="28"/>
          <w:szCs w:val="28"/>
          <w:lang w:val="x-none" w:eastAsia="x-none"/>
        </w:rPr>
        <w:t>"</w:t>
      </w:r>
    </w:p>
    <w:p w:rsidR="00110299" w:rsidRPr="007116B7" w:rsidRDefault="00110299" w:rsidP="00110299">
      <w:pPr>
        <w:rPr>
          <w:rFonts w:ascii="Times New Roman" w:hAnsi="Times New Roman"/>
          <w:b/>
          <w:sz w:val="28"/>
          <w:szCs w:val="28"/>
          <w:lang w:eastAsia="x-none"/>
        </w:rPr>
      </w:pPr>
    </w:p>
    <w:p w:rsidR="00110299" w:rsidRPr="00B12D2A" w:rsidRDefault="00110299" w:rsidP="00110299">
      <w:pPr>
        <w:keepLines w:val="0"/>
        <w:widowControl w:val="0"/>
        <w:numPr>
          <w:ilvl w:val="1"/>
          <w:numId w:val="3"/>
        </w:numPr>
        <w:rPr>
          <w:rFonts w:ascii="Times New Roman" w:hAnsi="Times New Roman"/>
          <w:b/>
          <w:sz w:val="28"/>
          <w:szCs w:val="28"/>
        </w:rPr>
      </w:pPr>
      <w:r w:rsidRPr="00B12D2A">
        <w:rPr>
          <w:rFonts w:ascii="Times New Roman" w:hAnsi="Times New Roman"/>
          <w:sz w:val="28"/>
          <w:szCs w:val="28"/>
        </w:rPr>
        <w:lastRenderedPageBreak/>
        <w:t xml:space="preserve">В </w:t>
      </w:r>
      <w:r w:rsidRPr="00B12D2A">
        <w:rPr>
          <w:rFonts w:ascii="Times New Roman" w:hAnsi="Times New Roman"/>
          <w:sz w:val="28"/>
        </w:rPr>
        <w:t>соответствии</w:t>
      </w:r>
      <w:r w:rsidRPr="00B12D2A">
        <w:rPr>
          <w:rFonts w:ascii="Times New Roman" w:hAnsi="Times New Roman"/>
          <w:sz w:val="28"/>
          <w:szCs w:val="28"/>
        </w:rPr>
        <w:t xml:space="preserve"> с разделом 20 ЕОСЗ, на основании пункта 14.8.4 ЕОСЗ направить запрос  по уточнению заявки на участие в 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</w:p>
    <w:p w:rsidR="00110299" w:rsidRDefault="00110299" w:rsidP="0011029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6932DF">
        <w:rPr>
          <w:rFonts w:ascii="Times New Roman" w:hAnsi="Times New Roman"/>
          <w:b/>
          <w:sz w:val="28"/>
          <w:szCs w:val="28"/>
        </w:rPr>
        <w:t xml:space="preserve">Общество с ограниченной ответственностью </w:t>
      </w:r>
      <w:r w:rsidRPr="007116B7">
        <w:rPr>
          <w:rFonts w:ascii="Times New Roman" w:hAnsi="Times New Roman"/>
          <w:b/>
          <w:sz w:val="28"/>
          <w:szCs w:val="28"/>
        </w:rPr>
        <w:t>"</w:t>
      </w:r>
      <w:proofErr w:type="spellStart"/>
      <w:r w:rsidRPr="007116B7">
        <w:rPr>
          <w:rFonts w:ascii="Times New Roman" w:hAnsi="Times New Roman"/>
          <w:b/>
          <w:sz w:val="28"/>
          <w:szCs w:val="28"/>
        </w:rPr>
        <w:t>СпецТрейд</w:t>
      </w:r>
      <w:proofErr w:type="spellEnd"/>
      <w:r w:rsidRPr="007116B7">
        <w:rPr>
          <w:rFonts w:ascii="Times New Roman" w:hAnsi="Times New Roman"/>
          <w:b/>
          <w:sz w:val="28"/>
          <w:szCs w:val="28"/>
        </w:rPr>
        <w:t>"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116B7">
        <w:rPr>
          <w:rFonts w:ascii="Times New Roman" w:hAnsi="Times New Roman"/>
          <w:lang w:eastAsia="x-none"/>
        </w:rPr>
        <w:t xml:space="preserve"> </w:t>
      </w:r>
      <w:r>
        <w:rPr>
          <w:rFonts w:ascii="Times New Roman" w:hAnsi="Times New Roman"/>
          <w:sz w:val="28"/>
          <w:szCs w:val="28"/>
        </w:rPr>
        <w:t>а именно:</w:t>
      </w:r>
      <w:r w:rsidRPr="00DC0C7D">
        <w:rPr>
          <w:rFonts w:ascii="Times New Roman" w:hAnsi="Times New Roman"/>
          <w:sz w:val="28"/>
          <w:szCs w:val="28"/>
        </w:rPr>
        <w:t xml:space="preserve"> </w:t>
      </w:r>
    </w:p>
    <w:p w:rsidR="00110299" w:rsidRPr="00024541" w:rsidRDefault="00110299" w:rsidP="00110299">
      <w:pPr>
        <w:keepLines w:val="0"/>
        <w:widowControl w:val="0"/>
        <w:rPr>
          <w:rFonts w:ascii="Times New Roman" w:hAnsi="Times New Roman"/>
          <w:b/>
          <w:sz w:val="28"/>
        </w:rPr>
      </w:pPr>
    </w:p>
    <w:p w:rsidR="00110299" w:rsidRDefault="00110299" w:rsidP="00110299">
      <w:pPr>
        <w:pStyle w:val="-6"/>
        <w:numPr>
          <w:ilvl w:val="0"/>
          <w:numId w:val="0"/>
        </w:numPr>
        <w:tabs>
          <w:tab w:val="left" w:pos="1843"/>
        </w:tabs>
        <w:rPr>
          <w:szCs w:val="28"/>
        </w:rPr>
      </w:pPr>
      <w:r>
        <w:rPr>
          <w:szCs w:val="28"/>
        </w:rPr>
        <w:t>Уточнить в заявке участника условия оплаты, т.к. предложение участника  по оплате должно быть в соответствии с его техническим предложением</w:t>
      </w:r>
      <w:r w:rsidRPr="00B32A53">
        <w:rPr>
          <w:lang w:eastAsia="en-US"/>
        </w:rPr>
        <w:t xml:space="preserve"> </w:t>
      </w:r>
      <w:r>
        <w:rPr>
          <w:lang w:eastAsia="en-US"/>
        </w:rPr>
        <w:t>согласно п</w:t>
      </w:r>
      <w:r>
        <w:rPr>
          <w:szCs w:val="28"/>
        </w:rPr>
        <w:t xml:space="preserve">.8 извещения о проведении процедуры закупки.   </w:t>
      </w:r>
    </w:p>
    <w:p w:rsidR="00110299" w:rsidRDefault="00110299" w:rsidP="00110299">
      <w:pPr>
        <w:pStyle w:val="-6"/>
        <w:numPr>
          <w:ilvl w:val="0"/>
          <w:numId w:val="0"/>
        </w:numPr>
        <w:tabs>
          <w:tab w:val="left" w:pos="1843"/>
        </w:tabs>
        <w:rPr>
          <w:szCs w:val="28"/>
        </w:rPr>
      </w:pPr>
    </w:p>
    <w:p w:rsidR="00110299" w:rsidRDefault="00110299" w:rsidP="00110299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rPr>
          <w:rFonts w:ascii="Times New Roman" w:hAnsi="Times New Roman"/>
          <w:sz w:val="28"/>
          <w:szCs w:val="28"/>
        </w:rPr>
      </w:pPr>
      <w:r w:rsidRPr="004C2785">
        <w:rPr>
          <w:rFonts w:ascii="Times New Roman" w:hAnsi="Times New Roman"/>
          <w:sz w:val="28"/>
          <w:szCs w:val="28"/>
        </w:rPr>
        <w:t>Недостающие документы предоставить</w:t>
      </w:r>
      <w:r>
        <w:rPr>
          <w:rFonts w:ascii="Times New Roman" w:hAnsi="Times New Roman"/>
          <w:lang w:eastAsia="x-none"/>
        </w:rPr>
        <w:t xml:space="preserve"> </w:t>
      </w:r>
      <w:r w:rsidRPr="004C2785">
        <w:rPr>
          <w:rFonts w:ascii="Times New Roman" w:hAnsi="Times New Roman"/>
          <w:sz w:val="28"/>
          <w:szCs w:val="28"/>
        </w:rPr>
        <w:t xml:space="preserve"> в срок до </w:t>
      </w:r>
      <w:r>
        <w:rPr>
          <w:rFonts w:ascii="Times New Roman" w:hAnsi="Times New Roman"/>
          <w:sz w:val="28"/>
          <w:szCs w:val="28"/>
        </w:rPr>
        <w:t>03</w:t>
      </w:r>
      <w:r w:rsidRPr="004C278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4C278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5</w:t>
      </w:r>
      <w:r w:rsidRPr="004C2785">
        <w:rPr>
          <w:rFonts w:ascii="Times New Roman" w:hAnsi="Times New Roman"/>
          <w:sz w:val="28"/>
          <w:szCs w:val="28"/>
        </w:rPr>
        <w:t xml:space="preserve"> года  </w:t>
      </w:r>
      <w:r>
        <w:rPr>
          <w:rFonts w:ascii="Times New Roman" w:hAnsi="Times New Roman"/>
          <w:sz w:val="28"/>
          <w:szCs w:val="28"/>
        </w:rPr>
        <w:t>12</w:t>
      </w:r>
      <w:r w:rsidRPr="004C2785">
        <w:rPr>
          <w:rFonts w:ascii="Times New Roman" w:hAnsi="Times New Roman"/>
          <w:sz w:val="28"/>
          <w:szCs w:val="28"/>
        </w:rPr>
        <w:t>:00 (время московское)</w:t>
      </w:r>
      <w:r>
        <w:rPr>
          <w:rFonts w:ascii="Times New Roman" w:hAnsi="Times New Roman"/>
          <w:sz w:val="28"/>
          <w:szCs w:val="28"/>
        </w:rPr>
        <w:t>.</w:t>
      </w:r>
      <w:r w:rsidRPr="004C2785">
        <w:rPr>
          <w:rFonts w:ascii="Times New Roman" w:hAnsi="Times New Roman"/>
          <w:sz w:val="28"/>
          <w:szCs w:val="28"/>
        </w:rPr>
        <w:t xml:space="preserve"> Электронные  копии документов участник должен направлять </w:t>
      </w:r>
      <w:r w:rsidRPr="00A2106F">
        <w:rPr>
          <w:rFonts w:ascii="Times New Roman" w:hAnsi="Times New Roman"/>
          <w:sz w:val="28"/>
          <w:szCs w:val="28"/>
        </w:rPr>
        <w:t>в информационно-телекоммуникационной сет</w:t>
      </w:r>
      <w:r>
        <w:rPr>
          <w:rFonts w:ascii="Times New Roman" w:hAnsi="Times New Roman"/>
          <w:sz w:val="28"/>
          <w:szCs w:val="28"/>
        </w:rPr>
        <w:t>ь</w:t>
      </w:r>
      <w:r w:rsidRPr="00A2106F">
        <w:rPr>
          <w:rFonts w:ascii="Times New Roman" w:hAnsi="Times New Roman"/>
          <w:sz w:val="28"/>
          <w:szCs w:val="28"/>
        </w:rPr>
        <w:t xml:space="preserve"> «Интернет»</w:t>
      </w:r>
      <w:r w:rsidRPr="004C2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процедуру закупки на ЭТП АКД, закупка</w:t>
      </w:r>
      <w:r>
        <w:t xml:space="preserve"> №</w:t>
      </w:r>
      <w:r w:rsidRPr="00B32A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Pr="007116B7">
        <w:rPr>
          <w:rFonts w:ascii="Times New Roman" w:hAnsi="Times New Roman"/>
          <w:sz w:val="28"/>
          <w:szCs w:val="28"/>
        </w:rPr>
        <w:t>038557</w:t>
      </w:r>
      <w:r>
        <w:rPr>
          <w:rFonts w:ascii="Times New Roman" w:hAnsi="Times New Roman"/>
          <w:sz w:val="28"/>
          <w:szCs w:val="28"/>
        </w:rPr>
        <w:t>.</w:t>
      </w:r>
    </w:p>
    <w:p w:rsidR="00C50CEB" w:rsidRPr="00FF175B" w:rsidRDefault="00C50CEB" w:rsidP="00C50CE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4.</w:t>
      </w:r>
      <w:r w:rsidRPr="00C50CEB">
        <w:t xml:space="preserve"> </w:t>
      </w:r>
      <w:r w:rsidRPr="00FF175B">
        <w:rPr>
          <w:sz w:val="28"/>
          <w:szCs w:val="28"/>
        </w:rPr>
        <w:t>По результатам повторного рассмотрения заявки на участие в запросе цен на отборочной стадии закупочной комиссией были</w:t>
      </w:r>
      <w:r w:rsidRPr="00FF175B">
        <w:rPr>
          <w:i/>
          <w:iCs/>
          <w:sz w:val="28"/>
          <w:szCs w:val="28"/>
        </w:rPr>
        <w:t xml:space="preserve"> </w:t>
      </w:r>
      <w:r w:rsidRPr="00FF175B">
        <w:rPr>
          <w:sz w:val="28"/>
          <w:szCs w:val="28"/>
        </w:rPr>
        <w:t>приняты следующие решения:</w:t>
      </w:r>
    </w:p>
    <w:p w:rsidR="00C50CEB" w:rsidRPr="00FF175B" w:rsidRDefault="00C50CEB" w:rsidP="00C50CEB">
      <w:pPr>
        <w:pStyle w:val="a4"/>
        <w:jc w:val="both"/>
        <w:rPr>
          <w:b/>
          <w:sz w:val="28"/>
          <w:szCs w:val="28"/>
          <w:lang w:val="ru-RU"/>
        </w:rPr>
      </w:pPr>
      <w:r w:rsidRPr="00FF175B">
        <w:rPr>
          <w:b/>
          <w:sz w:val="28"/>
          <w:szCs w:val="28"/>
        </w:rPr>
        <w:t xml:space="preserve"> Отказать</w:t>
      </w:r>
      <w:r w:rsidRPr="00FF175B">
        <w:rPr>
          <w:rFonts w:eastAsia="Calibri"/>
          <w:sz w:val="28"/>
          <w:szCs w:val="28"/>
        </w:rPr>
        <w:t xml:space="preserve"> в допуске к дальнейшему участию в запросе цен следующ</w:t>
      </w:r>
      <w:r w:rsidRPr="00FF175B">
        <w:rPr>
          <w:rFonts w:eastAsia="Calibri"/>
          <w:sz w:val="28"/>
          <w:szCs w:val="28"/>
          <w:lang w:val="ru-RU"/>
        </w:rPr>
        <w:t>ему</w:t>
      </w:r>
      <w:r w:rsidRPr="00FF175B">
        <w:rPr>
          <w:rFonts w:eastAsia="Calibri"/>
          <w:sz w:val="28"/>
          <w:szCs w:val="28"/>
        </w:rPr>
        <w:t xml:space="preserve">  участник</w:t>
      </w:r>
      <w:r w:rsidRPr="00FF175B">
        <w:rPr>
          <w:rFonts w:eastAsia="Calibri"/>
          <w:sz w:val="28"/>
          <w:szCs w:val="28"/>
          <w:lang w:val="ru-RU"/>
        </w:rPr>
        <w:t>у</w:t>
      </w:r>
      <w:r w:rsidRPr="00FF175B">
        <w:rPr>
          <w:rFonts w:eastAsia="Calibri"/>
          <w:sz w:val="28"/>
          <w:szCs w:val="28"/>
        </w:rPr>
        <w:t xml:space="preserve"> запроса цен </w:t>
      </w:r>
      <w:r w:rsidRPr="00FF175B">
        <w:rPr>
          <w:b/>
          <w:sz w:val="28"/>
          <w:szCs w:val="28"/>
        </w:rPr>
        <w:t>Общество с ограниченной ответственностью "</w:t>
      </w:r>
      <w:proofErr w:type="spellStart"/>
      <w:r w:rsidRPr="00FF175B">
        <w:rPr>
          <w:b/>
          <w:sz w:val="28"/>
          <w:szCs w:val="28"/>
        </w:rPr>
        <w:t>СпецТрейд</w:t>
      </w:r>
      <w:proofErr w:type="spellEnd"/>
      <w:r w:rsidRPr="00FF175B">
        <w:rPr>
          <w:b/>
          <w:sz w:val="28"/>
          <w:szCs w:val="28"/>
        </w:rPr>
        <w:t>"</w:t>
      </w:r>
    </w:p>
    <w:p w:rsidR="00C50CEB" w:rsidRPr="00FF175B" w:rsidRDefault="00C50CEB" w:rsidP="00C50CEB">
      <w:pPr>
        <w:pStyle w:val="a4"/>
        <w:jc w:val="both"/>
        <w:rPr>
          <w:rFonts w:eastAsia="Calibri"/>
          <w:sz w:val="28"/>
          <w:szCs w:val="28"/>
          <w:lang w:val="ru-RU"/>
        </w:rPr>
      </w:pPr>
      <w:r w:rsidRPr="00FF175B">
        <w:rPr>
          <w:b/>
          <w:sz w:val="28"/>
          <w:szCs w:val="28"/>
        </w:rPr>
        <w:t xml:space="preserve">Причина отказа: </w:t>
      </w:r>
      <w:r w:rsidRPr="00FF175B">
        <w:rPr>
          <w:rFonts w:eastAsia="Calibri"/>
          <w:sz w:val="28"/>
          <w:szCs w:val="28"/>
        </w:rPr>
        <w:t xml:space="preserve">в соответствии с разделом 20 ЕОСЗ, на основании подпункта  </w:t>
      </w:r>
      <w:r w:rsidRPr="00FF175B">
        <w:rPr>
          <w:rFonts w:eastAsia="Calibri"/>
          <w:sz w:val="28"/>
          <w:szCs w:val="28"/>
          <w:lang w:val="ru-RU"/>
        </w:rPr>
        <w:t>а</w:t>
      </w:r>
      <w:r w:rsidRPr="00FF175B">
        <w:rPr>
          <w:rFonts w:eastAsia="Calibri"/>
          <w:sz w:val="28"/>
          <w:szCs w:val="28"/>
        </w:rPr>
        <w:t xml:space="preserve">) пункта 14.9.4 ЕОСЗ- несоответствие </w:t>
      </w:r>
      <w:r w:rsidRPr="00FF175B">
        <w:rPr>
          <w:rFonts w:eastAsia="Calibri"/>
          <w:sz w:val="28"/>
          <w:szCs w:val="28"/>
          <w:lang w:val="ru-RU"/>
        </w:rPr>
        <w:t>наименования продукции, указанной в заявке,</w:t>
      </w:r>
      <w:r w:rsidRPr="00FF175B">
        <w:rPr>
          <w:rFonts w:eastAsia="Calibri"/>
          <w:sz w:val="28"/>
          <w:szCs w:val="28"/>
        </w:rPr>
        <w:t xml:space="preserve"> требованиям закупочной документации</w:t>
      </w:r>
      <w:r w:rsidRPr="00FF175B">
        <w:rPr>
          <w:rFonts w:eastAsia="Calibri"/>
          <w:sz w:val="28"/>
          <w:szCs w:val="28"/>
          <w:lang w:val="ru-RU"/>
        </w:rPr>
        <w:t>.</w:t>
      </w:r>
    </w:p>
    <w:p w:rsidR="00C50CEB" w:rsidRPr="00FF175B" w:rsidRDefault="00C50CEB" w:rsidP="00FF175B">
      <w:pPr>
        <w:pStyle w:val="a4"/>
        <w:spacing w:after="360"/>
        <w:jc w:val="both"/>
        <w:rPr>
          <w:sz w:val="28"/>
          <w:szCs w:val="28"/>
        </w:rPr>
      </w:pPr>
      <w:r w:rsidRPr="00FF175B">
        <w:rPr>
          <w:rFonts w:eastAsia="Calibri"/>
          <w:sz w:val="28"/>
          <w:szCs w:val="28"/>
          <w:lang w:val="ru-RU"/>
        </w:rPr>
        <w:t>5.</w:t>
      </w:r>
      <w:r w:rsidRPr="00FF175B">
        <w:rPr>
          <w:sz w:val="28"/>
          <w:szCs w:val="28"/>
        </w:rPr>
        <w:t xml:space="preserve"> В связи с тем, что  только один участник процедуры закупки </w:t>
      </w:r>
      <w:bookmarkStart w:id="1" w:name="_Ref269912024"/>
      <w:bookmarkStart w:id="2" w:name="_Ref270019244"/>
      <w:r w:rsidRPr="00FF175B">
        <w:rPr>
          <w:sz w:val="28"/>
          <w:szCs w:val="28"/>
        </w:rPr>
        <w:t xml:space="preserve"> допущен к дальнейшему участию в запросе цен, </w:t>
      </w:r>
      <w:bookmarkEnd w:id="1"/>
      <w:bookmarkEnd w:id="2"/>
      <w:r w:rsidRPr="00FF175B">
        <w:rPr>
          <w:sz w:val="28"/>
          <w:szCs w:val="28"/>
        </w:rPr>
        <w:t>в соответствии с подпунктом б) пункта 13.5.2 ЕОСЗ, открытый запрос цен на право заключения договора на поставку</w:t>
      </w:r>
      <w:r w:rsidRPr="00FF175B">
        <w:rPr>
          <w:sz w:val="28"/>
          <w:szCs w:val="28"/>
          <w:lang w:eastAsia="ru-RU"/>
        </w:rPr>
        <w:t xml:space="preserve"> </w:t>
      </w:r>
      <w:r w:rsidR="00FF175B" w:rsidRPr="00FF175B">
        <w:rPr>
          <w:sz w:val="28"/>
          <w:szCs w:val="28"/>
          <w:lang w:eastAsia="ru-RU"/>
        </w:rPr>
        <w:t xml:space="preserve">выключателей автоматических </w:t>
      </w:r>
      <w:r w:rsidRPr="00FF175B">
        <w:rPr>
          <w:sz w:val="28"/>
          <w:szCs w:val="28"/>
        </w:rPr>
        <w:t xml:space="preserve"> признан </w:t>
      </w:r>
      <w:r w:rsidRPr="00FF175B">
        <w:rPr>
          <w:b/>
          <w:sz w:val="28"/>
          <w:szCs w:val="28"/>
        </w:rPr>
        <w:t>несостоявшимся</w:t>
      </w:r>
      <w:r w:rsidRPr="00FF175B">
        <w:rPr>
          <w:sz w:val="28"/>
          <w:szCs w:val="28"/>
        </w:rPr>
        <w:t>.</w:t>
      </w:r>
    </w:p>
    <w:p w:rsidR="00C50CEB" w:rsidRPr="00FF175B" w:rsidRDefault="00C50CEB" w:rsidP="00FF175B">
      <w:pPr>
        <w:rPr>
          <w:rFonts w:ascii="Times New Roman" w:hAnsi="Times New Roman"/>
          <w:b/>
          <w:i/>
          <w:sz w:val="28"/>
          <w:szCs w:val="28"/>
        </w:rPr>
      </w:pPr>
      <w:r w:rsidRPr="00FF175B">
        <w:rPr>
          <w:rFonts w:ascii="Times New Roman" w:eastAsia="Calibri" w:hAnsi="Times New Roman"/>
          <w:sz w:val="28"/>
          <w:szCs w:val="28"/>
        </w:rPr>
        <w:t xml:space="preserve">Заказчик </w:t>
      </w:r>
      <w:r w:rsidRPr="00FF175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F175B">
        <w:rPr>
          <w:rFonts w:ascii="Times New Roman" w:hAnsi="Times New Roman"/>
          <w:b/>
          <w:sz w:val="28"/>
          <w:szCs w:val="28"/>
        </w:rPr>
        <w:t>АО «УЭХК»</w:t>
      </w:r>
      <w:r w:rsidRPr="00FF175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F175B">
        <w:rPr>
          <w:rFonts w:ascii="Times New Roman" w:eastAsia="Calibri" w:hAnsi="Times New Roman"/>
          <w:sz w:val="28"/>
          <w:szCs w:val="28"/>
        </w:rPr>
        <w:t xml:space="preserve"> вправе принять решение о заключении договора с участником запроса цен </w:t>
      </w:r>
      <w:r w:rsidR="00FF175B" w:rsidRPr="00FF175B">
        <w:rPr>
          <w:rFonts w:ascii="Times New Roman" w:hAnsi="Times New Roman"/>
          <w:b/>
          <w:sz w:val="28"/>
          <w:szCs w:val="28"/>
          <w:lang w:val="x-none" w:eastAsia="x-none"/>
        </w:rPr>
        <w:t>Общество с ограниченной ответственностью "</w:t>
      </w:r>
      <w:proofErr w:type="spellStart"/>
      <w:r w:rsidR="00FF175B" w:rsidRPr="00FF175B">
        <w:rPr>
          <w:rFonts w:ascii="Times New Roman" w:hAnsi="Times New Roman"/>
          <w:b/>
          <w:sz w:val="28"/>
          <w:szCs w:val="28"/>
          <w:lang w:val="x-none" w:eastAsia="x-none"/>
        </w:rPr>
        <w:t>АкЭл</w:t>
      </w:r>
      <w:proofErr w:type="spellEnd"/>
      <w:r w:rsidR="00FF175B" w:rsidRPr="00FF175B">
        <w:rPr>
          <w:rFonts w:ascii="Times New Roman" w:hAnsi="Times New Roman"/>
          <w:b/>
          <w:sz w:val="28"/>
          <w:szCs w:val="28"/>
          <w:lang w:val="x-none" w:eastAsia="x-none"/>
        </w:rPr>
        <w:t>"</w:t>
      </w:r>
      <w:r w:rsidRPr="00FF175B">
        <w:rPr>
          <w:rFonts w:eastAsia="Calibri"/>
          <w:sz w:val="28"/>
          <w:szCs w:val="28"/>
        </w:rPr>
        <w:t xml:space="preserve"> </w:t>
      </w:r>
      <w:r w:rsidRPr="00FF175B">
        <w:rPr>
          <w:b/>
          <w:i/>
          <w:sz w:val="28"/>
          <w:szCs w:val="28"/>
        </w:rPr>
        <w:t xml:space="preserve"> </w:t>
      </w:r>
      <w:r w:rsidRPr="00FF175B">
        <w:rPr>
          <w:rFonts w:ascii="Times New Roman" w:eastAsia="Calibri" w:hAnsi="Times New Roman"/>
          <w:sz w:val="28"/>
          <w:szCs w:val="28"/>
        </w:rPr>
        <w:t>на условиях, указанных в заявке на участие в запросе цен</w:t>
      </w:r>
      <w:r w:rsidRPr="00FF175B">
        <w:rPr>
          <w:rFonts w:ascii="Times New Roman" w:hAnsi="Times New Roman"/>
          <w:b/>
          <w:i/>
          <w:sz w:val="28"/>
          <w:szCs w:val="28"/>
        </w:rPr>
        <w:t>.</w:t>
      </w:r>
    </w:p>
    <w:p w:rsidR="00110299" w:rsidRPr="00473923" w:rsidRDefault="00110299" w:rsidP="00110299">
      <w:pPr>
        <w:widowControl w:val="0"/>
        <w:spacing w:before="12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110299" w:rsidRPr="00473923" w:rsidRDefault="00110299" w:rsidP="00110299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 xml:space="preserve">«за» – </w:t>
      </w:r>
      <w:r>
        <w:rPr>
          <w:rFonts w:ascii="Times New Roman" w:hAnsi="Times New Roman"/>
          <w:sz w:val="28"/>
          <w:szCs w:val="28"/>
          <w:lang w:eastAsia="ar-SA"/>
        </w:rPr>
        <w:t>5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 голос</w:t>
      </w:r>
      <w:r>
        <w:rPr>
          <w:rFonts w:ascii="Times New Roman" w:hAnsi="Times New Roman"/>
          <w:sz w:val="28"/>
          <w:szCs w:val="28"/>
          <w:lang w:eastAsia="ar-SA"/>
        </w:rPr>
        <w:t>ов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473923"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ar-SA"/>
        </w:rPr>
        <w:t>В.И.Денисов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Т.А.Старостина</w:t>
      </w:r>
      <w:proofErr w:type="spellEnd"/>
      <w:r w:rsidRPr="00473923">
        <w:rPr>
          <w:rFonts w:ascii="Times New Roman" w:hAnsi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  <w:lang w:eastAsia="ar-SA"/>
        </w:rPr>
        <w:t xml:space="preserve"> Б</w:t>
      </w:r>
      <w:r w:rsidRPr="00473923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>Н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. </w:t>
      </w:r>
      <w:r>
        <w:rPr>
          <w:rFonts w:ascii="Times New Roman" w:hAnsi="Times New Roman"/>
          <w:sz w:val="28"/>
          <w:szCs w:val="28"/>
          <w:lang w:eastAsia="ar-SA"/>
        </w:rPr>
        <w:t>Фоменко</w:t>
      </w:r>
      <w:r w:rsidRPr="00473923">
        <w:rPr>
          <w:rFonts w:ascii="Times New Roman" w:hAnsi="Times New Roman"/>
          <w:sz w:val="28"/>
          <w:szCs w:val="28"/>
          <w:lang w:eastAsia="ar-SA"/>
        </w:rPr>
        <w:t>,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Т.</w:t>
      </w:r>
      <w:r w:rsidRPr="00473923">
        <w:rPr>
          <w:rFonts w:ascii="Times New Roman" w:hAnsi="Times New Roman"/>
          <w:sz w:val="28"/>
          <w:szCs w:val="28"/>
          <w:lang w:eastAsia="ar-SA"/>
        </w:rPr>
        <w:t>В.</w:t>
      </w:r>
      <w:r>
        <w:rPr>
          <w:rFonts w:ascii="Times New Roman" w:hAnsi="Times New Roman"/>
          <w:sz w:val="28"/>
          <w:szCs w:val="28"/>
          <w:lang w:eastAsia="ar-SA"/>
        </w:rPr>
        <w:t>Канахина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И.А.Чигасова</w:t>
      </w:r>
      <w:proofErr w:type="spellEnd"/>
      <w:r w:rsidRPr="00473923">
        <w:rPr>
          <w:rFonts w:ascii="Times New Roman" w:hAnsi="Times New Roman"/>
          <w:sz w:val="28"/>
          <w:szCs w:val="28"/>
          <w:lang w:eastAsia="ar-SA"/>
        </w:rPr>
        <w:t xml:space="preserve">); </w:t>
      </w:r>
    </w:p>
    <w:p w:rsidR="00110299" w:rsidRPr="00473923" w:rsidRDefault="00110299" w:rsidP="00110299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 xml:space="preserve">«против» – 0 голоса </w:t>
      </w:r>
    </w:p>
    <w:p w:rsidR="00110299" w:rsidRPr="00B32A53" w:rsidRDefault="00110299" w:rsidP="00110299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«воздержался» – 0 голоса. </w:t>
      </w:r>
    </w:p>
    <w:p w:rsidR="00110299" w:rsidRDefault="00110299" w:rsidP="00110299">
      <w:pPr>
        <w:rPr>
          <w:rFonts w:ascii="Times New Roman" w:hAnsi="Times New Roman"/>
          <w:b/>
          <w:bCs/>
          <w:sz w:val="28"/>
          <w:szCs w:val="28"/>
        </w:rPr>
      </w:pPr>
    </w:p>
    <w:p w:rsidR="00110299" w:rsidRDefault="00110299" w:rsidP="00110299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110299" w:rsidRPr="001E00DD" w:rsidRDefault="00110299" w:rsidP="00110299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110299" w:rsidRPr="001E00DD" w:rsidRDefault="00110299" w:rsidP="0011029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110299" w:rsidRPr="001E00DD" w:rsidRDefault="00110299" w:rsidP="0011029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lastRenderedPageBreak/>
        <w:t>подтверждает объективность принимаемых решений;</w:t>
      </w:r>
    </w:p>
    <w:p w:rsidR="00110299" w:rsidRPr="001E00DD" w:rsidRDefault="00110299" w:rsidP="0011029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110299" w:rsidRPr="001E00DD" w:rsidRDefault="00110299" w:rsidP="0011029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110299" w:rsidRPr="001E00DD" w:rsidRDefault="00110299" w:rsidP="00110299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D415A7">
        <w:rPr>
          <w:rFonts w:ascii="Times New Roman" w:hAnsi="Times New Roman"/>
          <w:sz w:val="28"/>
          <w:szCs w:val="28"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110299" w:rsidRPr="001E00DD" w:rsidRDefault="00110299" w:rsidP="00110299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110299" w:rsidRPr="001E00DD" w:rsidRDefault="00110299" w:rsidP="00110299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110299" w:rsidRDefault="00110299" w:rsidP="00110299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10299" w:rsidRPr="006635B9" w:rsidRDefault="00110299" w:rsidP="00110299">
      <w:pPr>
        <w:ind w:left="720"/>
        <w:rPr>
          <w:rFonts w:ascii="Times New Roman" w:hAnsi="Times New Roman"/>
          <w:bCs/>
          <w:sz w:val="28"/>
          <w:szCs w:val="28"/>
        </w:rPr>
      </w:pPr>
      <w:r w:rsidRPr="006635B9">
        <w:rPr>
          <w:rFonts w:ascii="Times New Roman" w:hAnsi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1"/>
        <w:gridCol w:w="6732"/>
        <w:gridCol w:w="1538"/>
      </w:tblGrid>
      <w:tr w:rsidR="00110299" w:rsidRPr="00B74FB7" w:rsidTr="00B93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Подпись </w:t>
            </w:r>
          </w:p>
        </w:tc>
      </w:tr>
      <w:tr w:rsidR="00110299" w:rsidRPr="00B74FB7" w:rsidTr="00B932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110299" w:rsidRPr="00B74FB7" w:rsidTr="00B93295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В</w:t>
            </w:r>
            <w:r w:rsidRPr="003E3B4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3E3B4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Денисов</w:t>
            </w:r>
            <w:proofErr w:type="spellEnd"/>
            <w:r w:rsidRPr="003E3B4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3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r>
              <w:rPr>
                <w:rFonts w:ascii="Times New Roman" w:hAnsi="Times New Roman"/>
              </w:rPr>
              <w:t>З</w:t>
            </w:r>
            <w:r w:rsidRPr="003E3B44">
              <w:rPr>
                <w:rFonts w:ascii="Times New Roman" w:hAnsi="Times New Roman"/>
              </w:rPr>
              <w:t xml:space="preserve">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</w:p>
        </w:tc>
      </w:tr>
      <w:tr w:rsidR="00110299" w:rsidRPr="00B74FB7" w:rsidTr="00B932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110299" w:rsidRPr="00B74FB7" w:rsidTr="00B93295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Т.А.Старостина</w:t>
            </w:r>
            <w:proofErr w:type="spellEnd"/>
            <w:r w:rsidRPr="003E3B4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Pr="003E3B44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Pr="003E3B44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</w:p>
        </w:tc>
      </w:tr>
      <w:tr w:rsidR="00110299" w:rsidRPr="00B74FB7" w:rsidTr="00B932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Член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</w:t>
            </w:r>
            <w:r>
              <w:rPr>
                <w:rFonts w:ascii="Times New Roman" w:hAnsi="Times New Roman"/>
                <w:b/>
                <w:bCs/>
                <w:szCs w:val="28"/>
              </w:rPr>
              <w:t>: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</w:tr>
      <w:tr w:rsidR="00110299" w:rsidRPr="00B74FB7" w:rsidTr="00B93295">
        <w:trPr>
          <w:trHeight w:val="4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Default="00110299" w:rsidP="00B932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Б.Н.Фоменко</w:t>
            </w:r>
            <w:proofErr w:type="spellEnd"/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Pr="00CC67B1" w:rsidRDefault="00110299" w:rsidP="00B932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</w:t>
            </w:r>
            <w:r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Канахина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Default="00110299" w:rsidP="00B932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Pr="00143449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Pr="00143449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Default="00110299" w:rsidP="00B932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</w:t>
            </w:r>
            <w:proofErr w:type="spellEnd"/>
            <w:r>
              <w:rPr>
                <w:rFonts w:ascii="Times New Roman" w:hAnsi="Times New Roman"/>
              </w:rPr>
              <w:t xml:space="preserve"> группы </w:t>
            </w:r>
            <w:r w:rsidRPr="00123003">
              <w:rPr>
                <w:rFonts w:ascii="Times New Roman" w:hAnsi="Times New Roman"/>
              </w:rPr>
              <w:t xml:space="preserve"> по защите активов</w:t>
            </w:r>
          </w:p>
          <w:p w:rsidR="00110299" w:rsidRDefault="00110299" w:rsidP="00B93295">
            <w:pPr>
              <w:rPr>
                <w:rFonts w:ascii="Times New Roman" w:hAnsi="Times New Roman"/>
              </w:rPr>
            </w:pPr>
          </w:p>
          <w:p w:rsidR="00110299" w:rsidRPr="00BF715F" w:rsidRDefault="00110299" w:rsidP="00B932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anish/>
              </w:rPr>
              <w:t xml:space="preserve"> </w:t>
            </w:r>
            <w:r>
              <w:rPr>
                <w:rFonts w:ascii="Times New Roman" w:hAnsi="Times New Roman"/>
                <w:vanish/>
              </w:rPr>
              <w:cr/>
              <w:t>-0%6 %ьк</w:t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</w:p>
        </w:tc>
      </w:tr>
      <w:tr w:rsidR="00110299" w:rsidRPr="00B74FB7" w:rsidTr="00B932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 (</w:t>
            </w:r>
            <w:r>
              <w:rPr>
                <w:rFonts w:ascii="Times New Roman" w:hAnsi="Times New Roman"/>
                <w:b/>
                <w:bCs/>
                <w:szCs w:val="28"/>
              </w:rPr>
              <w:t>с</w:t>
            </w:r>
            <w:r w:rsidRPr="00B74FB7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B74FB7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) </w:t>
            </w:r>
          </w:p>
        </w:tc>
      </w:tr>
      <w:tr w:rsidR="00110299" w:rsidRPr="00B74FB7" w:rsidTr="00B93295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E3B44">
              <w:rPr>
                <w:rFonts w:ascii="Times New Roman" w:hAnsi="Times New Roman"/>
              </w:rPr>
              <w:t xml:space="preserve">                   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  <w:r>
              <w:rPr>
                <w:rFonts w:ascii="Times New Roman" w:hAnsi="Times New Roman"/>
              </w:rPr>
              <w:t>Ведущий  специалист по</w:t>
            </w:r>
            <w:r w:rsidRPr="003E3B44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299" w:rsidRPr="00B74FB7" w:rsidRDefault="00110299" w:rsidP="00B93295">
            <w:pPr>
              <w:rPr>
                <w:szCs w:val="20"/>
              </w:rPr>
            </w:pPr>
          </w:p>
        </w:tc>
      </w:tr>
    </w:tbl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110299" w:rsidRDefault="00110299" w:rsidP="00110299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sectPr w:rsidR="00110299" w:rsidSect="00727414">
      <w:pgSz w:w="11906" w:h="16838"/>
      <w:pgMar w:top="993" w:right="737" w:bottom="1418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F3740"/>
    <w:multiLevelType w:val="hybridMultilevel"/>
    <w:tmpl w:val="65C8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643662"/>
    <w:multiLevelType w:val="multilevel"/>
    <w:tmpl w:val="0F2A43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99"/>
    <w:rsid w:val="00110299"/>
    <w:rsid w:val="0024212E"/>
    <w:rsid w:val="003F2110"/>
    <w:rsid w:val="004E3D94"/>
    <w:rsid w:val="00C50CEB"/>
    <w:rsid w:val="00C74B24"/>
    <w:rsid w:val="00FF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29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299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110299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0299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110299"/>
    <w:rPr>
      <w:rFonts w:ascii="Times New Roman" w:eastAsia="Times New Roman" w:hAnsi="Times New Roman" w:cs="Times New Roman"/>
      <w:b/>
      <w:bCs/>
      <w:sz w:val="28"/>
      <w:szCs w:val="32"/>
      <w:lang w:val="x-none" w:eastAsia="ru-RU"/>
    </w:rPr>
  </w:style>
  <w:style w:type="character" w:styleId="a3">
    <w:name w:val="Hyperlink"/>
    <w:uiPriority w:val="99"/>
    <w:unhideWhenUsed/>
    <w:rsid w:val="00110299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110299"/>
    <w:pPr>
      <w:keepLines w:val="0"/>
      <w:spacing w:before="100" w:beforeAutospacing="1" w:after="100" w:afterAutospacing="1"/>
      <w:jc w:val="left"/>
    </w:pPr>
    <w:rPr>
      <w:rFonts w:ascii="Times New Roman" w:hAnsi="Times New Roman"/>
      <w:lang w:val="x-none" w:eastAsia="x-none"/>
    </w:rPr>
  </w:style>
  <w:style w:type="paragraph" w:customStyle="1" w:styleId="-3">
    <w:name w:val="Пункт-3"/>
    <w:basedOn w:val="a"/>
    <w:rsid w:val="00110299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110299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110299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110299"/>
    <w:pPr>
      <w:keepLines w:val="0"/>
      <w:numPr>
        <w:ilvl w:val="5"/>
        <w:numId w:val="1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110299"/>
    <w:pPr>
      <w:keepLines w:val="0"/>
      <w:numPr>
        <w:ilvl w:val="6"/>
        <w:numId w:val="1"/>
      </w:numPr>
      <w:ind w:firstLine="709"/>
    </w:pPr>
    <w:rPr>
      <w:rFonts w:ascii="Times New Roman" w:hAnsi="Times New Roman"/>
      <w:sz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102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C50CEB"/>
    <w:pPr>
      <w:keepLine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74B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B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29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299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110299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0299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110299"/>
    <w:rPr>
      <w:rFonts w:ascii="Times New Roman" w:eastAsia="Times New Roman" w:hAnsi="Times New Roman" w:cs="Times New Roman"/>
      <w:b/>
      <w:bCs/>
      <w:sz w:val="28"/>
      <w:szCs w:val="32"/>
      <w:lang w:val="x-none" w:eastAsia="ru-RU"/>
    </w:rPr>
  </w:style>
  <w:style w:type="character" w:styleId="a3">
    <w:name w:val="Hyperlink"/>
    <w:uiPriority w:val="99"/>
    <w:unhideWhenUsed/>
    <w:rsid w:val="00110299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110299"/>
    <w:pPr>
      <w:keepLines w:val="0"/>
      <w:spacing w:before="100" w:beforeAutospacing="1" w:after="100" w:afterAutospacing="1"/>
      <w:jc w:val="left"/>
    </w:pPr>
    <w:rPr>
      <w:rFonts w:ascii="Times New Roman" w:hAnsi="Times New Roman"/>
      <w:lang w:val="x-none" w:eastAsia="x-none"/>
    </w:rPr>
  </w:style>
  <w:style w:type="paragraph" w:customStyle="1" w:styleId="-3">
    <w:name w:val="Пункт-3"/>
    <w:basedOn w:val="a"/>
    <w:rsid w:val="00110299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110299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110299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110299"/>
    <w:pPr>
      <w:keepLines w:val="0"/>
      <w:numPr>
        <w:ilvl w:val="5"/>
        <w:numId w:val="1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110299"/>
    <w:pPr>
      <w:keepLines w:val="0"/>
      <w:numPr>
        <w:ilvl w:val="6"/>
        <w:numId w:val="1"/>
      </w:numPr>
      <w:ind w:firstLine="709"/>
    </w:pPr>
    <w:rPr>
      <w:rFonts w:ascii="Times New Roman" w:hAnsi="Times New Roman"/>
      <w:sz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102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C50CEB"/>
    <w:pPr>
      <w:keepLine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74B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B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Ольга Дмитриевна</dc:creator>
  <cp:lastModifiedBy>u030303</cp:lastModifiedBy>
  <cp:revision>3</cp:revision>
  <cp:lastPrinted>2015-06-04T05:48:00Z</cp:lastPrinted>
  <dcterms:created xsi:type="dcterms:W3CDTF">2015-06-03T10:32:00Z</dcterms:created>
  <dcterms:modified xsi:type="dcterms:W3CDTF">2015-06-04T05:50:00Z</dcterms:modified>
</cp:coreProperties>
</file>