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743B1" w:rsidRDefault="00AB4C77" w:rsidP="005062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743B1">
        <w:rPr>
          <w:rFonts w:ascii="Times New Roman" w:hAnsi="Times New Roman"/>
          <w:b/>
          <w:bCs/>
          <w:sz w:val="27"/>
          <w:szCs w:val="27"/>
        </w:rPr>
        <w:t>ПРОТОКОЛ № 7408/455 Блр</w:t>
      </w:r>
      <w:proofErr w:type="gramStart"/>
      <w:r w:rsidRPr="007743B1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7743B1">
        <w:rPr>
          <w:rFonts w:ascii="Times New Roman" w:hAnsi="Times New Roman"/>
          <w:b/>
          <w:bCs/>
          <w:sz w:val="27"/>
          <w:szCs w:val="27"/>
        </w:rPr>
        <w:t xml:space="preserve">,2/П-15-2 </w:t>
      </w:r>
    </w:p>
    <w:p w:rsidR="00000000" w:rsidRPr="007743B1" w:rsidRDefault="00AB4C77" w:rsidP="005062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743B1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506291" w:rsidRPr="007743B1">
        <w:rPr>
          <w:rFonts w:ascii="Times New Roman" w:hAnsi="Times New Roman"/>
          <w:b/>
          <w:bCs/>
          <w:sz w:val="27"/>
          <w:szCs w:val="27"/>
        </w:rPr>
        <w:t xml:space="preserve">Конкурсной </w:t>
      </w:r>
      <w:r w:rsidRPr="007743B1">
        <w:rPr>
          <w:rFonts w:ascii="Times New Roman" w:hAnsi="Times New Roman"/>
          <w:b/>
          <w:bCs/>
          <w:sz w:val="27"/>
          <w:szCs w:val="27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№7408/455 Блр</w:t>
      </w:r>
      <w:proofErr w:type="gramStart"/>
      <w:r w:rsidRPr="007743B1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7743B1">
        <w:rPr>
          <w:rFonts w:ascii="Times New Roman" w:hAnsi="Times New Roman"/>
          <w:b/>
          <w:bCs/>
          <w:sz w:val="27"/>
          <w:szCs w:val="27"/>
        </w:rPr>
        <w:t>,2/П-15 «Поставка элементов крепления и закладных Г</w:t>
      </w:r>
      <w:r w:rsidRPr="007743B1">
        <w:rPr>
          <w:rFonts w:ascii="Times New Roman" w:hAnsi="Times New Roman"/>
          <w:b/>
          <w:bCs/>
          <w:sz w:val="27"/>
          <w:szCs w:val="27"/>
        </w:rPr>
        <w:t xml:space="preserve">ЦНА и кольца БЗ для сооружения энергоблоков № 1 и № 2 Белорусской АЭС» </w:t>
      </w:r>
    </w:p>
    <w:p w:rsidR="00000000" w:rsidRPr="007743B1" w:rsidRDefault="00AB4C77" w:rsidP="005062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7743B1">
        <w:tc>
          <w:tcPr>
            <w:tcW w:w="5210" w:type="dxa"/>
            <w:hideMark/>
          </w:tcPr>
          <w:p w:rsidR="00000000" w:rsidRPr="007743B1" w:rsidRDefault="00AB4C77" w:rsidP="00506291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7743B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7743B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7743B1" w:rsidRDefault="00AB4C77" w:rsidP="0050629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7743B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«09» июня 2015</w:t>
            </w:r>
            <w:r w:rsidRPr="007743B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7743B1" w:rsidRDefault="00AB4C77" w:rsidP="00506291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43B1">
        <w:rPr>
          <w:sz w:val="27"/>
          <w:szCs w:val="27"/>
        </w:rPr>
        <w:t>Росатом</w:t>
      </w:r>
      <w:proofErr w:type="spellEnd"/>
      <w:r w:rsidRPr="007743B1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7743B1">
        <w:rPr>
          <w:sz w:val="27"/>
          <w:szCs w:val="27"/>
        </w:rPr>
        <w:t>Госкорпорации</w:t>
      </w:r>
      <w:proofErr w:type="spellEnd"/>
      <w:r w:rsidRPr="007743B1">
        <w:rPr>
          <w:sz w:val="27"/>
          <w:szCs w:val="27"/>
        </w:rPr>
        <w:t xml:space="preserve"> «</w:t>
      </w:r>
      <w:proofErr w:type="spellStart"/>
      <w:r w:rsidRPr="007743B1">
        <w:rPr>
          <w:sz w:val="27"/>
          <w:szCs w:val="27"/>
        </w:rPr>
        <w:t>Росатом</w:t>
      </w:r>
      <w:proofErr w:type="spellEnd"/>
      <w:r w:rsidRPr="007743B1">
        <w:rPr>
          <w:sz w:val="27"/>
          <w:szCs w:val="27"/>
        </w:rPr>
        <w:t xml:space="preserve">» (протокол от 07.02.2012 № 37) (далее – ЕОСЗ) в его действующей редакции, с использованием функционала </w:t>
      </w:r>
      <w:r w:rsidR="00A900BC" w:rsidRPr="007743B1">
        <w:rPr>
          <w:sz w:val="27"/>
          <w:szCs w:val="27"/>
        </w:rPr>
        <w:t>ЭТП «АКД»</w:t>
      </w:r>
      <w:r w:rsidRPr="007743B1">
        <w:rPr>
          <w:sz w:val="27"/>
          <w:szCs w:val="27"/>
        </w:rPr>
        <w:t xml:space="preserve"> согласно регламенту ее работы. </w:t>
      </w:r>
    </w:p>
    <w:p w:rsidR="00506291" w:rsidRPr="007743B1" w:rsidRDefault="00506291" w:rsidP="00506291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</w:p>
    <w:p w:rsidR="00B94882" w:rsidRPr="007743B1" w:rsidRDefault="00B94882" w:rsidP="00506291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7743B1">
        <w:rPr>
          <w:rFonts w:ascii="Times New Roman" w:hAnsi="Times New Roman" w:cs="Times New Roman"/>
          <w:sz w:val="27"/>
          <w:szCs w:val="27"/>
        </w:rPr>
        <w:t>Информация о закупке:</w:t>
      </w: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>Заказчик: АО АСЭ.</w:t>
      </w: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>Организатор запроса предложений: АО «НИАЭП».</w:t>
      </w: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>Предмет договора: право заключения договора по лоту №7408/455 Блр</w:t>
      </w:r>
      <w:proofErr w:type="gramStart"/>
      <w:r w:rsidRPr="007743B1">
        <w:rPr>
          <w:sz w:val="27"/>
          <w:szCs w:val="27"/>
        </w:rPr>
        <w:t>1</w:t>
      </w:r>
      <w:proofErr w:type="gramEnd"/>
      <w:r w:rsidRPr="007743B1">
        <w:rPr>
          <w:sz w:val="27"/>
          <w:szCs w:val="27"/>
        </w:rPr>
        <w:t xml:space="preserve">,2/П-15 «Поставка элементов крепления и закладных ГЦНА и кольца БЗ для сооружения энергоблоков № 1 и № 2 Белорусской АЭС». </w:t>
      </w: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 xml:space="preserve">Начальная (максимальная) цена договора: 31 836 400,00 (Тридцать один миллион восемьсот тридцать шесть тысяч четыреста) рублей 00 копеек, включая НДС. </w:t>
      </w: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proofErr w:type="gramStart"/>
      <w:r w:rsidRPr="007743B1">
        <w:rPr>
          <w:sz w:val="27"/>
          <w:szCs w:val="27"/>
        </w:rPr>
        <w:t xml:space="preserve">Извещение о проведении </w:t>
      </w:r>
      <w:r w:rsidRPr="007743B1">
        <w:rPr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7743B1">
        <w:rPr>
          <w:sz w:val="27"/>
          <w:szCs w:val="27"/>
        </w:rPr>
        <w:t xml:space="preserve"> и документация по проведению </w:t>
      </w:r>
      <w:r w:rsidRPr="007743B1">
        <w:rPr>
          <w:color w:val="000000"/>
          <w:sz w:val="27"/>
          <w:szCs w:val="27"/>
          <w:lang w:eastAsia="ar-SA"/>
        </w:rPr>
        <w:t>запроса предложений</w:t>
      </w:r>
      <w:r w:rsidRPr="007743B1">
        <w:rPr>
          <w:sz w:val="27"/>
          <w:szCs w:val="27"/>
        </w:rPr>
        <w:t xml:space="preserve"> опубликован</w:t>
      </w:r>
      <w:r w:rsidRPr="007743B1">
        <w:rPr>
          <w:color w:val="000000"/>
          <w:sz w:val="27"/>
          <w:szCs w:val="27"/>
          <w:lang w:eastAsia="ar-SA"/>
        </w:rPr>
        <w:t>ы «19» мая 2015 года в информационно</w:t>
      </w:r>
      <w:r w:rsidRPr="007743B1">
        <w:rPr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743B1">
          <w:rPr>
            <w:rStyle w:val="a3"/>
            <w:sz w:val="27"/>
            <w:szCs w:val="27"/>
          </w:rPr>
          <w:t>http://www.zakupki.gov.ru</w:t>
        </w:r>
      </w:hyperlink>
      <w:r w:rsidRPr="007743B1">
        <w:rPr>
          <w:rStyle w:val="a3"/>
          <w:sz w:val="27"/>
          <w:szCs w:val="27"/>
        </w:rPr>
        <w:t>/</w:t>
      </w:r>
      <w:r w:rsidRPr="007743B1">
        <w:rPr>
          <w:sz w:val="27"/>
          <w:szCs w:val="27"/>
        </w:rPr>
        <w:t xml:space="preserve">, закупка 31502370562, на официальном сайте о размещении заказов на закупки товаров, работ и услуг для нужд </w:t>
      </w:r>
      <w:proofErr w:type="spellStart"/>
      <w:r w:rsidRPr="007743B1">
        <w:rPr>
          <w:sz w:val="27"/>
          <w:szCs w:val="27"/>
        </w:rPr>
        <w:t>Госкорпорации</w:t>
      </w:r>
      <w:proofErr w:type="spellEnd"/>
      <w:r w:rsidRPr="007743B1">
        <w:rPr>
          <w:sz w:val="27"/>
          <w:szCs w:val="27"/>
        </w:rPr>
        <w:t xml:space="preserve"> «</w:t>
      </w:r>
      <w:proofErr w:type="spellStart"/>
      <w:r w:rsidRPr="007743B1">
        <w:rPr>
          <w:sz w:val="27"/>
          <w:szCs w:val="27"/>
        </w:rPr>
        <w:t>Росатом</w:t>
      </w:r>
      <w:proofErr w:type="spellEnd"/>
      <w:r w:rsidRPr="007743B1">
        <w:rPr>
          <w:sz w:val="27"/>
          <w:szCs w:val="27"/>
        </w:rPr>
        <w:t xml:space="preserve">» </w:t>
      </w:r>
      <w:hyperlink r:id="rId8" w:history="1">
        <w:r w:rsidRPr="007743B1">
          <w:rPr>
            <w:rStyle w:val="a3"/>
            <w:sz w:val="27"/>
            <w:szCs w:val="27"/>
          </w:rPr>
          <w:t>http://zakupki.rosatom</w:t>
        </w:r>
        <w:proofErr w:type="gramEnd"/>
        <w:r w:rsidRPr="007743B1">
          <w:rPr>
            <w:rStyle w:val="a3"/>
            <w:sz w:val="27"/>
            <w:szCs w:val="27"/>
          </w:rPr>
          <w:t>.ru/</w:t>
        </w:r>
      </w:hyperlink>
      <w:r w:rsidRPr="007743B1">
        <w:rPr>
          <w:sz w:val="27"/>
          <w:szCs w:val="27"/>
        </w:rPr>
        <w:t>, закупка №150519/0536/533,</w:t>
      </w:r>
      <w:r w:rsidRPr="007743B1">
        <w:rPr>
          <w:color w:val="FF0000"/>
          <w:sz w:val="27"/>
          <w:szCs w:val="27"/>
        </w:rPr>
        <w:t xml:space="preserve"> </w:t>
      </w:r>
      <w:r w:rsidRPr="007743B1">
        <w:rPr>
          <w:sz w:val="27"/>
          <w:szCs w:val="27"/>
        </w:rPr>
        <w:t xml:space="preserve">на ЭТП «АКД», закупка №R027073. </w:t>
      </w:r>
    </w:p>
    <w:p w:rsidR="00B94882" w:rsidRPr="007743B1" w:rsidRDefault="00B94882" w:rsidP="00506291">
      <w:pPr>
        <w:pStyle w:val="310"/>
        <w:ind w:firstLine="567"/>
        <w:rPr>
          <w:b w:val="0"/>
          <w:bCs w:val="0"/>
          <w:color w:val="000000"/>
          <w:sz w:val="27"/>
          <w:szCs w:val="27"/>
        </w:rPr>
      </w:pPr>
      <w:r w:rsidRPr="007743B1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«09</w:t>
      </w:r>
      <w:r w:rsidR="000E7250">
        <w:rPr>
          <w:b w:val="0"/>
          <w:bCs w:val="0"/>
          <w:sz w:val="27"/>
          <w:szCs w:val="27"/>
          <w:lang w:eastAsia="ru-RU"/>
        </w:rPr>
        <w:t>» июня 2015 года, по адресу: 603006, г</w:t>
      </w:r>
      <w:proofErr w:type="gramStart"/>
      <w:r w:rsidR="000E7250">
        <w:rPr>
          <w:b w:val="0"/>
          <w:bCs w:val="0"/>
          <w:sz w:val="27"/>
          <w:szCs w:val="27"/>
          <w:lang w:eastAsia="ru-RU"/>
        </w:rPr>
        <w:t>.</w:t>
      </w:r>
      <w:r w:rsidRPr="007743B1">
        <w:rPr>
          <w:b w:val="0"/>
          <w:bCs w:val="0"/>
          <w:sz w:val="27"/>
          <w:szCs w:val="27"/>
          <w:lang w:eastAsia="ru-RU"/>
        </w:rPr>
        <w:t>Н</w:t>
      </w:r>
      <w:proofErr w:type="gramEnd"/>
      <w:r w:rsidRPr="007743B1">
        <w:rPr>
          <w:b w:val="0"/>
          <w:bCs w:val="0"/>
          <w:sz w:val="27"/>
          <w:szCs w:val="27"/>
          <w:lang w:eastAsia="ru-RU"/>
        </w:rPr>
        <w:t>ижний Новгород, пл.Свободы, д.3, малый актовый зал. Заседание проводится с использованием средств видеосвязи</w:t>
      </w:r>
      <w:r w:rsidRPr="007743B1">
        <w:rPr>
          <w:b w:val="0"/>
          <w:bCs w:val="0"/>
          <w:color w:val="000000"/>
          <w:sz w:val="27"/>
          <w:szCs w:val="27"/>
        </w:rPr>
        <w:t>.</w:t>
      </w:r>
    </w:p>
    <w:p w:rsidR="00B94882" w:rsidRPr="007743B1" w:rsidRDefault="00B94882" w:rsidP="00506291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  <w:r w:rsidRPr="007743B1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B94882" w:rsidRPr="007743B1" w:rsidTr="00B9488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94882" w:rsidRPr="007743B1" w:rsidTr="00B948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94882" w:rsidRPr="007743B1" w:rsidTr="00B9488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94882" w:rsidRPr="007743B1" w:rsidTr="00B948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7743B1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B94882" w:rsidRPr="007743B1" w:rsidTr="00B9488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B94882" w:rsidRPr="007743B1" w:rsidTr="00B948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94882" w:rsidRPr="007743B1" w:rsidRDefault="00B94882" w:rsidP="00506291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7743B1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B94882" w:rsidRPr="007743B1" w:rsidTr="00B9488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B94882" w:rsidRPr="007743B1" w:rsidTr="00B9488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94882" w:rsidRPr="007743B1" w:rsidTr="00B9488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B94882" w:rsidRPr="007743B1" w:rsidTr="00B9488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B94882" w:rsidRPr="007743B1" w:rsidTr="00B9488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94882" w:rsidRPr="007743B1" w:rsidRDefault="00B94882" w:rsidP="00506291">
      <w:pPr>
        <w:ind w:firstLine="567"/>
        <w:rPr>
          <w:rFonts w:ascii="Times New Roman" w:hAnsi="Times New Roman"/>
          <w:sz w:val="27"/>
          <w:szCs w:val="27"/>
        </w:rPr>
      </w:pPr>
      <w:r w:rsidRPr="007743B1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00000" w:rsidRPr="007743B1" w:rsidRDefault="00AB4C77" w:rsidP="00506291">
      <w:pPr>
        <w:rPr>
          <w:rFonts w:ascii="Times New Roman" w:hAnsi="Times New Roman"/>
          <w:sz w:val="27"/>
          <w:szCs w:val="27"/>
        </w:rPr>
      </w:pPr>
    </w:p>
    <w:p w:rsidR="00000000" w:rsidRPr="007743B1" w:rsidRDefault="00AB4C77" w:rsidP="00506291">
      <w:pPr>
        <w:rPr>
          <w:rFonts w:ascii="Times New Roman" w:hAnsi="Times New Roman"/>
          <w:sz w:val="27"/>
          <w:szCs w:val="27"/>
        </w:rPr>
      </w:pPr>
      <w:r w:rsidRPr="007743B1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запросе предложений от </w:t>
      </w:r>
      <w:r w:rsidRPr="007743B1">
        <w:rPr>
          <w:rFonts w:ascii="Times New Roman" w:hAnsi="Times New Roman"/>
          <w:sz w:val="27"/>
          <w:szCs w:val="27"/>
        </w:rPr>
        <w:t>02</w:t>
      </w:r>
      <w:r w:rsidR="00B94882" w:rsidRPr="007743B1">
        <w:rPr>
          <w:rFonts w:ascii="Times New Roman" w:hAnsi="Times New Roman"/>
          <w:sz w:val="27"/>
          <w:szCs w:val="27"/>
        </w:rPr>
        <w:t>.06.</w:t>
      </w:r>
      <w:r w:rsidRPr="007743B1">
        <w:rPr>
          <w:rFonts w:ascii="Times New Roman" w:hAnsi="Times New Roman"/>
          <w:sz w:val="27"/>
          <w:szCs w:val="27"/>
        </w:rPr>
        <w:t>2015 года №</w:t>
      </w:r>
      <w:r w:rsidRPr="007743B1">
        <w:rPr>
          <w:rFonts w:ascii="Times New Roman" w:hAnsi="Times New Roman"/>
          <w:sz w:val="27"/>
          <w:szCs w:val="27"/>
        </w:rPr>
        <w:t>7408/455 Блр</w:t>
      </w:r>
      <w:proofErr w:type="gramStart"/>
      <w:r w:rsidRPr="007743B1">
        <w:rPr>
          <w:rFonts w:ascii="Times New Roman" w:hAnsi="Times New Roman"/>
          <w:sz w:val="27"/>
          <w:szCs w:val="27"/>
        </w:rPr>
        <w:t>1</w:t>
      </w:r>
      <w:proofErr w:type="gramEnd"/>
      <w:r w:rsidRPr="007743B1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7743B1">
        <w:rPr>
          <w:rFonts w:ascii="Times New Roman" w:hAnsi="Times New Roman"/>
          <w:bCs/>
          <w:sz w:val="27"/>
          <w:szCs w:val="27"/>
        </w:rPr>
        <w:t>запроса п</w:t>
      </w:r>
      <w:r w:rsidRPr="007743B1">
        <w:rPr>
          <w:rFonts w:ascii="Times New Roman" w:hAnsi="Times New Roman"/>
          <w:bCs/>
          <w:sz w:val="27"/>
          <w:szCs w:val="27"/>
        </w:rPr>
        <w:t>редложений</w:t>
      </w:r>
      <w:r w:rsidRPr="007743B1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265"/>
        <w:gridCol w:w="2546"/>
        <w:gridCol w:w="2682"/>
        <w:gridCol w:w="3558"/>
      </w:tblGrid>
      <w:tr w:rsidR="00B94882" w:rsidRPr="007743B1" w:rsidTr="00506291"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1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 на ЭТП</w:t>
            </w:r>
          </w:p>
        </w:tc>
      </w:tr>
      <w:tr w:rsidR="00B94882" w:rsidRPr="007743B1" w:rsidTr="00506291"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60273985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ОАО "</w:t>
            </w: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lastRenderedPageBreak/>
              <w:t>ИНН 6143005914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lastRenderedPageBreak/>
              <w:t>347387, Ростовская обл., г</w:t>
            </w:r>
            <w:proofErr w:type="gramStart"/>
            <w:r w:rsidRPr="007743B1">
              <w:rPr>
                <w:rFonts w:ascii="Times New Roman" w:hAnsi="Times New Roman"/>
                <w:sz w:val="27"/>
                <w:szCs w:val="27"/>
              </w:rPr>
              <w:t>.В</w:t>
            </w:r>
            <w:proofErr w:type="gram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олгодонск, </w:t>
            </w:r>
            <w:r w:rsidRPr="007743B1">
              <w:rPr>
                <w:rFonts w:ascii="Times New Roman" w:hAnsi="Times New Roman"/>
                <w:sz w:val="27"/>
                <w:szCs w:val="27"/>
              </w:rPr>
              <w:lastRenderedPageBreak/>
              <w:t>ул.Карла Маркса, 44</w:t>
            </w:r>
          </w:p>
        </w:tc>
        <w:tc>
          <w:tcPr>
            <w:tcW w:w="1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31 824 600,00 (Тридцать один миллион восемьсот двадцать </w:t>
            </w:r>
            <w:r w:rsidRPr="007743B1">
              <w:rPr>
                <w:rFonts w:ascii="Times New Roman" w:hAnsi="Times New Roman"/>
                <w:sz w:val="27"/>
                <w:szCs w:val="27"/>
              </w:rPr>
              <w:lastRenderedPageBreak/>
              <w:t>четыре тысячи шестьсот) рублей 00 копеек, включая НДС</w:t>
            </w:r>
          </w:p>
        </w:tc>
      </w:tr>
    </w:tbl>
    <w:p w:rsidR="00B94882" w:rsidRPr="007743B1" w:rsidRDefault="00B94882" w:rsidP="00506291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743B1">
        <w:rPr>
          <w:sz w:val="27"/>
          <w:szCs w:val="27"/>
        </w:rPr>
        <w:lastRenderedPageBreak/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</w:t>
      </w:r>
    </w:p>
    <w:p w:rsidR="00B94882" w:rsidRPr="007743B1" w:rsidRDefault="00B94882" w:rsidP="00506291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7743B1" w:rsidRDefault="00AB4C77" w:rsidP="00506291">
      <w:pPr>
        <w:outlineLvl w:val="0"/>
        <w:rPr>
          <w:rFonts w:ascii="Times New Roman" w:hAnsi="Times New Roman"/>
          <w:sz w:val="27"/>
          <w:szCs w:val="27"/>
        </w:rPr>
      </w:pPr>
      <w:r w:rsidRPr="007743B1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</w:t>
      </w:r>
      <w:r w:rsidR="00395623" w:rsidRPr="00395623">
        <w:rPr>
          <w:rFonts w:ascii="Times New Roman" w:hAnsi="Times New Roman"/>
          <w:sz w:val="27"/>
          <w:szCs w:val="27"/>
        </w:rPr>
        <w:t xml:space="preserve">Конкурсной </w:t>
      </w:r>
      <w:r w:rsidRPr="007743B1">
        <w:rPr>
          <w:rFonts w:ascii="Times New Roman" w:hAnsi="Times New Roman"/>
          <w:sz w:val="27"/>
          <w:szCs w:val="27"/>
        </w:rPr>
        <w:t>комиссией были</w:t>
      </w:r>
      <w:r w:rsidRPr="007743B1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7743B1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B94882" w:rsidRPr="007743B1" w:rsidRDefault="00AB4C77" w:rsidP="00506291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 xml:space="preserve">2.3. </w:t>
      </w:r>
      <w:r w:rsidR="00B94882" w:rsidRPr="007743B1">
        <w:rPr>
          <w:sz w:val="27"/>
          <w:szCs w:val="27"/>
        </w:rPr>
        <w:t xml:space="preserve">В соответствии с пунктом 19.8.1, 14.8.4 ЕОСЗ и пунктом </w:t>
      </w:r>
      <w:r w:rsidR="00506291" w:rsidRPr="007743B1">
        <w:rPr>
          <w:sz w:val="27"/>
          <w:szCs w:val="27"/>
        </w:rPr>
        <w:t>7.5 части 2</w:t>
      </w:r>
      <w:r w:rsidR="00B94882" w:rsidRPr="007743B1">
        <w:rPr>
          <w:sz w:val="27"/>
          <w:szCs w:val="27"/>
        </w:rPr>
        <w:t xml:space="preserve"> закупочной документации направить запросы по уточнению заявок на участие в запросе предложений, а именно: </w:t>
      </w:r>
    </w:p>
    <w:p w:rsidR="00B94882" w:rsidRPr="007743B1" w:rsidRDefault="00B94882" w:rsidP="00506291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7743B1">
        <w:rPr>
          <w:sz w:val="27"/>
          <w:szCs w:val="27"/>
        </w:rPr>
        <w:t>2.1.1. направить участнику запроса предложений ОАО «</w:t>
      </w:r>
      <w:proofErr w:type="spellStart"/>
      <w:r w:rsidRPr="007743B1">
        <w:rPr>
          <w:sz w:val="27"/>
          <w:szCs w:val="27"/>
        </w:rPr>
        <w:t>Атоммашэкспорт</w:t>
      </w:r>
      <w:proofErr w:type="spellEnd"/>
      <w:r w:rsidRPr="007743B1">
        <w:rPr>
          <w:sz w:val="27"/>
          <w:szCs w:val="27"/>
        </w:rPr>
        <w:t>» запрос о разъяснении положений заявки н</w:t>
      </w:r>
      <w:r w:rsidR="00506291" w:rsidRPr="007743B1">
        <w:rPr>
          <w:sz w:val="27"/>
          <w:szCs w:val="27"/>
        </w:rPr>
        <w:t>а участие в запросе предложений.</w:t>
      </w:r>
      <w:r w:rsidRPr="007743B1">
        <w:rPr>
          <w:sz w:val="27"/>
          <w:szCs w:val="27"/>
        </w:rPr>
        <w:t xml:space="preserve"> </w:t>
      </w:r>
    </w:p>
    <w:p w:rsidR="00B94882" w:rsidRPr="007743B1" w:rsidRDefault="00B94882" w:rsidP="00506291">
      <w:pPr>
        <w:ind w:firstLine="539"/>
        <w:rPr>
          <w:rFonts w:ascii="Times New Roman" w:hAnsi="Times New Roman"/>
          <w:b/>
          <w:sz w:val="27"/>
          <w:szCs w:val="27"/>
        </w:rPr>
      </w:pPr>
    </w:p>
    <w:p w:rsidR="00B94882" w:rsidRPr="007743B1" w:rsidRDefault="00B94882" w:rsidP="00506291">
      <w:pPr>
        <w:ind w:firstLine="539"/>
        <w:rPr>
          <w:rFonts w:ascii="Times New Roman" w:hAnsi="Times New Roman"/>
          <w:b/>
          <w:sz w:val="27"/>
          <w:szCs w:val="27"/>
        </w:rPr>
      </w:pPr>
      <w:r w:rsidRPr="007743B1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B94882" w:rsidRPr="007743B1" w:rsidTr="00B9488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B94882" w:rsidRPr="007743B1" w:rsidTr="00B9488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743B1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7743B1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882" w:rsidRPr="007743B1" w:rsidTr="00B9488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B94882" w:rsidRPr="007743B1" w:rsidTr="00B9488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743B1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882" w:rsidRPr="007743B1" w:rsidRDefault="00B94882" w:rsidP="0050629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B94882" w:rsidRPr="007743B1" w:rsidRDefault="00B94882" w:rsidP="00506291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AB4C77" w:rsidRPr="007743B1" w:rsidRDefault="00B94882" w:rsidP="00506291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  <w:proofErr w:type="spellStart"/>
      <w:r w:rsidRPr="007743B1">
        <w:rPr>
          <w:rFonts w:ascii="Times New Roman" w:hAnsi="Times New Roman"/>
          <w:sz w:val="27"/>
          <w:szCs w:val="27"/>
        </w:rPr>
        <w:t>Шахнюк</w:t>
      </w:r>
      <w:proofErr w:type="spellEnd"/>
      <w:r w:rsidRPr="007743B1">
        <w:rPr>
          <w:rFonts w:ascii="Times New Roman" w:hAnsi="Times New Roman"/>
          <w:sz w:val="27"/>
          <w:szCs w:val="27"/>
        </w:rPr>
        <w:t xml:space="preserve"> Н.А., 21-32</w:t>
      </w:r>
    </w:p>
    <w:sectPr w:rsidR="00AB4C77" w:rsidRPr="007743B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C77" w:rsidRDefault="00AB4C77">
      <w:r>
        <w:separator/>
      </w:r>
    </w:p>
  </w:endnote>
  <w:endnote w:type="continuationSeparator" w:id="0">
    <w:p w:rsidR="00AB4C77" w:rsidRDefault="00AB4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0629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AB4C77">
      <w:rPr>
        <w:rFonts w:ascii="Times New Roman" w:hAnsi="Times New Roman"/>
        <w:sz w:val="16"/>
        <w:szCs w:val="16"/>
      </w:rPr>
      <w:t>7408/455 Блр</w:t>
    </w:r>
    <w:proofErr w:type="gramStart"/>
    <w:r w:rsidR="00AB4C77">
      <w:rPr>
        <w:rFonts w:ascii="Times New Roman" w:hAnsi="Times New Roman"/>
        <w:sz w:val="16"/>
        <w:szCs w:val="16"/>
      </w:rPr>
      <w:t>1</w:t>
    </w:r>
    <w:proofErr w:type="gramEnd"/>
    <w:r w:rsidR="00AB4C77">
      <w:rPr>
        <w:rFonts w:ascii="Times New Roman" w:hAnsi="Times New Roman"/>
        <w:sz w:val="16"/>
        <w:szCs w:val="16"/>
      </w:rPr>
      <w:t>,2/П-15-2 от «09» июня 2015</w:t>
    </w:r>
    <w:r w:rsidR="00AB4C77">
      <w:rPr>
        <w:rFonts w:ascii="Times New Roman" w:hAnsi="Times New Roman"/>
        <w:color w:val="FF0000"/>
        <w:sz w:val="16"/>
        <w:szCs w:val="16"/>
      </w:rPr>
      <w:t xml:space="preserve"> </w:t>
    </w:r>
    <w:r w:rsidR="00AB4C77">
      <w:rPr>
        <w:rFonts w:ascii="Times New Roman" w:hAnsi="Times New Roman"/>
        <w:sz w:val="16"/>
        <w:szCs w:val="16"/>
      </w:rPr>
      <w:t xml:space="preserve">заседания </w:t>
    </w:r>
    <w:r w:rsidRPr="00506291">
      <w:rPr>
        <w:rFonts w:ascii="Times New Roman" w:hAnsi="Times New Roman"/>
        <w:sz w:val="16"/>
        <w:szCs w:val="16"/>
      </w:rPr>
      <w:t xml:space="preserve">Конкурсной </w:t>
    </w:r>
    <w:r w:rsidR="00AB4C77"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по лоту </w:t>
    </w:r>
    <w:r w:rsidR="00AB4C77">
      <w:rPr>
        <w:rFonts w:ascii="Times New Roman" w:hAnsi="Times New Roman"/>
        <w:sz w:val="16"/>
        <w:szCs w:val="16"/>
      </w:rPr>
      <w:t xml:space="preserve">№7408/455 Блр1,2/П-15 «Поставка элементов крепления и закладных ГЦНА и кольца БЗ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B4C7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E67D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E67D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C77" w:rsidRDefault="00AB4C77">
      <w:r>
        <w:separator/>
      </w:r>
    </w:p>
  </w:footnote>
  <w:footnote w:type="continuationSeparator" w:id="0">
    <w:p w:rsidR="00AB4C77" w:rsidRDefault="00AB4C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275B"/>
    <w:rsid w:val="000E7250"/>
    <w:rsid w:val="001E67D9"/>
    <w:rsid w:val="00395623"/>
    <w:rsid w:val="00506291"/>
    <w:rsid w:val="006729A5"/>
    <w:rsid w:val="007743B1"/>
    <w:rsid w:val="00A900BC"/>
    <w:rsid w:val="00AB4C77"/>
    <w:rsid w:val="00B94882"/>
    <w:rsid w:val="00C97FCC"/>
    <w:rsid w:val="00F8275B"/>
    <w:rsid w:val="00FB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9488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8DE6A-6D49-4903-B855-75509424D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2015-06-09T15:04:00Z</cp:lastPrinted>
  <dcterms:created xsi:type="dcterms:W3CDTF">2015-06-09T14:35:00Z</dcterms:created>
  <dcterms:modified xsi:type="dcterms:W3CDTF">2015-06-09T15:04:00Z</dcterms:modified>
</cp:coreProperties>
</file>