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BB0" w:rsidRPr="007965BB" w:rsidRDefault="006B2BB0" w:rsidP="006B2BB0">
      <w:pPr>
        <w:spacing w:before="100"/>
        <w:ind w:right="22"/>
        <w:jc w:val="center"/>
        <w:rPr>
          <w:rFonts w:ascii="Book Antiqua" w:hAnsi="Book Antiqua"/>
          <w:b/>
          <w:sz w:val="28"/>
          <w:szCs w:val="28"/>
        </w:rPr>
      </w:pPr>
      <w:r w:rsidRPr="007965BB">
        <w:rPr>
          <w:rFonts w:ascii="Book Antiqua" w:hAnsi="Book Antiqua"/>
          <w:b/>
          <w:sz w:val="28"/>
          <w:szCs w:val="28"/>
        </w:rPr>
        <w:t xml:space="preserve">Федеральное государственное унитарное предприятие </w:t>
      </w:r>
    </w:p>
    <w:p w:rsidR="006B2BB0" w:rsidRPr="007965BB" w:rsidRDefault="006B2BB0" w:rsidP="006B2BB0">
      <w:pPr>
        <w:spacing w:before="100"/>
        <w:ind w:right="22"/>
        <w:jc w:val="center"/>
        <w:rPr>
          <w:rFonts w:ascii="Book Antiqua" w:hAnsi="Book Antiqua"/>
          <w:b/>
          <w:sz w:val="28"/>
          <w:szCs w:val="28"/>
        </w:rPr>
      </w:pPr>
      <w:r w:rsidRPr="007965BB">
        <w:rPr>
          <w:rFonts w:ascii="Book Antiqua" w:hAnsi="Book Antiqua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6B2BB0" w:rsidRPr="00C15DD3" w:rsidRDefault="003E61A1" w:rsidP="006B2BB0">
      <w:pPr>
        <w:jc w:val="both"/>
        <w:rPr>
          <w:b/>
          <w:szCs w:val="28"/>
        </w:rPr>
      </w:pPr>
      <w:r w:rsidRPr="003E61A1"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p w:rsidR="006B2BB0" w:rsidRDefault="005A024C" w:rsidP="006B2BB0">
      <w:pPr>
        <w:widowControl w:val="0"/>
        <w:tabs>
          <w:tab w:val="center" w:pos="5017"/>
        </w:tabs>
        <w:jc w:val="center"/>
        <w:outlineLvl w:val="0"/>
        <w:rPr>
          <w:b/>
          <w:bCs/>
        </w:rPr>
      </w:pPr>
      <w:r>
        <w:rPr>
          <w:b/>
          <w:bCs/>
        </w:rPr>
        <w:t>ПРОТОКОЛ №22434</w:t>
      </w:r>
      <w:r w:rsidR="006B2BB0">
        <w:rPr>
          <w:b/>
          <w:bCs/>
        </w:rPr>
        <w:t>/3</w:t>
      </w:r>
    </w:p>
    <w:p w:rsidR="006B2BB0" w:rsidRDefault="006B2BB0" w:rsidP="006B2BB0">
      <w:pPr>
        <w:widowControl w:val="0"/>
        <w:tabs>
          <w:tab w:val="center" w:pos="5017"/>
        </w:tabs>
        <w:outlineLvl w:val="0"/>
        <w:rPr>
          <w:b/>
          <w:bCs/>
          <w:lang w:eastAsia="ru-RU"/>
        </w:rPr>
      </w:pPr>
    </w:p>
    <w:p w:rsidR="006B2BB0" w:rsidRDefault="006B2BB0" w:rsidP="006B2BB0">
      <w:pPr>
        <w:jc w:val="center"/>
        <w:rPr>
          <w:b/>
          <w:bCs/>
          <w:lang w:eastAsia="ru-RU"/>
        </w:rPr>
      </w:pPr>
      <w:r>
        <w:rPr>
          <w:bCs/>
        </w:rPr>
        <w:t>очного</w:t>
      </w:r>
      <w:r>
        <w:rPr>
          <w:b/>
          <w:bCs/>
        </w:rPr>
        <w:t xml:space="preserve"> заседания закупочной комиссии по рассмотрению заявок на оценочной стадии по открытому </w:t>
      </w:r>
      <w:r w:rsidR="002F3FAA">
        <w:rPr>
          <w:b/>
          <w:bCs/>
        </w:rPr>
        <w:t>запросу предложений</w:t>
      </w:r>
      <w:r>
        <w:rPr>
          <w:b/>
          <w:bCs/>
        </w:rPr>
        <w:t xml:space="preserve"> на право заключения договора </w:t>
      </w:r>
      <w:r>
        <w:rPr>
          <w:b/>
        </w:rPr>
        <w:t>на</w:t>
      </w:r>
      <w:r>
        <w:rPr>
          <w:sz w:val="28"/>
          <w:szCs w:val="28"/>
        </w:rPr>
        <w:t xml:space="preserve"> </w:t>
      </w:r>
      <w:r w:rsidR="005A024C">
        <w:rPr>
          <w:b/>
          <w:bCs/>
          <w:lang w:eastAsia="ru-RU"/>
        </w:rPr>
        <w:t>выполнение работ по ремонту зданий</w:t>
      </w:r>
      <w:r>
        <w:rPr>
          <w:b/>
          <w:bCs/>
          <w:lang w:eastAsia="ru-RU"/>
        </w:rPr>
        <w:t>.</w:t>
      </w:r>
    </w:p>
    <w:p w:rsidR="006B2BB0" w:rsidRDefault="006B2BB0" w:rsidP="006B2BB0">
      <w:pPr>
        <w:widowControl w:val="0"/>
        <w:outlineLvl w:val="0"/>
        <w:rPr>
          <w:b/>
          <w:u w:val="single"/>
        </w:rPr>
      </w:pPr>
    </w:p>
    <w:p w:rsidR="005A024C" w:rsidRPr="007631AC" w:rsidRDefault="005A024C" w:rsidP="005A024C">
      <w:pPr>
        <w:widowControl w:val="0"/>
        <w:tabs>
          <w:tab w:val="left" w:pos="252"/>
        </w:tabs>
        <w:jc w:val="both"/>
        <w:rPr>
          <w:b/>
          <w:bCs/>
        </w:rPr>
      </w:pPr>
      <w:r w:rsidRPr="007631AC">
        <w:rPr>
          <w:bCs/>
        </w:rPr>
        <w:t xml:space="preserve">г. </w:t>
      </w:r>
      <w:r>
        <w:rPr>
          <w:bCs/>
        </w:rPr>
        <w:t>Саров</w:t>
      </w:r>
      <w:r w:rsidRPr="007631AC">
        <w:rPr>
          <w:bCs/>
        </w:rPr>
        <w:tab/>
      </w:r>
      <w:r w:rsidRPr="007631AC">
        <w:rPr>
          <w:bCs/>
        </w:rPr>
        <w:tab/>
      </w:r>
      <w:r w:rsidRPr="007631AC">
        <w:rPr>
          <w:bCs/>
        </w:rPr>
        <w:tab/>
      </w:r>
      <w:r>
        <w:rPr>
          <w:bCs/>
        </w:rPr>
        <w:tab/>
      </w:r>
      <w:r w:rsidRPr="007631AC">
        <w:rPr>
          <w:bCs/>
        </w:rPr>
        <w:tab/>
      </w:r>
      <w:r w:rsidRPr="007631AC">
        <w:rPr>
          <w:bCs/>
        </w:rPr>
        <w:tab/>
      </w:r>
      <w:r w:rsidRPr="007631AC">
        <w:rPr>
          <w:bCs/>
        </w:rPr>
        <w:tab/>
      </w:r>
      <w:r w:rsidRPr="007631AC">
        <w:rPr>
          <w:bCs/>
        </w:rPr>
        <w:tab/>
      </w:r>
      <w:r>
        <w:rPr>
          <w:bCs/>
        </w:rPr>
        <w:tab/>
      </w:r>
      <w:r w:rsidRPr="007631AC">
        <w:rPr>
          <w:bCs/>
        </w:rPr>
        <w:t>«</w:t>
      </w:r>
      <w:r w:rsidR="007438EB">
        <w:rPr>
          <w:bCs/>
        </w:rPr>
        <w:t>11</w:t>
      </w:r>
      <w:r>
        <w:rPr>
          <w:bCs/>
        </w:rPr>
        <w:t>» июня</w:t>
      </w:r>
      <w:r w:rsidRPr="007631AC">
        <w:rPr>
          <w:bCs/>
        </w:rPr>
        <w:t xml:space="preserve"> 20</w:t>
      </w:r>
      <w:r>
        <w:rPr>
          <w:bCs/>
        </w:rPr>
        <w:t>15</w:t>
      </w:r>
      <w:r w:rsidRPr="007631AC">
        <w:rPr>
          <w:bCs/>
        </w:rPr>
        <w:t xml:space="preserve"> г.</w:t>
      </w:r>
    </w:p>
    <w:p w:rsidR="005A024C" w:rsidRPr="00DC0833" w:rsidRDefault="005A024C" w:rsidP="005A024C">
      <w:pPr>
        <w:widowControl w:val="0"/>
        <w:outlineLvl w:val="0"/>
        <w:rPr>
          <w:b/>
          <w:u w:val="single"/>
        </w:rPr>
      </w:pPr>
    </w:p>
    <w:p w:rsidR="005A024C" w:rsidRPr="00AF5CD4" w:rsidRDefault="005A024C" w:rsidP="005A024C">
      <w:pPr>
        <w:widowControl w:val="0"/>
        <w:jc w:val="both"/>
        <w:outlineLvl w:val="0"/>
        <w:rPr>
          <w:bCs/>
          <w:lang w:eastAsia="ru-RU"/>
        </w:rPr>
      </w:pPr>
      <w:r w:rsidRPr="00AF5CD4">
        <w:t xml:space="preserve">Открытый одноэтапный </w:t>
      </w:r>
      <w:r>
        <w:t>запрос предложений</w:t>
      </w:r>
      <w:r w:rsidRPr="00AF5CD4">
        <w:t xml:space="preserve">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 использованием функционала </w:t>
      </w:r>
      <w:r>
        <w:t>Электронной Торговой Площадки «Аукционный Конкурсный Дом»</w:t>
      </w:r>
      <w:r w:rsidRPr="00DC0833">
        <w:rPr>
          <w:lang w:eastAsia="ru-RU"/>
        </w:rPr>
        <w:t xml:space="preserve"> </w:t>
      </w:r>
      <w:r w:rsidRPr="00AF5CD4">
        <w:t>согласно регламенту ее работы</w:t>
      </w:r>
      <w:r>
        <w:t>.</w:t>
      </w:r>
    </w:p>
    <w:p w:rsidR="005A024C" w:rsidRPr="00DC0833" w:rsidRDefault="005A024C" w:rsidP="005A024C">
      <w:pPr>
        <w:widowControl w:val="0"/>
        <w:tabs>
          <w:tab w:val="left" w:pos="252"/>
        </w:tabs>
        <w:jc w:val="both"/>
      </w:pPr>
    </w:p>
    <w:p w:rsidR="005A024C" w:rsidRPr="007418A5" w:rsidRDefault="005A024C" w:rsidP="005A024C">
      <w:pPr>
        <w:widowControl w:val="0"/>
        <w:tabs>
          <w:tab w:val="left" w:pos="252"/>
        </w:tabs>
        <w:jc w:val="both"/>
        <w:outlineLvl w:val="0"/>
        <w:rPr>
          <w:b/>
          <w:bCs/>
        </w:rPr>
      </w:pPr>
      <w:r w:rsidRPr="007418A5">
        <w:rPr>
          <w:b/>
          <w:bCs/>
        </w:rPr>
        <w:t>Информация о закупке:</w:t>
      </w:r>
    </w:p>
    <w:p w:rsidR="005A024C" w:rsidRDefault="005A024C" w:rsidP="005A024C">
      <w:pPr>
        <w:widowControl w:val="0"/>
        <w:tabs>
          <w:tab w:val="left" w:pos="252"/>
        </w:tabs>
        <w:jc w:val="both"/>
        <w:outlineLvl w:val="0"/>
      </w:pPr>
      <w:r w:rsidRPr="007418A5">
        <w:t xml:space="preserve">Заказчик, являющийся Организатором </w:t>
      </w:r>
      <w:r>
        <w:t>запроса предложенийа</w:t>
      </w:r>
      <w:r w:rsidRPr="007418A5">
        <w:t>: ФГУП «РФЯЦ-ВНИИЭФ» (</w:t>
      </w:r>
      <w:r w:rsidRPr="007418A5">
        <w:rPr>
          <w:color w:val="000000"/>
        </w:rPr>
        <w:t>607188, Нижегородская область, г. Саров, пр-т Мира, д. 37)</w:t>
      </w:r>
      <w:r w:rsidRPr="007418A5">
        <w:t>.</w:t>
      </w:r>
    </w:p>
    <w:p w:rsidR="005A024C" w:rsidRPr="007418A5" w:rsidRDefault="005A024C" w:rsidP="005A024C">
      <w:pPr>
        <w:widowControl w:val="0"/>
        <w:tabs>
          <w:tab w:val="left" w:pos="252"/>
        </w:tabs>
        <w:jc w:val="both"/>
        <w:outlineLvl w:val="0"/>
      </w:pPr>
    </w:p>
    <w:p w:rsidR="005A024C" w:rsidRDefault="005A024C" w:rsidP="005A024C">
      <w:pPr>
        <w:widowControl w:val="0"/>
        <w:tabs>
          <w:tab w:val="left" w:pos="252"/>
        </w:tabs>
        <w:jc w:val="both"/>
        <w:rPr>
          <w:kern w:val="28"/>
        </w:rPr>
      </w:pPr>
      <w:r w:rsidRPr="003B0D85">
        <w:rPr>
          <w:b/>
        </w:rPr>
        <w:t xml:space="preserve">Предмет </w:t>
      </w:r>
      <w:r w:rsidRPr="003B0D85">
        <w:rPr>
          <w:b/>
          <w:color w:val="000000"/>
        </w:rPr>
        <w:t>договора</w:t>
      </w:r>
      <w:r>
        <w:t xml:space="preserve">: </w:t>
      </w:r>
      <w:r>
        <w:rPr>
          <w:bCs/>
          <w:lang w:eastAsia="ru-RU"/>
        </w:rPr>
        <w:t>выполнение работ по ремонту зданий.</w:t>
      </w:r>
    </w:p>
    <w:p w:rsidR="005A024C" w:rsidRDefault="005A024C" w:rsidP="005A024C">
      <w:pPr>
        <w:widowControl w:val="0"/>
        <w:tabs>
          <w:tab w:val="left" w:pos="252"/>
        </w:tabs>
        <w:jc w:val="both"/>
        <w:rPr>
          <w:rFonts w:eastAsia="Calibri"/>
          <w:lang w:eastAsia="en-US"/>
        </w:rPr>
      </w:pPr>
    </w:p>
    <w:p w:rsidR="005A024C" w:rsidRDefault="005A024C" w:rsidP="005A024C">
      <w:pPr>
        <w:tabs>
          <w:tab w:val="left" w:pos="343"/>
          <w:tab w:val="num" w:pos="1145"/>
        </w:tabs>
        <w:spacing w:line="160" w:lineRule="atLeast"/>
        <w:ind w:right="28"/>
        <w:jc w:val="both"/>
      </w:pPr>
      <w:r w:rsidRPr="003B0D85">
        <w:rPr>
          <w:b/>
        </w:rPr>
        <w:t>Начальная (максимальная) цена договора:</w:t>
      </w:r>
      <w:r>
        <w:t xml:space="preserve"> 2 328 240 (Два миллиона триста двадцать восемь тысяч двести сорок) руб. 00 коп., включая НДС.</w:t>
      </w:r>
    </w:p>
    <w:p w:rsidR="005A024C" w:rsidRDefault="005A024C" w:rsidP="005A024C">
      <w:pPr>
        <w:tabs>
          <w:tab w:val="left" w:pos="343"/>
          <w:tab w:val="num" w:pos="1145"/>
        </w:tabs>
        <w:spacing w:line="160" w:lineRule="atLeast"/>
        <w:ind w:right="28"/>
        <w:jc w:val="both"/>
      </w:pPr>
    </w:p>
    <w:p w:rsidR="005A024C" w:rsidRDefault="005A024C" w:rsidP="005A024C">
      <w:pPr>
        <w:widowControl w:val="0"/>
        <w:jc w:val="both"/>
      </w:pPr>
      <w:r>
        <w:t xml:space="preserve">Извещение и закупочная документация о проведении открытого запроса предложений в электронной форме опубликованы «20» мая 2015 года </w:t>
      </w:r>
      <w:r>
        <w:rPr>
          <w:spacing w:val="-6"/>
        </w:rPr>
        <w:t xml:space="preserve">на официальном сайте Российской Федерации для размещения информации о размещении заказа </w:t>
      </w:r>
      <w:hyperlink r:id="rId7" w:history="1">
        <w:r>
          <w:rPr>
            <w:rStyle w:val="a4"/>
          </w:rPr>
          <w:t>http://zakupki.</w:t>
        </w:r>
        <w:r>
          <w:rPr>
            <w:rStyle w:val="a4"/>
            <w:lang w:val="en-US"/>
          </w:rPr>
          <w:t>gov</w:t>
        </w:r>
        <w:r>
          <w:rPr>
            <w:rStyle w:val="a4"/>
          </w:rPr>
          <w:t>.ru/</w:t>
        </w:r>
      </w:hyperlink>
      <w:r>
        <w:rPr>
          <w:rStyle w:val="a4"/>
        </w:rPr>
        <w:t>, закупка № 31502375796,</w:t>
      </w:r>
      <w:r>
        <w:t xml:space="preserve">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4"/>
          </w:rPr>
          <w:t>http://zakupki.rosatom.ru/</w:t>
        </w:r>
      </w:hyperlink>
      <w:r>
        <w:t>, закупка № 150520/0467/490,</w:t>
      </w:r>
      <w:r>
        <w:rPr>
          <w:color w:val="FF0000"/>
        </w:rPr>
        <w:t xml:space="preserve"> </w:t>
      </w:r>
      <w:r>
        <w:t xml:space="preserve">на Электронной Торговой Площадке «Аукционный Конкурсный Дом» </w:t>
      </w:r>
      <w:hyperlink r:id="rId9" w:history="1">
        <w:r w:rsidRPr="00455C18">
          <w:rPr>
            <w:rStyle w:val="a4"/>
          </w:rPr>
          <w:t>www.</w:t>
        </w:r>
        <w:r w:rsidRPr="00455C18">
          <w:rPr>
            <w:rStyle w:val="a4"/>
            <w:lang w:val="en-US"/>
          </w:rPr>
          <w:t>a</w:t>
        </w:r>
        <w:r w:rsidRPr="00455C18">
          <w:rPr>
            <w:rStyle w:val="a4"/>
          </w:rPr>
          <w:t>-</w:t>
        </w:r>
        <w:r w:rsidRPr="00455C18">
          <w:rPr>
            <w:rStyle w:val="a4"/>
            <w:lang w:val="en-US"/>
          </w:rPr>
          <w:t>k</w:t>
        </w:r>
        <w:r w:rsidRPr="00455C18">
          <w:rPr>
            <w:rStyle w:val="a4"/>
          </w:rPr>
          <w:t>-</w:t>
        </w:r>
        <w:r w:rsidRPr="00455C18">
          <w:rPr>
            <w:rStyle w:val="a4"/>
            <w:lang w:val="en-US"/>
          </w:rPr>
          <w:t>d</w:t>
        </w:r>
        <w:r w:rsidRPr="00455C18">
          <w:rPr>
            <w:rStyle w:val="a4"/>
          </w:rPr>
          <w:t>.ru</w:t>
        </w:r>
      </w:hyperlink>
      <w:r>
        <w:t xml:space="preserve">, закупка № </w:t>
      </w:r>
      <w:r>
        <w:rPr>
          <w:lang w:val="en-US"/>
        </w:rPr>
        <w:t>R</w:t>
      </w:r>
      <w:r>
        <w:t>027088.</w:t>
      </w:r>
    </w:p>
    <w:p w:rsidR="005A024C" w:rsidRDefault="005A024C" w:rsidP="005A024C">
      <w:pPr>
        <w:widowControl w:val="0"/>
        <w:tabs>
          <w:tab w:val="left" w:pos="709"/>
        </w:tabs>
        <w:jc w:val="both"/>
      </w:pPr>
    </w:p>
    <w:p w:rsidR="005A024C" w:rsidRPr="00EB4B9C" w:rsidRDefault="005A024C" w:rsidP="005A024C">
      <w:pPr>
        <w:jc w:val="both"/>
      </w:pPr>
      <w:r w:rsidRPr="00EB4B9C">
        <w:t xml:space="preserve">Заседание закупочной комиссии проводится в </w:t>
      </w:r>
      <w:r>
        <w:t>10</w:t>
      </w:r>
      <w:r w:rsidRPr="00EB4B9C">
        <w:t>:</w:t>
      </w:r>
      <w:r w:rsidR="007438EB">
        <w:t>00 (время московское) «11</w:t>
      </w:r>
      <w:r>
        <w:t>» июня</w:t>
      </w:r>
      <w:r w:rsidRPr="00EB4B9C">
        <w:t xml:space="preserve"> 201</w:t>
      </w:r>
      <w:r>
        <w:t>5</w:t>
      </w:r>
      <w:r w:rsidRPr="00EB4B9C">
        <w:t xml:space="preserve"> года, по адресу: </w:t>
      </w:r>
      <w:r w:rsidRPr="00EB4B9C">
        <w:rPr>
          <w:bCs/>
        </w:rPr>
        <w:t xml:space="preserve">г. Саров, Нижегородская обл., ул. Железнодорожная, д. 4, комната </w:t>
      </w:r>
      <w:r>
        <w:rPr>
          <w:bCs/>
        </w:rPr>
        <w:t>111.</w:t>
      </w:r>
    </w:p>
    <w:p w:rsidR="005A024C" w:rsidRDefault="005A024C" w:rsidP="005A024C">
      <w:pPr>
        <w:keepNext/>
        <w:outlineLvl w:val="0"/>
        <w:rPr>
          <w:b/>
          <w:bCs/>
        </w:rPr>
      </w:pPr>
    </w:p>
    <w:p w:rsidR="005A024C" w:rsidRDefault="005A024C" w:rsidP="005A024C">
      <w:pPr>
        <w:keepNext/>
        <w:outlineLvl w:val="0"/>
      </w:pPr>
      <w:r w:rsidRPr="00EB4B9C">
        <w:rPr>
          <w:b/>
          <w:bCs/>
        </w:rPr>
        <w:t>На заседании присутствуют:</w:t>
      </w:r>
      <w:r w:rsidRPr="00EB4B9C">
        <w:t xml:space="preserve"> </w:t>
      </w:r>
    </w:p>
    <w:p w:rsidR="005A024C" w:rsidRDefault="005A024C" w:rsidP="005A024C">
      <w:pPr>
        <w:spacing w:line="360" w:lineRule="auto"/>
        <w:jc w:val="both"/>
      </w:pPr>
    </w:p>
    <w:p w:rsidR="005A024C" w:rsidRDefault="005A024C" w:rsidP="005A024C">
      <w:pPr>
        <w:pStyle w:val="a9"/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>Председатель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И.З. Мусин</w:t>
      </w:r>
    </w:p>
    <w:p w:rsidR="005A024C" w:rsidRDefault="005A024C" w:rsidP="005A024C">
      <w:pPr>
        <w:pStyle w:val="a9"/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>Член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В.И.Селютин</w:t>
      </w:r>
    </w:p>
    <w:p w:rsidR="005A024C" w:rsidRDefault="005A024C" w:rsidP="005A024C">
      <w:pPr>
        <w:pStyle w:val="a9"/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>Член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В.А.Прасолов</w:t>
      </w:r>
    </w:p>
    <w:p w:rsidR="005A024C" w:rsidRDefault="005A024C" w:rsidP="005A024C">
      <w:pPr>
        <w:pStyle w:val="a9"/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>Представитель ОКИ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  <w:t>А.В.Соловьев</w:t>
      </w:r>
    </w:p>
    <w:p w:rsidR="005A024C" w:rsidRDefault="005A024C" w:rsidP="005A024C">
      <w:pPr>
        <w:pStyle w:val="a9"/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>Представитель СБ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  <w:t>И.Е. Сергеев</w:t>
      </w:r>
    </w:p>
    <w:p w:rsidR="005A024C" w:rsidRDefault="005A024C" w:rsidP="005A024C">
      <w:pPr>
        <w:pStyle w:val="a9"/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>Руководитель подразделения-</w:t>
      </w:r>
    </w:p>
    <w:p w:rsidR="005A024C" w:rsidRDefault="005A024C" w:rsidP="005A024C">
      <w:pPr>
        <w:pStyle w:val="a9"/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lastRenderedPageBreak/>
        <w:t>Заказчика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Р.З.Чапаев</w:t>
      </w:r>
    </w:p>
    <w:p w:rsidR="005A024C" w:rsidRDefault="005A024C" w:rsidP="005A024C">
      <w:pPr>
        <w:pStyle w:val="a9"/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>Представитель - заказчика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  <w:t>С.А.Сиверцев</w:t>
      </w:r>
    </w:p>
    <w:p w:rsidR="005A024C" w:rsidRDefault="005A024C" w:rsidP="005A024C">
      <w:pPr>
        <w:pStyle w:val="a9"/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>Секретарь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  <w:t>Н.А.Макарова</w:t>
      </w:r>
    </w:p>
    <w:p w:rsidR="005A024C" w:rsidRPr="00881E73" w:rsidRDefault="005A024C" w:rsidP="005A024C">
      <w:pPr>
        <w:jc w:val="both"/>
      </w:pPr>
      <w:r w:rsidRPr="00881E73">
        <w:t>Кворум имеется.</w:t>
      </w:r>
    </w:p>
    <w:p w:rsidR="005A024C" w:rsidRDefault="005A024C" w:rsidP="005A024C">
      <w:pPr>
        <w:pStyle w:val="a8"/>
        <w:widowControl w:val="0"/>
        <w:spacing w:before="0" w:beforeAutospacing="0" w:after="0" w:afterAutospacing="0"/>
        <w:jc w:val="both"/>
      </w:pPr>
    </w:p>
    <w:p w:rsidR="005A024C" w:rsidRDefault="005A024C" w:rsidP="005A024C">
      <w:pPr>
        <w:widowControl w:val="0"/>
        <w:numPr>
          <w:ilvl w:val="0"/>
          <w:numId w:val="2"/>
        </w:numPr>
        <w:ind w:left="0" w:firstLine="360"/>
        <w:jc w:val="both"/>
      </w:pPr>
      <w:r>
        <w:t>Согласно протоколу открытия доступа к заявкам на участие в</w:t>
      </w:r>
      <w:r>
        <w:rPr>
          <w:lang w:val="en-US"/>
        </w:rPr>
        <w:t> </w:t>
      </w:r>
      <w:r>
        <w:t>запросе предложений от «04» июня 2015 года  № 22434/1 были поданы заявки следующими участниками запроса предложений.</w:t>
      </w:r>
    </w:p>
    <w:p w:rsidR="005A024C" w:rsidRDefault="005A024C" w:rsidP="005A024C">
      <w:pPr>
        <w:widowControl w:val="0"/>
        <w:jc w:val="both"/>
      </w:pPr>
    </w:p>
    <w:p w:rsidR="005A024C" w:rsidRDefault="005A024C" w:rsidP="005A024C">
      <w:pPr>
        <w:widowControl w:val="0"/>
      </w:pPr>
      <w:r>
        <w:t>Сведения об участниках подавших заявки на участие в запросе предложений: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66"/>
        <w:gridCol w:w="1506"/>
        <w:gridCol w:w="3524"/>
        <w:gridCol w:w="1727"/>
        <w:gridCol w:w="1985"/>
      </w:tblGrid>
      <w:tr w:rsidR="005A024C" w:rsidTr="00761A0D">
        <w:trPr>
          <w:jc w:val="center"/>
        </w:trPr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024C" w:rsidRDefault="005A024C" w:rsidP="004D166D">
            <w:pPr>
              <w:widowControl w:val="0"/>
              <w:spacing w:after="200"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№ заявки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024C" w:rsidRDefault="005A024C" w:rsidP="004D166D">
            <w:pPr>
              <w:widowControl w:val="0"/>
              <w:spacing w:after="200" w:line="276" w:lineRule="auto"/>
              <w:jc w:val="center"/>
              <w:rPr>
                <w:b/>
                <w:bCs/>
              </w:rPr>
            </w:pPr>
          </w:p>
          <w:p w:rsidR="005A024C" w:rsidRDefault="005A024C" w:rsidP="004D166D">
            <w:pPr>
              <w:widowControl w:val="0"/>
              <w:spacing w:after="200" w:line="276" w:lineRule="auto"/>
              <w:jc w:val="center"/>
              <w:rPr>
                <w:b/>
                <w:bCs/>
              </w:rPr>
            </w:pPr>
          </w:p>
          <w:p w:rsidR="005A024C" w:rsidRDefault="005A024C" w:rsidP="004D166D">
            <w:pPr>
              <w:widowControl w:val="0"/>
              <w:spacing w:after="200"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подачи</w:t>
            </w:r>
          </w:p>
        </w:tc>
        <w:tc>
          <w:tcPr>
            <w:tcW w:w="185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024C" w:rsidRDefault="005A024C" w:rsidP="004D166D">
            <w:pPr>
              <w:widowControl w:val="0"/>
              <w:spacing w:after="200"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024C" w:rsidRDefault="005A024C" w:rsidP="004D166D">
            <w:pPr>
              <w:widowControl w:val="0"/>
              <w:spacing w:after="200"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 xml:space="preserve">ИНН и (или) юридический и фактический адрес участника запроса предложений 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5A024C" w:rsidRDefault="005A024C" w:rsidP="004D166D">
            <w:pPr>
              <w:widowControl w:val="0"/>
              <w:spacing w:after="200"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Условия исполнения договора, указанные в заявке</w:t>
            </w:r>
          </w:p>
        </w:tc>
      </w:tr>
      <w:tr w:rsidR="00761A0D" w:rsidTr="00761A0D">
        <w:trPr>
          <w:trHeight w:val="947"/>
          <w:jc w:val="center"/>
        </w:trPr>
        <w:tc>
          <w:tcPr>
            <w:tcW w:w="403" w:type="pct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A0D" w:rsidRDefault="00761A0D" w:rsidP="004D166D">
            <w:pPr>
              <w:widowControl w:val="0"/>
              <w:spacing w:after="200" w:line="276" w:lineRule="auto"/>
              <w:jc w:val="center"/>
              <w:rPr>
                <w:lang w:eastAsia="en-US"/>
              </w:rPr>
            </w:pPr>
            <w:r>
              <w:t>1.</w:t>
            </w:r>
          </w:p>
        </w:tc>
        <w:tc>
          <w:tcPr>
            <w:tcW w:w="792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61A0D" w:rsidRDefault="00761A0D" w:rsidP="004D166D">
            <w:pPr>
              <w:widowControl w:val="0"/>
              <w:spacing w:after="200" w:line="276" w:lineRule="auto"/>
              <w:jc w:val="center"/>
              <w:rPr>
                <w:b/>
                <w:i/>
              </w:rPr>
            </w:pPr>
          </w:p>
          <w:p w:rsidR="00761A0D" w:rsidRDefault="00761A0D" w:rsidP="004D166D">
            <w:pPr>
              <w:widowControl w:val="0"/>
              <w:spacing w:after="200" w:line="276" w:lineRule="auto"/>
              <w:jc w:val="center"/>
              <w:rPr>
                <w:b/>
                <w:i/>
              </w:rPr>
            </w:pPr>
          </w:p>
          <w:p w:rsidR="00761A0D" w:rsidRDefault="00761A0D" w:rsidP="004D166D">
            <w:pPr>
              <w:widowControl w:val="0"/>
              <w:spacing w:after="200" w:line="276" w:lineRule="auto"/>
              <w:jc w:val="center"/>
              <w:rPr>
                <w:b/>
                <w:i/>
              </w:rPr>
            </w:pPr>
          </w:p>
          <w:p w:rsidR="00761A0D" w:rsidRDefault="00761A0D" w:rsidP="004D166D">
            <w:pPr>
              <w:widowControl w:val="0"/>
              <w:spacing w:after="200" w:line="276" w:lineRule="auto"/>
              <w:jc w:val="center"/>
              <w:rPr>
                <w:b/>
                <w:i/>
              </w:rPr>
            </w:pPr>
          </w:p>
          <w:p w:rsidR="00761A0D" w:rsidRDefault="00761A0D" w:rsidP="004D166D">
            <w:pPr>
              <w:widowControl w:val="0"/>
              <w:spacing w:after="200" w:line="276" w:lineRule="auto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28.05.2015 г</w:t>
            </w:r>
          </w:p>
          <w:p w:rsidR="00761A0D" w:rsidRDefault="00761A0D" w:rsidP="004D166D">
            <w:pPr>
              <w:widowControl w:val="0"/>
              <w:spacing w:after="200" w:line="276" w:lineRule="auto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в 15:21.</w:t>
            </w:r>
          </w:p>
        </w:tc>
        <w:tc>
          <w:tcPr>
            <w:tcW w:w="1853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A0D" w:rsidRPr="00AF74F1" w:rsidRDefault="00761A0D" w:rsidP="004D166D">
            <w:pPr>
              <w:widowControl w:val="0"/>
              <w:spacing w:after="200"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ООО «С.О.М.»</w:t>
            </w:r>
          </w:p>
        </w:tc>
        <w:tc>
          <w:tcPr>
            <w:tcW w:w="908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A0D" w:rsidRPr="00AF74F1" w:rsidRDefault="00761A0D" w:rsidP="004D166D">
            <w:pPr>
              <w:widowControl w:val="0"/>
              <w:jc w:val="center"/>
            </w:pPr>
            <w:r>
              <w:t>5254023674</w:t>
            </w:r>
          </w:p>
          <w:p w:rsidR="00761A0D" w:rsidRPr="001B7710" w:rsidRDefault="00761A0D" w:rsidP="004D166D">
            <w:pPr>
              <w:pStyle w:val="aa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Нижегородская область, г. Саров, ул. Ак. Харитона, 9-53</w:t>
            </w:r>
          </w:p>
        </w:tc>
        <w:tc>
          <w:tcPr>
            <w:tcW w:w="10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761A0D" w:rsidRPr="00AF74F1" w:rsidRDefault="00761A0D" w:rsidP="004D166D">
            <w:pPr>
              <w:pStyle w:val="aa"/>
              <w:ind w:firstLine="4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74F1">
              <w:rPr>
                <w:rFonts w:ascii="Times New Roman" w:hAnsi="Times New Roman"/>
                <w:sz w:val="24"/>
                <w:szCs w:val="24"/>
              </w:rPr>
              <w:t xml:space="preserve">Цена заявки: </w:t>
            </w:r>
          </w:p>
          <w:p w:rsidR="00761A0D" w:rsidRPr="00AF74F1" w:rsidRDefault="00761A0D" w:rsidP="004D166D">
            <w:pPr>
              <w:pStyle w:val="aa"/>
              <w:ind w:left="4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2 165 000</w:t>
            </w:r>
            <w:r w:rsidRPr="00AF74F1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4"/>
                <w:szCs w:val="24"/>
              </w:rPr>
              <w:t>Два миллиона сто шестьдесят пять тысяч</w:t>
            </w:r>
            <w:r w:rsidRPr="00AF74F1">
              <w:rPr>
                <w:rFonts w:ascii="Times New Roman" w:hAnsi="Times New Roman"/>
                <w:sz w:val="24"/>
                <w:szCs w:val="24"/>
              </w:rPr>
              <w:t>) рублей 00 копеек, включая НДС.</w:t>
            </w:r>
          </w:p>
        </w:tc>
      </w:tr>
      <w:tr w:rsidR="00761A0D" w:rsidTr="00761A0D">
        <w:trPr>
          <w:trHeight w:val="538"/>
          <w:jc w:val="center"/>
        </w:trPr>
        <w:tc>
          <w:tcPr>
            <w:tcW w:w="403" w:type="pct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A0D" w:rsidRDefault="00761A0D" w:rsidP="004D166D">
            <w:pPr>
              <w:rPr>
                <w:lang w:eastAsia="en-US"/>
              </w:rPr>
            </w:pPr>
          </w:p>
        </w:tc>
        <w:tc>
          <w:tcPr>
            <w:tcW w:w="792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761A0D" w:rsidRPr="00AF74F1" w:rsidRDefault="00761A0D" w:rsidP="004D166D">
            <w:pPr>
              <w:rPr>
                <w:b/>
                <w:i/>
                <w:lang w:eastAsia="en-US"/>
              </w:rPr>
            </w:pPr>
          </w:p>
        </w:tc>
        <w:tc>
          <w:tcPr>
            <w:tcW w:w="1853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A0D" w:rsidRPr="00AF74F1" w:rsidRDefault="00761A0D" w:rsidP="004D166D">
            <w:pPr>
              <w:rPr>
                <w:b/>
                <w:i/>
                <w:lang w:eastAsia="en-US"/>
              </w:rPr>
            </w:pPr>
          </w:p>
        </w:tc>
        <w:tc>
          <w:tcPr>
            <w:tcW w:w="908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A0D" w:rsidRPr="00AF74F1" w:rsidRDefault="00761A0D" w:rsidP="004D166D">
            <w:pPr>
              <w:rPr>
                <w:b/>
                <w:i/>
                <w:lang w:eastAsia="en-US"/>
              </w:rPr>
            </w:pPr>
          </w:p>
        </w:tc>
        <w:tc>
          <w:tcPr>
            <w:tcW w:w="104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1A0D" w:rsidRPr="00AF74F1" w:rsidRDefault="00761A0D" w:rsidP="004D166D">
            <w:pPr>
              <w:pStyle w:val="aa"/>
              <w:ind w:firstLine="4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74F1"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r>
              <w:rPr>
                <w:rFonts w:ascii="Times New Roman" w:hAnsi="Times New Roman"/>
                <w:sz w:val="24"/>
                <w:szCs w:val="24"/>
              </w:rPr>
              <w:t>выполнения работ</w:t>
            </w:r>
            <w:r w:rsidRPr="00AF74F1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761A0D" w:rsidRPr="00AF74F1" w:rsidRDefault="00761A0D" w:rsidP="004D166D">
            <w:pPr>
              <w:pStyle w:val="aa"/>
              <w:ind w:left="47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начало работ- с момента подписания договора, окончание работ - сентябрь 2015г.</w:t>
            </w:r>
          </w:p>
          <w:p w:rsidR="00761A0D" w:rsidRPr="00AF74F1" w:rsidRDefault="00761A0D" w:rsidP="004D166D">
            <w:pPr>
              <w:pStyle w:val="aa"/>
              <w:ind w:left="4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61A0D" w:rsidTr="00761A0D">
        <w:trPr>
          <w:trHeight w:val="714"/>
          <w:jc w:val="center"/>
        </w:trPr>
        <w:tc>
          <w:tcPr>
            <w:tcW w:w="403" w:type="pct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A0D" w:rsidRDefault="00761A0D" w:rsidP="004D166D">
            <w:pPr>
              <w:rPr>
                <w:lang w:eastAsia="en-US"/>
              </w:rPr>
            </w:pPr>
          </w:p>
        </w:tc>
        <w:tc>
          <w:tcPr>
            <w:tcW w:w="792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A0D" w:rsidRPr="00AF74F1" w:rsidRDefault="00761A0D" w:rsidP="004D166D">
            <w:pPr>
              <w:rPr>
                <w:b/>
                <w:i/>
                <w:lang w:eastAsia="en-US"/>
              </w:rPr>
            </w:pPr>
          </w:p>
        </w:tc>
        <w:tc>
          <w:tcPr>
            <w:tcW w:w="1853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A0D" w:rsidRPr="00AF74F1" w:rsidRDefault="00761A0D" w:rsidP="004D166D">
            <w:pPr>
              <w:rPr>
                <w:b/>
                <w:i/>
                <w:lang w:eastAsia="en-US"/>
              </w:rPr>
            </w:pPr>
          </w:p>
        </w:tc>
        <w:tc>
          <w:tcPr>
            <w:tcW w:w="908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A0D" w:rsidRPr="00AF74F1" w:rsidRDefault="00761A0D" w:rsidP="004D166D">
            <w:pPr>
              <w:rPr>
                <w:b/>
                <w:i/>
                <w:lang w:eastAsia="en-US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1A0D" w:rsidRPr="00AF74F1" w:rsidRDefault="00761A0D" w:rsidP="004D166D">
            <w:pPr>
              <w:pStyle w:val="aa"/>
              <w:ind w:left="47"/>
              <w:rPr>
                <w:rFonts w:ascii="Times New Roman" w:hAnsi="Times New Roman"/>
                <w:sz w:val="24"/>
                <w:szCs w:val="24"/>
              </w:rPr>
            </w:pPr>
            <w:r w:rsidRPr="00AF74F1">
              <w:rPr>
                <w:rFonts w:ascii="Times New Roman" w:hAnsi="Times New Roman"/>
                <w:sz w:val="24"/>
                <w:szCs w:val="24"/>
              </w:rPr>
              <w:t xml:space="preserve">Оплата по факту </w:t>
            </w:r>
            <w:r>
              <w:rPr>
                <w:rFonts w:ascii="Times New Roman" w:hAnsi="Times New Roman"/>
                <w:sz w:val="24"/>
                <w:szCs w:val="24"/>
              </w:rPr>
              <w:t>выполнения работ</w:t>
            </w:r>
            <w:r w:rsidRPr="00AF74F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5A024C" w:rsidTr="00761A0D">
        <w:trPr>
          <w:trHeight w:val="714"/>
          <w:jc w:val="center"/>
        </w:trPr>
        <w:tc>
          <w:tcPr>
            <w:tcW w:w="403" w:type="pct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024C" w:rsidRDefault="005A024C" w:rsidP="004D166D">
            <w:pPr>
              <w:widowControl w:val="0"/>
              <w:spacing w:after="200" w:line="276" w:lineRule="auto"/>
              <w:jc w:val="center"/>
              <w:rPr>
                <w:lang w:eastAsia="en-US"/>
              </w:rPr>
            </w:pPr>
            <w:r>
              <w:t>2.</w:t>
            </w:r>
          </w:p>
        </w:tc>
        <w:tc>
          <w:tcPr>
            <w:tcW w:w="7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A0D" w:rsidRDefault="00761A0D" w:rsidP="004D166D">
            <w:pPr>
              <w:jc w:val="center"/>
              <w:rPr>
                <w:b/>
                <w:i/>
              </w:rPr>
            </w:pPr>
          </w:p>
          <w:p w:rsidR="00761A0D" w:rsidRDefault="00761A0D" w:rsidP="004D166D">
            <w:pPr>
              <w:jc w:val="center"/>
              <w:rPr>
                <w:b/>
                <w:i/>
              </w:rPr>
            </w:pPr>
          </w:p>
          <w:p w:rsidR="00761A0D" w:rsidRDefault="00761A0D" w:rsidP="004D166D">
            <w:pPr>
              <w:jc w:val="center"/>
              <w:rPr>
                <w:b/>
                <w:i/>
              </w:rPr>
            </w:pPr>
          </w:p>
          <w:p w:rsidR="00761A0D" w:rsidRDefault="00761A0D" w:rsidP="004D166D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01.06.2015 г</w:t>
            </w:r>
          </w:p>
          <w:p w:rsidR="005A024C" w:rsidRDefault="005A024C" w:rsidP="004D166D">
            <w:pPr>
              <w:jc w:val="center"/>
              <w:rPr>
                <w:b/>
                <w:i/>
              </w:rPr>
            </w:pPr>
          </w:p>
          <w:p w:rsidR="00761A0D" w:rsidRDefault="00761A0D" w:rsidP="004D166D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в 11:36</w:t>
            </w:r>
          </w:p>
        </w:tc>
        <w:tc>
          <w:tcPr>
            <w:tcW w:w="1853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024C" w:rsidRPr="00AF74F1" w:rsidRDefault="005A024C" w:rsidP="00761A0D">
            <w:pPr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ЗАО «Саровское</w:t>
            </w:r>
            <w:r w:rsidR="00761A0D">
              <w:rPr>
                <w:b/>
                <w:i/>
              </w:rPr>
              <w:t xml:space="preserve">  </w:t>
            </w:r>
            <w:r>
              <w:rPr>
                <w:b/>
                <w:i/>
              </w:rPr>
              <w:t>управление строительства»</w:t>
            </w:r>
          </w:p>
        </w:tc>
        <w:tc>
          <w:tcPr>
            <w:tcW w:w="908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024C" w:rsidRPr="00AF74F1" w:rsidRDefault="005A024C" w:rsidP="004D166D">
            <w:pPr>
              <w:widowControl w:val="0"/>
              <w:jc w:val="center"/>
            </w:pPr>
            <w:r>
              <w:t>5254017078</w:t>
            </w:r>
          </w:p>
          <w:p w:rsidR="005A024C" w:rsidRPr="00AF74F1" w:rsidRDefault="005A024C" w:rsidP="004D166D">
            <w:pPr>
              <w:jc w:val="center"/>
              <w:rPr>
                <w:b/>
                <w:i/>
                <w:lang w:eastAsia="en-US"/>
              </w:rPr>
            </w:pPr>
            <w:r>
              <w:t>Нижегородская область, г. Саров, Варламовская дорога д.23 строение 13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024C" w:rsidRPr="00AF74F1" w:rsidRDefault="005A024C" w:rsidP="004D166D">
            <w:pPr>
              <w:pStyle w:val="aa"/>
              <w:ind w:firstLine="4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74F1">
              <w:rPr>
                <w:rFonts w:ascii="Times New Roman" w:hAnsi="Times New Roman"/>
                <w:sz w:val="24"/>
                <w:szCs w:val="24"/>
              </w:rPr>
              <w:t xml:space="preserve">Цена заявки: </w:t>
            </w:r>
          </w:p>
          <w:p w:rsidR="005A024C" w:rsidRPr="00AF74F1" w:rsidRDefault="005A024C" w:rsidP="004D166D">
            <w:pPr>
              <w:pStyle w:val="aa"/>
              <w:ind w:left="4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2 165 000</w:t>
            </w:r>
            <w:r w:rsidRPr="00AF74F1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4"/>
                <w:szCs w:val="24"/>
              </w:rPr>
              <w:t>Два миллиона сто шестьдесят пять тысяч</w:t>
            </w:r>
            <w:r w:rsidRPr="00AF74F1">
              <w:rPr>
                <w:rFonts w:ascii="Times New Roman" w:hAnsi="Times New Roman"/>
                <w:sz w:val="24"/>
                <w:szCs w:val="24"/>
              </w:rPr>
              <w:t>) рублей 00 копеек, включая НДС.</w:t>
            </w:r>
          </w:p>
        </w:tc>
      </w:tr>
      <w:tr w:rsidR="00761A0D" w:rsidTr="00761A0D">
        <w:trPr>
          <w:trHeight w:val="714"/>
          <w:jc w:val="center"/>
        </w:trPr>
        <w:tc>
          <w:tcPr>
            <w:tcW w:w="403" w:type="pct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A0D" w:rsidRDefault="00761A0D" w:rsidP="004D166D">
            <w:pPr>
              <w:rPr>
                <w:lang w:eastAsia="en-US"/>
              </w:rPr>
            </w:pPr>
          </w:p>
        </w:tc>
        <w:tc>
          <w:tcPr>
            <w:tcW w:w="792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61A0D" w:rsidRPr="00AF74F1" w:rsidRDefault="00761A0D" w:rsidP="004D166D">
            <w:pPr>
              <w:rPr>
                <w:b/>
                <w:i/>
                <w:lang w:eastAsia="en-US"/>
              </w:rPr>
            </w:pPr>
          </w:p>
        </w:tc>
        <w:tc>
          <w:tcPr>
            <w:tcW w:w="1853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A0D" w:rsidRPr="00AF74F1" w:rsidRDefault="00761A0D" w:rsidP="004D166D">
            <w:pPr>
              <w:rPr>
                <w:b/>
                <w:i/>
                <w:lang w:eastAsia="en-US"/>
              </w:rPr>
            </w:pPr>
          </w:p>
        </w:tc>
        <w:tc>
          <w:tcPr>
            <w:tcW w:w="908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A0D" w:rsidRPr="00AF74F1" w:rsidRDefault="00761A0D" w:rsidP="004D166D">
            <w:pPr>
              <w:rPr>
                <w:b/>
                <w:i/>
                <w:lang w:eastAsia="en-US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1A0D" w:rsidRPr="00AF74F1" w:rsidRDefault="00761A0D" w:rsidP="004D166D">
            <w:pPr>
              <w:pStyle w:val="aa"/>
              <w:ind w:firstLine="4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74F1"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r>
              <w:rPr>
                <w:rFonts w:ascii="Times New Roman" w:hAnsi="Times New Roman"/>
                <w:sz w:val="24"/>
                <w:szCs w:val="24"/>
              </w:rPr>
              <w:t>выполнения работ</w:t>
            </w:r>
            <w:r w:rsidRPr="00AF74F1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761A0D" w:rsidRPr="00AF74F1" w:rsidRDefault="00761A0D" w:rsidP="004D166D">
            <w:pPr>
              <w:pStyle w:val="aa"/>
              <w:ind w:left="47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начало работ - с момента подписания договора, окончание работ - сентябрь 2015г.</w:t>
            </w:r>
          </w:p>
          <w:p w:rsidR="00761A0D" w:rsidRPr="00AF74F1" w:rsidRDefault="00761A0D" w:rsidP="004D166D">
            <w:pPr>
              <w:pStyle w:val="aa"/>
              <w:ind w:left="4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61A0D" w:rsidTr="00761A0D">
        <w:trPr>
          <w:trHeight w:val="714"/>
          <w:jc w:val="center"/>
        </w:trPr>
        <w:tc>
          <w:tcPr>
            <w:tcW w:w="403" w:type="pct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A0D" w:rsidRDefault="00761A0D" w:rsidP="004D166D">
            <w:pPr>
              <w:rPr>
                <w:lang w:eastAsia="en-US"/>
              </w:rPr>
            </w:pPr>
          </w:p>
        </w:tc>
        <w:tc>
          <w:tcPr>
            <w:tcW w:w="792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A0D" w:rsidRPr="00AF74F1" w:rsidRDefault="00761A0D" w:rsidP="004D166D">
            <w:pPr>
              <w:rPr>
                <w:b/>
                <w:i/>
                <w:lang w:eastAsia="en-US"/>
              </w:rPr>
            </w:pPr>
          </w:p>
        </w:tc>
        <w:tc>
          <w:tcPr>
            <w:tcW w:w="1853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A0D" w:rsidRPr="00AF74F1" w:rsidRDefault="00761A0D" w:rsidP="004D166D">
            <w:pPr>
              <w:rPr>
                <w:b/>
                <w:i/>
                <w:lang w:eastAsia="en-US"/>
              </w:rPr>
            </w:pPr>
          </w:p>
        </w:tc>
        <w:tc>
          <w:tcPr>
            <w:tcW w:w="908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1A0D" w:rsidRPr="00AF74F1" w:rsidRDefault="00761A0D" w:rsidP="004D166D">
            <w:pPr>
              <w:rPr>
                <w:b/>
                <w:i/>
                <w:lang w:eastAsia="en-US"/>
              </w:rPr>
            </w:pPr>
          </w:p>
        </w:tc>
        <w:tc>
          <w:tcPr>
            <w:tcW w:w="104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1A0D" w:rsidRPr="00AF74F1" w:rsidRDefault="00761A0D" w:rsidP="004D166D">
            <w:pPr>
              <w:pStyle w:val="aa"/>
              <w:ind w:left="47"/>
              <w:rPr>
                <w:rFonts w:ascii="Times New Roman" w:hAnsi="Times New Roman"/>
                <w:sz w:val="24"/>
                <w:szCs w:val="24"/>
              </w:rPr>
            </w:pPr>
            <w:r w:rsidRPr="00AF74F1">
              <w:rPr>
                <w:rFonts w:ascii="Times New Roman" w:hAnsi="Times New Roman"/>
                <w:sz w:val="24"/>
                <w:szCs w:val="24"/>
              </w:rPr>
              <w:t xml:space="preserve">Оплата по факту </w:t>
            </w:r>
            <w:r>
              <w:rPr>
                <w:rFonts w:ascii="Times New Roman" w:hAnsi="Times New Roman"/>
                <w:sz w:val="24"/>
                <w:szCs w:val="24"/>
              </w:rPr>
              <w:t>выполнения работ</w:t>
            </w:r>
            <w:r w:rsidRPr="00AF74F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5A024C" w:rsidRPr="00DC0833" w:rsidRDefault="005A024C" w:rsidP="005A024C">
      <w:pPr>
        <w:widowControl w:val="0"/>
        <w:suppressAutoHyphens w:val="0"/>
        <w:jc w:val="both"/>
      </w:pPr>
    </w:p>
    <w:p w:rsidR="005A024C" w:rsidRPr="006728C6" w:rsidRDefault="005A024C" w:rsidP="005A024C">
      <w:pPr>
        <w:pStyle w:val="a8"/>
        <w:widowControl w:val="0"/>
        <w:numPr>
          <w:ilvl w:val="1"/>
          <w:numId w:val="1"/>
        </w:numPr>
        <w:spacing w:before="0" w:beforeAutospacing="0" w:after="0" w:afterAutospacing="0"/>
        <w:ind w:left="0" w:firstLine="0"/>
      </w:pPr>
      <w:r w:rsidRPr="006728C6">
        <w:t xml:space="preserve">Допустить к дальнейшему участию в </w:t>
      </w:r>
      <w:r>
        <w:t xml:space="preserve">запросе предложений </w:t>
      </w:r>
      <w:r w:rsidRPr="006728C6">
        <w:t xml:space="preserve">следующих участников </w:t>
      </w:r>
      <w:r>
        <w:t>запроса предложений</w:t>
      </w:r>
      <w:r w:rsidRPr="006728C6">
        <w:t xml:space="preserve">, отвечающих требованиям закупочной документации: </w:t>
      </w:r>
    </w:p>
    <w:p w:rsidR="005A024C" w:rsidRPr="006728C6" w:rsidRDefault="005A024C" w:rsidP="005A024C">
      <w:pPr>
        <w:pStyle w:val="a8"/>
        <w:widowControl w:val="0"/>
        <w:spacing w:before="0" w:beforeAutospacing="0" w:after="0" w:afterAutospacing="0"/>
      </w:pPr>
    </w:p>
    <w:p w:rsidR="005A024C" w:rsidRPr="00D945E3" w:rsidRDefault="005A024C" w:rsidP="005A024C">
      <w:pPr>
        <w:pStyle w:val="a8"/>
        <w:widowControl w:val="0"/>
        <w:spacing w:before="0" w:beforeAutospacing="0" w:after="0" w:afterAutospacing="0"/>
        <w:rPr>
          <w:b/>
        </w:rPr>
      </w:pPr>
      <w:r>
        <w:t xml:space="preserve">2.2.1. </w:t>
      </w:r>
      <w:r>
        <w:rPr>
          <w:b/>
        </w:rPr>
        <w:t>ООО «С.О.М.»</w:t>
      </w:r>
    </w:p>
    <w:p w:rsidR="005A024C" w:rsidRPr="006728C6" w:rsidRDefault="005A024C" w:rsidP="005A024C">
      <w:pPr>
        <w:pStyle w:val="a9"/>
        <w:widowControl w:val="0"/>
        <w:spacing w:before="120" w:after="120"/>
        <w:ind w:left="0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 xml:space="preserve">Результаты голосования членов закупочной комиссии: </w:t>
      </w:r>
    </w:p>
    <w:p w:rsidR="005A024C" w:rsidRPr="006728C6" w:rsidRDefault="005A024C" w:rsidP="005A024C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 xml:space="preserve">«за» </w:t>
      </w:r>
      <w:r>
        <w:rPr>
          <w:rFonts w:eastAsia="Calibri"/>
          <w:sz w:val="24"/>
          <w:szCs w:val="24"/>
        </w:rPr>
        <w:t>– 7</w:t>
      </w:r>
      <w:r w:rsidRPr="006728C6">
        <w:rPr>
          <w:rFonts w:eastAsia="Calibri"/>
          <w:sz w:val="24"/>
          <w:szCs w:val="24"/>
        </w:rPr>
        <w:t xml:space="preserve"> голосов </w:t>
      </w:r>
      <w:r w:rsidRPr="006728C6">
        <w:rPr>
          <w:rFonts w:eastAsia="Calibri"/>
          <w:b/>
          <w:i/>
          <w:sz w:val="24"/>
          <w:szCs w:val="24"/>
        </w:rPr>
        <w:t>(</w:t>
      </w:r>
      <w:r>
        <w:rPr>
          <w:b/>
          <w:i/>
          <w:sz w:val="24"/>
          <w:szCs w:val="24"/>
        </w:rPr>
        <w:t>И.З.Мусин, В.И.Селютин, В.А.Прасолов, А.В. Соловьев, И.Е. Сергеев, Р.З.Чапаев, С.А.Сиверцев</w:t>
      </w:r>
      <w:r w:rsidRPr="006728C6">
        <w:rPr>
          <w:rFonts w:eastAsia="Calibri"/>
          <w:b/>
          <w:i/>
          <w:sz w:val="24"/>
          <w:szCs w:val="24"/>
        </w:rPr>
        <w:t>);</w:t>
      </w:r>
      <w:r>
        <w:rPr>
          <w:rFonts w:eastAsia="Calibri"/>
          <w:b/>
          <w:i/>
          <w:sz w:val="24"/>
          <w:szCs w:val="24"/>
        </w:rPr>
        <w:t xml:space="preserve"> </w:t>
      </w:r>
    </w:p>
    <w:p w:rsidR="005A024C" w:rsidRPr="006728C6" w:rsidRDefault="005A024C" w:rsidP="005A024C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 xml:space="preserve"> «против» – 0 голосов;</w:t>
      </w:r>
    </w:p>
    <w:p w:rsidR="005A024C" w:rsidRDefault="005A024C" w:rsidP="005A024C">
      <w:pPr>
        <w:pStyle w:val="a9"/>
        <w:widowControl w:val="0"/>
        <w:ind w:left="0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>«воздержался» – 0 голосов;</w:t>
      </w:r>
    </w:p>
    <w:p w:rsidR="005A024C" w:rsidRPr="006728C6" w:rsidRDefault="005A024C" w:rsidP="005A024C">
      <w:pPr>
        <w:pStyle w:val="a8"/>
        <w:widowControl w:val="0"/>
        <w:spacing w:before="0" w:beforeAutospacing="0" w:after="0" w:afterAutospacing="0"/>
      </w:pPr>
    </w:p>
    <w:p w:rsidR="005A024C" w:rsidRDefault="005A024C" w:rsidP="005A024C">
      <w:pPr>
        <w:rPr>
          <w:b/>
        </w:rPr>
      </w:pPr>
      <w:r w:rsidRPr="006728C6">
        <w:t>2.2.2.</w:t>
      </w:r>
      <w:r w:rsidRPr="006728C6">
        <w:rPr>
          <w:b/>
          <w:i/>
        </w:rPr>
        <w:t xml:space="preserve"> </w:t>
      </w:r>
      <w:r>
        <w:rPr>
          <w:b/>
        </w:rPr>
        <w:t>ЗАО «Саровское  управление строительства»</w:t>
      </w:r>
    </w:p>
    <w:p w:rsidR="005A024C" w:rsidRPr="00D945E3" w:rsidRDefault="005A024C" w:rsidP="005A024C">
      <w:pPr>
        <w:rPr>
          <w:b/>
        </w:rPr>
      </w:pPr>
    </w:p>
    <w:p w:rsidR="005A024C" w:rsidRPr="006728C6" w:rsidRDefault="005A024C" w:rsidP="005A024C">
      <w:pPr>
        <w:rPr>
          <w:rFonts w:eastAsia="Calibri"/>
        </w:rPr>
      </w:pPr>
      <w:r w:rsidRPr="006728C6">
        <w:rPr>
          <w:rFonts w:eastAsia="Calibri"/>
        </w:rPr>
        <w:t xml:space="preserve">Результаты голосования членов закупочной комиссии: </w:t>
      </w:r>
    </w:p>
    <w:p w:rsidR="005A024C" w:rsidRPr="006728C6" w:rsidRDefault="005A024C" w:rsidP="005A024C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 xml:space="preserve">«за» </w:t>
      </w:r>
      <w:r>
        <w:rPr>
          <w:rFonts w:eastAsia="Calibri"/>
          <w:sz w:val="24"/>
          <w:szCs w:val="24"/>
        </w:rPr>
        <w:t>– 7</w:t>
      </w:r>
      <w:r w:rsidRPr="006728C6">
        <w:rPr>
          <w:rFonts w:eastAsia="Calibri"/>
          <w:sz w:val="24"/>
          <w:szCs w:val="24"/>
        </w:rPr>
        <w:t xml:space="preserve"> голосов </w:t>
      </w:r>
      <w:r w:rsidRPr="006728C6">
        <w:rPr>
          <w:rFonts w:eastAsia="Calibri"/>
          <w:b/>
          <w:i/>
          <w:sz w:val="24"/>
          <w:szCs w:val="24"/>
        </w:rPr>
        <w:t>(</w:t>
      </w:r>
      <w:r>
        <w:rPr>
          <w:b/>
          <w:i/>
          <w:sz w:val="24"/>
          <w:szCs w:val="24"/>
        </w:rPr>
        <w:t>И.З.Мусин, В.И.Селютин, В.А.Прасолов, А.В. Соловьев, И.Е. Сергеев, Р.З.Чапаев, С.А.Сиверцев</w:t>
      </w:r>
      <w:r w:rsidRPr="006728C6">
        <w:rPr>
          <w:rFonts w:eastAsia="Calibri"/>
          <w:b/>
          <w:i/>
          <w:sz w:val="24"/>
          <w:szCs w:val="24"/>
        </w:rPr>
        <w:t>);</w:t>
      </w:r>
      <w:r>
        <w:rPr>
          <w:rFonts w:eastAsia="Calibri"/>
          <w:b/>
          <w:i/>
          <w:sz w:val="24"/>
          <w:szCs w:val="24"/>
        </w:rPr>
        <w:t xml:space="preserve"> </w:t>
      </w:r>
    </w:p>
    <w:p w:rsidR="005A024C" w:rsidRPr="006728C6" w:rsidRDefault="005A024C" w:rsidP="005A024C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 xml:space="preserve"> «против» – 0 голосов;</w:t>
      </w:r>
    </w:p>
    <w:p w:rsidR="005A024C" w:rsidRDefault="005A024C" w:rsidP="005A024C">
      <w:pPr>
        <w:pStyle w:val="a9"/>
        <w:widowControl w:val="0"/>
        <w:ind w:left="0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>«воздержался» – 0 голосов;</w:t>
      </w:r>
    </w:p>
    <w:p w:rsidR="00E07BDC" w:rsidRDefault="00E07BDC" w:rsidP="00E07BDC">
      <w:pPr>
        <w:pStyle w:val="a9"/>
        <w:widowControl w:val="0"/>
        <w:ind w:left="0"/>
        <w:rPr>
          <w:rFonts w:eastAsia="Calibri"/>
          <w:sz w:val="24"/>
          <w:szCs w:val="24"/>
        </w:rPr>
      </w:pPr>
    </w:p>
    <w:p w:rsidR="006B2BB0" w:rsidRDefault="006B2BB0" w:rsidP="006B2BB0">
      <w:pPr>
        <w:widowControl w:val="0"/>
        <w:suppressAutoHyphens w:val="0"/>
        <w:jc w:val="both"/>
        <w:rPr>
          <w:rFonts w:eastAsia="Calibri"/>
        </w:rPr>
      </w:pPr>
      <w:r w:rsidRPr="00F63F82">
        <w:t>3.</w:t>
      </w:r>
      <w:r>
        <w:t xml:space="preserve"> </w:t>
      </w:r>
      <w:r>
        <w:rPr>
          <w:rFonts w:eastAsia="Calibri"/>
        </w:rPr>
        <w:t xml:space="preserve">В соответствии с пунктами 22, 23 раздела 5 «Информационная карта </w:t>
      </w:r>
      <w:r w:rsidR="00E07BDC">
        <w:rPr>
          <w:rFonts w:eastAsia="Calibri"/>
        </w:rPr>
        <w:t xml:space="preserve">запроса предложений </w:t>
      </w:r>
      <w:r>
        <w:rPr>
          <w:rFonts w:eastAsia="Calibri"/>
        </w:rPr>
        <w:t xml:space="preserve">документации по </w:t>
      </w:r>
      <w:r w:rsidR="00E07BDC">
        <w:rPr>
          <w:rFonts w:eastAsia="Calibri"/>
        </w:rPr>
        <w:t xml:space="preserve">запросу предложений </w:t>
      </w:r>
      <w:r>
        <w:rPr>
          <w:rFonts w:eastAsia="Calibri"/>
        </w:rPr>
        <w:t xml:space="preserve"> Том 1 «Общая и коммерческая части», критерии оценки заявок на участие в </w:t>
      </w:r>
      <w:r w:rsidR="00E07BDC">
        <w:rPr>
          <w:rFonts w:eastAsia="Calibri"/>
        </w:rPr>
        <w:t>запросе предложений</w:t>
      </w:r>
      <w:r>
        <w:rPr>
          <w:rFonts w:eastAsia="Calibri"/>
        </w:rPr>
        <w:t xml:space="preserve"> и количество баллов, присужденных закупочной комиссией каждой заявке составляют:</w:t>
      </w:r>
    </w:p>
    <w:p w:rsidR="006B2BB0" w:rsidRDefault="006B2BB0" w:rsidP="006B2BB0">
      <w:pPr>
        <w:widowControl w:val="0"/>
        <w:suppressAutoHyphens w:val="0"/>
        <w:jc w:val="both"/>
        <w:rPr>
          <w:rFonts w:eastAsia="Calibri"/>
        </w:rPr>
      </w:pPr>
    </w:p>
    <w:tbl>
      <w:tblPr>
        <w:tblW w:w="9708" w:type="dxa"/>
        <w:tblInd w:w="-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/>
      </w:tblPr>
      <w:tblGrid>
        <w:gridCol w:w="886"/>
        <w:gridCol w:w="6150"/>
        <w:gridCol w:w="2672"/>
      </w:tblGrid>
      <w:tr w:rsidR="006B2BB0" w:rsidRPr="00EE000F" w:rsidTr="00E0283D">
        <w:trPr>
          <w:trHeight w:hRule="exact" w:val="578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Pr="00EE000F" w:rsidRDefault="006B2BB0" w:rsidP="00E0283D">
            <w:pPr>
              <w:pStyle w:val="Default"/>
              <w:ind w:firstLine="140"/>
              <w:jc w:val="center"/>
              <w:rPr>
                <w:b/>
                <w:sz w:val="22"/>
                <w:szCs w:val="22"/>
              </w:rPr>
            </w:pPr>
            <w:r w:rsidRPr="00EE000F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6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Pr="00EE000F" w:rsidRDefault="006B2BB0" w:rsidP="00E0283D">
            <w:pPr>
              <w:pStyle w:val="Default"/>
              <w:ind w:firstLine="708"/>
              <w:jc w:val="center"/>
              <w:rPr>
                <w:b/>
                <w:sz w:val="22"/>
                <w:szCs w:val="22"/>
              </w:rPr>
            </w:pPr>
            <w:r w:rsidRPr="00EE000F">
              <w:rPr>
                <w:b/>
                <w:sz w:val="22"/>
                <w:szCs w:val="22"/>
              </w:rPr>
              <w:t xml:space="preserve">Критерии оценки </w:t>
            </w:r>
            <w:r w:rsidRPr="00EE000F">
              <w:rPr>
                <w:b/>
                <w:spacing w:val="-2"/>
                <w:sz w:val="22"/>
                <w:szCs w:val="22"/>
              </w:rPr>
              <w:t xml:space="preserve">Предложений </w:t>
            </w:r>
            <w:r w:rsidRPr="00EE000F">
              <w:rPr>
                <w:b/>
                <w:sz w:val="22"/>
                <w:szCs w:val="22"/>
              </w:rPr>
              <w:t>Участников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Pr="00EE000F" w:rsidRDefault="006B2BB0" w:rsidP="00E0283D">
            <w:pPr>
              <w:pStyle w:val="Default"/>
              <w:ind w:firstLine="708"/>
              <w:jc w:val="center"/>
              <w:rPr>
                <w:b/>
                <w:sz w:val="22"/>
                <w:szCs w:val="22"/>
              </w:rPr>
            </w:pPr>
            <w:r w:rsidRPr="00EE000F">
              <w:rPr>
                <w:b/>
                <w:sz w:val="22"/>
                <w:szCs w:val="22"/>
              </w:rPr>
              <w:t>Максимальный балл</w:t>
            </w:r>
          </w:p>
        </w:tc>
      </w:tr>
      <w:tr w:rsidR="006B2BB0" w:rsidRPr="00EE000F" w:rsidTr="00E0283D">
        <w:trPr>
          <w:trHeight w:hRule="exact" w:val="423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Pr="00EE000F" w:rsidRDefault="006B2BB0" w:rsidP="00E0283D">
            <w:pPr>
              <w:shd w:val="clear" w:color="auto" w:fill="FFFFFF"/>
              <w:ind w:firstLine="140"/>
              <w:jc w:val="center"/>
            </w:pPr>
            <w:r w:rsidRPr="00EE000F">
              <w:rPr>
                <w:sz w:val="22"/>
                <w:szCs w:val="22"/>
              </w:rPr>
              <w:t>1</w:t>
            </w:r>
          </w:p>
        </w:tc>
        <w:tc>
          <w:tcPr>
            <w:tcW w:w="6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Pr="00EE000F" w:rsidRDefault="006B2BB0" w:rsidP="00E0283D">
            <w:pPr>
              <w:shd w:val="clear" w:color="auto" w:fill="FFFFFF"/>
              <w:spacing w:line="230" w:lineRule="exact"/>
              <w:ind w:firstLine="708"/>
            </w:pPr>
            <w:r w:rsidRPr="00EE000F">
              <w:rPr>
                <w:sz w:val="22"/>
                <w:szCs w:val="22"/>
              </w:rPr>
              <w:t>Цена договора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Pr="000755D2" w:rsidRDefault="006B2BB0" w:rsidP="00E0283D">
            <w:pPr>
              <w:shd w:val="clear" w:color="auto" w:fill="FFFFFF"/>
              <w:spacing w:line="230" w:lineRule="exact"/>
              <w:ind w:right="125" w:firstLine="708"/>
              <w:jc w:val="center"/>
            </w:pPr>
            <w:r>
              <w:rPr>
                <w:sz w:val="22"/>
                <w:szCs w:val="22"/>
              </w:rPr>
              <w:t>9</w:t>
            </w:r>
            <w:r w:rsidR="005A024C">
              <w:rPr>
                <w:sz w:val="22"/>
                <w:szCs w:val="22"/>
              </w:rPr>
              <w:t>5</w:t>
            </w:r>
          </w:p>
        </w:tc>
      </w:tr>
      <w:tr w:rsidR="006B2BB0" w:rsidRPr="00EE000F" w:rsidTr="00E0283D">
        <w:trPr>
          <w:trHeight w:hRule="exact" w:val="429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Pr="00EE000F" w:rsidRDefault="006B2BB0" w:rsidP="00E0283D">
            <w:pPr>
              <w:shd w:val="clear" w:color="auto" w:fill="FFFFFF"/>
              <w:ind w:firstLine="140"/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Pr="00EE000F" w:rsidRDefault="006B2BB0" w:rsidP="00E0283D">
            <w:pPr>
              <w:shd w:val="clear" w:color="auto" w:fill="FFFFFF"/>
              <w:spacing w:line="230" w:lineRule="exact"/>
              <w:ind w:firstLine="708"/>
            </w:pPr>
            <w:r>
              <w:rPr>
                <w:sz w:val="22"/>
                <w:szCs w:val="22"/>
              </w:rPr>
              <w:t>Опыт поставки аналогичного товара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Pr="000755D2" w:rsidRDefault="005A024C" w:rsidP="00E0283D">
            <w:pPr>
              <w:shd w:val="clear" w:color="auto" w:fill="FFFFFF"/>
              <w:spacing w:line="230" w:lineRule="exact"/>
              <w:ind w:right="125" w:firstLine="708"/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</w:tr>
      <w:tr w:rsidR="006B2BB0" w:rsidRPr="00EE000F" w:rsidTr="00E0283D">
        <w:trPr>
          <w:trHeight w:hRule="exact" w:val="429"/>
        </w:trPr>
        <w:tc>
          <w:tcPr>
            <w:tcW w:w="7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Default="006B2BB0" w:rsidP="00E0283D">
            <w:pPr>
              <w:shd w:val="clear" w:color="auto" w:fill="FFFFFF"/>
              <w:spacing w:line="230" w:lineRule="exact"/>
              <w:ind w:firstLine="708"/>
              <w:jc w:val="right"/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Pr="000755D2" w:rsidRDefault="006B2BB0" w:rsidP="00E0283D">
            <w:pPr>
              <w:shd w:val="clear" w:color="auto" w:fill="FFFFFF"/>
              <w:spacing w:line="230" w:lineRule="exact"/>
              <w:ind w:right="125" w:firstLine="708"/>
              <w:jc w:val="center"/>
            </w:pPr>
            <w:r>
              <w:rPr>
                <w:sz w:val="22"/>
                <w:szCs w:val="22"/>
              </w:rPr>
              <w:t>100</w:t>
            </w:r>
          </w:p>
        </w:tc>
      </w:tr>
    </w:tbl>
    <w:p w:rsidR="006B2BB0" w:rsidRDefault="006B2BB0" w:rsidP="006B2BB0">
      <w:pPr>
        <w:widowControl w:val="0"/>
        <w:suppressAutoHyphens w:val="0"/>
        <w:jc w:val="both"/>
        <w:rPr>
          <w:rFonts w:cs="Arial"/>
        </w:rPr>
      </w:pPr>
    </w:p>
    <w:p w:rsidR="006B2BB0" w:rsidRPr="00716915" w:rsidRDefault="006B2BB0" w:rsidP="006B2BB0">
      <w:pPr>
        <w:widowControl w:val="0"/>
        <w:suppressAutoHyphens w:val="0"/>
        <w:ind w:firstLine="709"/>
        <w:jc w:val="both"/>
        <w:rPr>
          <w:rFonts w:cs="Arial"/>
        </w:rPr>
      </w:pPr>
      <w:r w:rsidRPr="00716915">
        <w:rPr>
          <w:rFonts w:cs="Arial"/>
        </w:rPr>
        <w:t>Сведения о решении комиссии о присвоении Предложениям Участникам значений по предусмотренным критериям оценки Предложений:</w:t>
      </w:r>
    </w:p>
    <w:tbl>
      <w:tblPr>
        <w:tblpPr w:leftFromText="180" w:rightFromText="180" w:vertAnchor="text" w:horzAnchor="margin" w:tblpX="-202" w:tblpY="157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2693"/>
        <w:gridCol w:w="1417"/>
        <w:gridCol w:w="2660"/>
        <w:gridCol w:w="1985"/>
      </w:tblGrid>
      <w:tr w:rsidR="006B2BB0" w:rsidRPr="00AA0A88" w:rsidTr="00E0283D">
        <w:trPr>
          <w:trHeight w:val="125"/>
        </w:trPr>
        <w:tc>
          <w:tcPr>
            <w:tcW w:w="709" w:type="dxa"/>
            <w:vMerge w:val="restart"/>
          </w:tcPr>
          <w:p w:rsidR="006B2BB0" w:rsidRPr="00AA0A88" w:rsidRDefault="006B2BB0" w:rsidP="00E0283D">
            <w:pPr>
              <w:tabs>
                <w:tab w:val="left" w:pos="284"/>
              </w:tabs>
              <w:spacing w:before="60" w:after="60"/>
              <w:ind w:right="23"/>
              <w:jc w:val="both"/>
              <w:rPr>
                <w:rFonts w:cs="Arial"/>
              </w:rPr>
            </w:pPr>
          </w:p>
        </w:tc>
        <w:tc>
          <w:tcPr>
            <w:tcW w:w="2693" w:type="dxa"/>
            <w:vMerge w:val="restart"/>
            <w:shd w:val="clear" w:color="auto" w:fill="auto"/>
          </w:tcPr>
          <w:p w:rsidR="006B2BB0" w:rsidRPr="00AA0A88" w:rsidRDefault="006B2BB0" w:rsidP="00E0283D">
            <w:pPr>
              <w:tabs>
                <w:tab w:val="left" w:pos="284"/>
              </w:tabs>
              <w:spacing w:before="60" w:after="60"/>
              <w:ind w:right="23"/>
              <w:jc w:val="both"/>
              <w:rPr>
                <w:rFonts w:cs="Arial"/>
              </w:rPr>
            </w:pPr>
          </w:p>
        </w:tc>
        <w:tc>
          <w:tcPr>
            <w:tcW w:w="4077" w:type="dxa"/>
            <w:gridSpan w:val="2"/>
            <w:shd w:val="clear" w:color="auto" w:fill="auto"/>
            <w:vAlign w:val="center"/>
          </w:tcPr>
          <w:p w:rsidR="006B2BB0" w:rsidRPr="00AA0A88" w:rsidRDefault="006B2BB0" w:rsidP="00E0283D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Наименование критерия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6B2BB0" w:rsidRPr="00AA0A88" w:rsidRDefault="006B2BB0" w:rsidP="00E0283D">
            <w:pPr>
              <w:tabs>
                <w:tab w:val="left" w:pos="284"/>
              </w:tabs>
              <w:spacing w:before="60" w:after="60"/>
              <w:ind w:right="23"/>
              <w:jc w:val="both"/>
              <w:rPr>
                <w:rFonts w:cs="Arial"/>
              </w:rPr>
            </w:pPr>
            <w:r w:rsidRPr="00AA0A88">
              <w:rPr>
                <w:rFonts w:cs="Arial"/>
                <w:sz w:val="20"/>
                <w:szCs w:val="20"/>
              </w:rPr>
              <w:t>Совокупное кол-во баллов, набранное по результатам оценки и сопоставления заявок (100%)</w:t>
            </w:r>
          </w:p>
        </w:tc>
      </w:tr>
      <w:tr w:rsidR="006B2BB0" w:rsidRPr="00AA0A88" w:rsidTr="00E0283D">
        <w:trPr>
          <w:trHeight w:val="1365"/>
        </w:trPr>
        <w:tc>
          <w:tcPr>
            <w:tcW w:w="709" w:type="dxa"/>
            <w:vMerge/>
          </w:tcPr>
          <w:p w:rsidR="006B2BB0" w:rsidRPr="00AA0A88" w:rsidRDefault="006B2BB0" w:rsidP="00E0283D">
            <w:pPr>
              <w:tabs>
                <w:tab w:val="left" w:pos="284"/>
              </w:tabs>
              <w:spacing w:before="60" w:after="60"/>
              <w:ind w:right="23"/>
              <w:jc w:val="both"/>
              <w:rPr>
                <w:rFonts w:cs="Arial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:rsidR="006B2BB0" w:rsidRPr="00AA0A88" w:rsidRDefault="006B2BB0" w:rsidP="00E0283D">
            <w:pPr>
              <w:tabs>
                <w:tab w:val="left" w:pos="284"/>
              </w:tabs>
              <w:spacing w:before="60" w:after="60"/>
              <w:ind w:right="23"/>
              <w:jc w:val="both"/>
              <w:rPr>
                <w:rFonts w:cs="Arial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B2BB0" w:rsidRDefault="006B2BB0" w:rsidP="00E0283D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Цена</w:t>
            </w:r>
          </w:p>
          <w:p w:rsidR="006B2BB0" w:rsidRPr="00AA0A88" w:rsidRDefault="006B2BB0" w:rsidP="00E0283D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  <w:sz w:val="20"/>
                <w:szCs w:val="20"/>
              </w:rPr>
            </w:pPr>
            <w:r w:rsidRPr="00AA0A88">
              <w:rPr>
                <w:rFonts w:cs="Arial"/>
                <w:sz w:val="20"/>
                <w:szCs w:val="20"/>
              </w:rPr>
              <w:t>догово</w:t>
            </w:r>
            <w:r>
              <w:rPr>
                <w:rFonts w:cs="Arial"/>
                <w:sz w:val="20"/>
                <w:szCs w:val="20"/>
              </w:rPr>
              <w:t>ра</w:t>
            </w:r>
            <w:r w:rsidR="005A024C">
              <w:rPr>
                <w:rFonts w:cs="Arial"/>
                <w:sz w:val="20"/>
                <w:szCs w:val="20"/>
              </w:rPr>
              <w:t xml:space="preserve"> (максималь-ное кол-во баллов 95</w:t>
            </w:r>
            <w:r w:rsidRPr="00AA0A88">
              <w:rPr>
                <w:rFonts w:cs="Arial"/>
                <w:sz w:val="20"/>
                <w:szCs w:val="20"/>
              </w:rPr>
              <w:t>%)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6B2BB0" w:rsidRPr="00AA0A88" w:rsidRDefault="006B2BB0" w:rsidP="00E0283D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  <w:sz w:val="20"/>
                <w:szCs w:val="20"/>
              </w:rPr>
            </w:pPr>
            <w:r w:rsidRPr="00AA0A88">
              <w:rPr>
                <w:rFonts w:cs="Arial"/>
                <w:sz w:val="20"/>
                <w:szCs w:val="20"/>
              </w:rPr>
              <w:t xml:space="preserve">Опыт </w:t>
            </w:r>
            <w:r>
              <w:rPr>
                <w:rFonts w:cs="Arial"/>
                <w:sz w:val="20"/>
                <w:szCs w:val="20"/>
              </w:rPr>
              <w:t>выполнения аналогичных поставок това</w:t>
            </w:r>
            <w:r w:rsidR="005A024C">
              <w:rPr>
                <w:rFonts w:cs="Arial"/>
                <w:sz w:val="20"/>
                <w:szCs w:val="20"/>
              </w:rPr>
              <w:t>ра(максимальное кол-во баллов 5</w:t>
            </w:r>
            <w:r w:rsidRPr="00AA0A88">
              <w:rPr>
                <w:rFonts w:cs="Arial"/>
                <w:sz w:val="20"/>
                <w:szCs w:val="20"/>
              </w:rPr>
              <w:t>%)</w:t>
            </w:r>
          </w:p>
        </w:tc>
        <w:tc>
          <w:tcPr>
            <w:tcW w:w="1985" w:type="dxa"/>
            <w:vMerge/>
            <w:shd w:val="clear" w:color="auto" w:fill="auto"/>
          </w:tcPr>
          <w:p w:rsidR="006B2BB0" w:rsidRPr="00AA0A88" w:rsidRDefault="006B2BB0" w:rsidP="00E0283D">
            <w:pPr>
              <w:tabs>
                <w:tab w:val="left" w:pos="284"/>
              </w:tabs>
              <w:spacing w:before="60" w:after="60"/>
              <w:ind w:right="23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6B2BB0" w:rsidRPr="00AA0A88" w:rsidTr="00E0283D">
        <w:tc>
          <w:tcPr>
            <w:tcW w:w="709" w:type="dxa"/>
            <w:vAlign w:val="center"/>
          </w:tcPr>
          <w:p w:rsidR="006B2BB0" w:rsidRPr="00AA0A88" w:rsidRDefault="006B2BB0" w:rsidP="00E0283D">
            <w:pPr>
              <w:widowControl w:val="0"/>
              <w:tabs>
                <w:tab w:val="left" w:pos="993"/>
              </w:tabs>
              <w:spacing w:before="120" w:after="120"/>
              <w:jc w:val="center"/>
            </w:pPr>
            <w:r w:rsidRPr="00AA0A88">
              <w:lastRenderedPageBreak/>
              <w:t>1.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B2BB0" w:rsidRPr="00AA0A88" w:rsidRDefault="005A024C" w:rsidP="00E0283D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ООО «С.О.М.»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B2BB0" w:rsidRPr="00AA0A88" w:rsidRDefault="005A024C" w:rsidP="00E0283D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</w:rPr>
            </w:pPr>
            <w:r>
              <w:rPr>
                <w:rFonts w:cs="Arial"/>
              </w:rPr>
              <w:t>95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6B2BB0" w:rsidRPr="00AA0A88" w:rsidRDefault="005A024C" w:rsidP="00E0283D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</w:rPr>
            </w:pPr>
            <w:r>
              <w:rPr>
                <w:rFonts w:cs="Arial"/>
              </w:rPr>
              <w:t>5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B2BB0" w:rsidRPr="00AA0A88" w:rsidRDefault="0069671C" w:rsidP="00E0283D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</w:rPr>
            </w:pPr>
            <w:r>
              <w:rPr>
                <w:rFonts w:cs="Arial"/>
              </w:rPr>
              <w:t>100</w:t>
            </w:r>
          </w:p>
        </w:tc>
      </w:tr>
      <w:tr w:rsidR="006B2BB0" w:rsidRPr="00AA0A88" w:rsidTr="00E0283D">
        <w:tc>
          <w:tcPr>
            <w:tcW w:w="709" w:type="dxa"/>
            <w:vAlign w:val="center"/>
          </w:tcPr>
          <w:p w:rsidR="006B2BB0" w:rsidRPr="00AA0A88" w:rsidRDefault="006B2BB0" w:rsidP="00E0283D">
            <w:pPr>
              <w:widowControl w:val="0"/>
              <w:tabs>
                <w:tab w:val="left" w:pos="993"/>
              </w:tabs>
              <w:spacing w:before="120" w:after="120"/>
              <w:jc w:val="center"/>
            </w:pPr>
            <w:r w:rsidRPr="00AA0A88">
              <w:t>2.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B2BB0" w:rsidRPr="00AA0A88" w:rsidRDefault="005A024C" w:rsidP="00E07BDC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ЗАО «САРОСВСКОЕ УПРАВЛЕНИЕ СТРОИТЕЛЬСТВА»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B2BB0" w:rsidRPr="00AA0A88" w:rsidRDefault="005A024C" w:rsidP="00E0283D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</w:rPr>
            </w:pPr>
            <w:r>
              <w:rPr>
                <w:rFonts w:cs="Arial"/>
              </w:rPr>
              <w:t>95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6B2BB0" w:rsidRPr="00AA0A88" w:rsidRDefault="005A024C" w:rsidP="00E0283D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</w:rPr>
            </w:pPr>
            <w:r>
              <w:rPr>
                <w:rFonts w:cs="Arial"/>
              </w:rPr>
              <w:t>5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B2BB0" w:rsidRPr="00AA0A88" w:rsidRDefault="005A024C" w:rsidP="00E0283D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</w:rPr>
            </w:pPr>
            <w:r>
              <w:rPr>
                <w:rFonts w:cs="Arial"/>
              </w:rPr>
              <w:t>100</w:t>
            </w:r>
          </w:p>
        </w:tc>
      </w:tr>
    </w:tbl>
    <w:p w:rsidR="00F0421A" w:rsidRPr="00FF7C53" w:rsidRDefault="006B2BB0" w:rsidP="00F0421A">
      <w:pPr>
        <w:tabs>
          <w:tab w:val="left" w:pos="709"/>
        </w:tabs>
        <w:suppressAutoHyphens w:val="0"/>
        <w:spacing w:before="240" w:after="240"/>
        <w:jc w:val="both"/>
      </w:pPr>
      <w:r w:rsidRPr="00FF7C53">
        <w:t xml:space="preserve">4. </w:t>
      </w:r>
      <w:r w:rsidR="00F0421A">
        <w:t xml:space="preserve"> </w:t>
      </w:r>
      <w:r w:rsidR="00F0421A" w:rsidRPr="00F0421A">
        <w:t>При равенстве баллов, первое место получает участник, который раньше подал заявку на участие в запросе предложений</w:t>
      </w:r>
      <w:r w:rsidR="00F0421A" w:rsidRPr="00FF7C53">
        <w:t>:</w:t>
      </w:r>
    </w:p>
    <w:tbl>
      <w:tblPr>
        <w:tblW w:w="5322" w:type="pct"/>
        <w:jc w:val="center"/>
        <w:tblInd w:w="292" w:type="dxa"/>
        <w:tblBorders>
          <w:insideH w:val="single" w:sz="4" w:space="0" w:color="000000"/>
          <w:insideV w:val="single" w:sz="4" w:space="0" w:color="000000"/>
        </w:tblBorders>
        <w:tblLook w:val="04A0"/>
      </w:tblPr>
      <w:tblGrid>
        <w:gridCol w:w="891"/>
        <w:gridCol w:w="2362"/>
        <w:gridCol w:w="7087"/>
      </w:tblGrid>
      <w:tr w:rsidR="00F0421A" w:rsidRPr="00FF7C53" w:rsidTr="00F0421A">
        <w:trPr>
          <w:jc w:val="center"/>
        </w:trPr>
        <w:tc>
          <w:tcPr>
            <w:tcW w:w="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0421A" w:rsidRDefault="00F0421A" w:rsidP="00E0283D">
            <w:pPr>
              <w:keepNext/>
              <w:widowControl w:val="0"/>
              <w:jc w:val="both"/>
              <w:rPr>
                <w:b/>
                <w:bCs/>
              </w:rPr>
            </w:pPr>
          </w:p>
          <w:p w:rsidR="00F0421A" w:rsidRPr="00FF7C53" w:rsidRDefault="00F0421A" w:rsidP="00E0283D">
            <w:pPr>
              <w:keepNext/>
              <w:widowControl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Место</w:t>
            </w:r>
          </w:p>
        </w:tc>
        <w:tc>
          <w:tcPr>
            <w:tcW w:w="11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0421A" w:rsidRPr="00FF7C53" w:rsidRDefault="00F0421A" w:rsidP="00E0283D">
            <w:pPr>
              <w:keepNext/>
              <w:widowControl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Дата подачи</w:t>
            </w:r>
          </w:p>
        </w:tc>
        <w:tc>
          <w:tcPr>
            <w:tcW w:w="342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0421A" w:rsidRPr="00FF7C53" w:rsidRDefault="00F0421A" w:rsidP="00F0421A">
            <w:pPr>
              <w:keepNext/>
              <w:widowControl w:val="0"/>
              <w:ind w:right="1444"/>
              <w:jc w:val="both"/>
              <w:rPr>
                <w:b/>
                <w:bCs/>
              </w:rPr>
            </w:pPr>
            <w:r w:rsidRPr="00FF7C53">
              <w:rPr>
                <w:b/>
                <w:bCs/>
              </w:rPr>
              <w:t>Наименование (для юридического лица),</w:t>
            </w:r>
          </w:p>
          <w:p w:rsidR="00F0421A" w:rsidRPr="00FF7C53" w:rsidRDefault="00F0421A" w:rsidP="00F0421A">
            <w:pPr>
              <w:keepNext/>
              <w:widowControl w:val="0"/>
              <w:ind w:right="1444"/>
              <w:jc w:val="both"/>
              <w:rPr>
                <w:b/>
                <w:bCs/>
              </w:rPr>
            </w:pPr>
            <w:r w:rsidRPr="00FF7C53">
              <w:rPr>
                <w:b/>
                <w:bCs/>
              </w:rPr>
              <w:t xml:space="preserve">ФИО (для физического лица) участника </w:t>
            </w:r>
            <w:r>
              <w:rPr>
                <w:b/>
                <w:bCs/>
              </w:rPr>
              <w:t>запроса предложений</w:t>
            </w:r>
          </w:p>
        </w:tc>
      </w:tr>
      <w:tr w:rsidR="00F0421A" w:rsidRPr="00FF7C53" w:rsidTr="00F0421A">
        <w:trPr>
          <w:jc w:val="center"/>
        </w:trPr>
        <w:tc>
          <w:tcPr>
            <w:tcW w:w="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0421A" w:rsidRPr="00FF7C53" w:rsidRDefault="00F0421A" w:rsidP="00E0283D">
            <w:pPr>
              <w:keepNext/>
              <w:widowControl w:val="0"/>
              <w:jc w:val="both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0421A" w:rsidRDefault="00F0421A" w:rsidP="00F0421A">
            <w:pPr>
              <w:widowControl w:val="0"/>
              <w:spacing w:after="200" w:line="276" w:lineRule="auto"/>
              <w:jc w:val="center"/>
              <w:rPr>
                <w:b/>
                <w:i/>
              </w:rPr>
            </w:pPr>
          </w:p>
          <w:p w:rsidR="00F0421A" w:rsidRDefault="00F0421A" w:rsidP="00F0421A">
            <w:pPr>
              <w:widowControl w:val="0"/>
              <w:spacing w:after="200" w:line="276" w:lineRule="auto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28.05.2015 г</w:t>
            </w:r>
          </w:p>
          <w:p w:rsidR="00F0421A" w:rsidRPr="00FF7C53" w:rsidRDefault="00F0421A" w:rsidP="00F0421A">
            <w:pPr>
              <w:keepNext/>
              <w:widowControl w:val="0"/>
              <w:jc w:val="center"/>
              <w:rPr>
                <w:b/>
              </w:rPr>
            </w:pPr>
            <w:r>
              <w:rPr>
                <w:b/>
                <w:i/>
              </w:rPr>
              <w:t>в 15:21.</w:t>
            </w:r>
          </w:p>
        </w:tc>
        <w:tc>
          <w:tcPr>
            <w:tcW w:w="342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0421A" w:rsidRPr="00AA0A88" w:rsidRDefault="00F0421A" w:rsidP="00F0421A">
            <w:pPr>
              <w:ind w:right="1444"/>
              <w:rPr>
                <w:b/>
                <w:i/>
              </w:rPr>
            </w:pPr>
            <w:r>
              <w:rPr>
                <w:b/>
                <w:i/>
              </w:rPr>
              <w:t>ООО «С.О.М.»</w:t>
            </w:r>
          </w:p>
        </w:tc>
      </w:tr>
      <w:tr w:rsidR="00F0421A" w:rsidRPr="00FF7C53" w:rsidTr="00F0421A">
        <w:trPr>
          <w:jc w:val="center"/>
        </w:trPr>
        <w:tc>
          <w:tcPr>
            <w:tcW w:w="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0421A" w:rsidRDefault="00F0421A" w:rsidP="00DE67F6">
            <w:pPr>
              <w:keepNext/>
              <w:widowControl w:val="0"/>
              <w:jc w:val="both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1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0421A" w:rsidRDefault="00F0421A" w:rsidP="00F0421A">
            <w:pPr>
              <w:jc w:val="center"/>
              <w:rPr>
                <w:b/>
                <w:i/>
              </w:rPr>
            </w:pPr>
          </w:p>
          <w:p w:rsidR="00F0421A" w:rsidRDefault="00F0421A" w:rsidP="00F0421A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01.06.2015 г</w:t>
            </w:r>
          </w:p>
          <w:p w:rsidR="00F0421A" w:rsidRDefault="00F0421A" w:rsidP="00F0421A">
            <w:pPr>
              <w:jc w:val="center"/>
              <w:rPr>
                <w:b/>
                <w:i/>
              </w:rPr>
            </w:pPr>
          </w:p>
          <w:p w:rsidR="00F0421A" w:rsidRPr="00FF7C53" w:rsidRDefault="00F0421A" w:rsidP="00F0421A">
            <w:pPr>
              <w:keepNext/>
              <w:widowControl w:val="0"/>
              <w:jc w:val="center"/>
              <w:rPr>
                <w:b/>
              </w:rPr>
            </w:pPr>
            <w:r>
              <w:rPr>
                <w:b/>
                <w:i/>
              </w:rPr>
              <w:t>в 11:36</w:t>
            </w:r>
          </w:p>
        </w:tc>
        <w:tc>
          <w:tcPr>
            <w:tcW w:w="342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0421A" w:rsidRDefault="00F0421A" w:rsidP="00F0421A">
            <w:pPr>
              <w:ind w:right="1444"/>
              <w:rPr>
                <w:b/>
                <w:i/>
              </w:rPr>
            </w:pPr>
            <w:r>
              <w:rPr>
                <w:b/>
                <w:i/>
              </w:rPr>
              <w:t>ЗАО «САРОСВСКОЕ УПРАВЛЕНИЕ СТРОИТЕЛЬСТВА»</w:t>
            </w:r>
          </w:p>
        </w:tc>
      </w:tr>
    </w:tbl>
    <w:p w:rsidR="006B2BB0" w:rsidRPr="00FF7C53" w:rsidRDefault="006B2BB0" w:rsidP="006B2BB0">
      <w:pPr>
        <w:pStyle w:val="a8"/>
        <w:widowControl w:val="0"/>
        <w:spacing w:before="0" w:beforeAutospacing="0" w:after="0" w:afterAutospacing="0"/>
        <w:jc w:val="both"/>
      </w:pPr>
    </w:p>
    <w:p w:rsidR="006B2BB0" w:rsidRPr="00FD32F1" w:rsidRDefault="006B2BB0" w:rsidP="006B2BB0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FD32F1">
        <w:rPr>
          <w:rFonts w:ascii="Times New Roman" w:hAnsi="Times New Roman"/>
          <w:sz w:val="24"/>
          <w:szCs w:val="24"/>
        </w:rPr>
        <w:t xml:space="preserve">5. </w:t>
      </w:r>
      <w:r w:rsidR="00F0421A">
        <w:rPr>
          <w:rFonts w:ascii="Times New Roman" w:hAnsi="Times New Roman"/>
          <w:sz w:val="24"/>
          <w:szCs w:val="24"/>
        </w:rPr>
        <w:t xml:space="preserve"> В со</w:t>
      </w:r>
      <w:r w:rsidR="00F33A46">
        <w:rPr>
          <w:rFonts w:ascii="Times New Roman" w:hAnsi="Times New Roman"/>
          <w:sz w:val="24"/>
          <w:szCs w:val="24"/>
        </w:rPr>
        <w:t>ответствии с п. 19.11.1 ЕОСЗ ГК «</w:t>
      </w:r>
      <w:r w:rsidR="00F0421A">
        <w:rPr>
          <w:rFonts w:ascii="Times New Roman" w:hAnsi="Times New Roman"/>
          <w:sz w:val="24"/>
          <w:szCs w:val="24"/>
        </w:rPr>
        <w:t xml:space="preserve">Росатом» </w:t>
      </w:r>
      <w:r w:rsidRPr="00FD32F1">
        <w:rPr>
          <w:rFonts w:ascii="Times New Roman" w:hAnsi="Times New Roman"/>
          <w:sz w:val="24"/>
          <w:szCs w:val="24"/>
        </w:rPr>
        <w:t xml:space="preserve">комиссией принято решение признать победителем </w:t>
      </w:r>
      <w:r w:rsidR="008176EE">
        <w:rPr>
          <w:rFonts w:ascii="Times New Roman" w:hAnsi="Times New Roman"/>
          <w:sz w:val="24"/>
          <w:szCs w:val="24"/>
        </w:rPr>
        <w:t xml:space="preserve">открытого </w:t>
      </w:r>
      <w:r w:rsidR="001E1530">
        <w:rPr>
          <w:rFonts w:ascii="Times New Roman" w:hAnsi="Times New Roman"/>
          <w:sz w:val="24"/>
          <w:szCs w:val="24"/>
        </w:rPr>
        <w:t>запроса предложений</w:t>
      </w:r>
      <w:r w:rsidR="008176EE">
        <w:rPr>
          <w:rFonts w:ascii="Times New Roman" w:hAnsi="Times New Roman"/>
          <w:sz w:val="24"/>
          <w:szCs w:val="24"/>
        </w:rPr>
        <w:t xml:space="preserve"> </w:t>
      </w:r>
      <w:r w:rsidR="001E1530">
        <w:rPr>
          <w:rFonts w:ascii="Times New Roman" w:hAnsi="Times New Roman"/>
          <w:sz w:val="24"/>
          <w:szCs w:val="24"/>
        </w:rPr>
        <w:t>ООО «</w:t>
      </w:r>
      <w:r w:rsidR="0041175A">
        <w:rPr>
          <w:rFonts w:ascii="Times New Roman" w:hAnsi="Times New Roman"/>
          <w:sz w:val="24"/>
          <w:szCs w:val="24"/>
        </w:rPr>
        <w:t>С.О.М.</w:t>
      </w:r>
      <w:r w:rsidR="001E1530">
        <w:rPr>
          <w:rFonts w:ascii="Times New Roman" w:hAnsi="Times New Roman"/>
          <w:sz w:val="24"/>
          <w:szCs w:val="24"/>
        </w:rPr>
        <w:t>»</w:t>
      </w:r>
      <w:r w:rsidRPr="00FD32F1">
        <w:rPr>
          <w:rFonts w:ascii="Times New Roman" w:hAnsi="Times New Roman"/>
          <w:sz w:val="24"/>
          <w:szCs w:val="24"/>
        </w:rPr>
        <w:t xml:space="preserve"> (</w:t>
      </w:r>
      <w:r w:rsidR="0041175A">
        <w:rPr>
          <w:rFonts w:ascii="Times New Roman" w:hAnsi="Times New Roman"/>
          <w:sz w:val="24"/>
          <w:szCs w:val="24"/>
        </w:rPr>
        <w:t>Нижегородская область, г. Саров, ул. Ак.Харитона,9-53</w:t>
      </w:r>
      <w:r w:rsidRPr="00FD32F1">
        <w:rPr>
          <w:rFonts w:ascii="Times New Roman" w:hAnsi="Times New Roman"/>
          <w:sz w:val="24"/>
          <w:szCs w:val="24"/>
        </w:rPr>
        <w:t xml:space="preserve">), с ценой заявки </w:t>
      </w:r>
      <w:r w:rsidR="0041175A">
        <w:rPr>
          <w:rFonts w:ascii="Times New Roman" w:hAnsi="Times New Roman"/>
          <w:sz w:val="24"/>
          <w:szCs w:val="24"/>
        </w:rPr>
        <w:t xml:space="preserve">2 165 000 </w:t>
      </w:r>
      <w:r w:rsidRPr="00FD32F1">
        <w:rPr>
          <w:rFonts w:ascii="Times New Roman" w:hAnsi="Times New Roman"/>
          <w:sz w:val="24"/>
          <w:szCs w:val="24"/>
        </w:rPr>
        <w:t>(</w:t>
      </w:r>
      <w:r w:rsidR="0041175A">
        <w:rPr>
          <w:rFonts w:ascii="Times New Roman" w:hAnsi="Times New Roman"/>
          <w:sz w:val="24"/>
          <w:szCs w:val="24"/>
        </w:rPr>
        <w:t>Два миллиона сто шестьдесят пять тысяч</w:t>
      </w:r>
      <w:r w:rsidRPr="00FD32F1">
        <w:rPr>
          <w:rFonts w:ascii="Times New Roman" w:hAnsi="Times New Roman"/>
          <w:sz w:val="24"/>
          <w:szCs w:val="24"/>
        </w:rPr>
        <w:t xml:space="preserve">) рублей 00 копеек, включая НДС. </w:t>
      </w:r>
    </w:p>
    <w:p w:rsidR="006B2BB0" w:rsidRPr="00E77B2B" w:rsidRDefault="006B2BB0" w:rsidP="006B2BB0">
      <w:pPr>
        <w:widowControl w:val="0"/>
        <w:jc w:val="both"/>
        <w:rPr>
          <w:rFonts w:eastAsia="Calibri"/>
        </w:rPr>
      </w:pPr>
      <w:r w:rsidRPr="00E77B2B">
        <w:rPr>
          <w:rFonts w:eastAsia="Calibri"/>
        </w:rPr>
        <w:t xml:space="preserve">Результаты голосования членов закупочной комиссии: </w:t>
      </w:r>
    </w:p>
    <w:p w:rsidR="0041175A" w:rsidRPr="006728C6" w:rsidRDefault="006B2BB0" w:rsidP="0041175A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 xml:space="preserve">«за» </w:t>
      </w:r>
      <w:r>
        <w:rPr>
          <w:rFonts w:eastAsia="Calibri"/>
          <w:sz w:val="24"/>
          <w:szCs w:val="24"/>
        </w:rPr>
        <w:t>– 7</w:t>
      </w:r>
      <w:r w:rsidRPr="006728C6">
        <w:rPr>
          <w:rFonts w:eastAsia="Calibri"/>
          <w:sz w:val="24"/>
          <w:szCs w:val="24"/>
        </w:rPr>
        <w:t xml:space="preserve"> голосов </w:t>
      </w:r>
      <w:r w:rsidR="0041175A" w:rsidRPr="006728C6">
        <w:rPr>
          <w:rFonts w:eastAsia="Calibri"/>
          <w:b/>
          <w:i/>
          <w:sz w:val="24"/>
          <w:szCs w:val="24"/>
        </w:rPr>
        <w:t>(</w:t>
      </w:r>
      <w:r w:rsidR="0041175A">
        <w:rPr>
          <w:b/>
          <w:i/>
          <w:sz w:val="24"/>
          <w:szCs w:val="24"/>
        </w:rPr>
        <w:t>И.З.Мусин, В.И.Селютин, В.А.Прасолов, А.В. Соловьев, И.Е. Сергеев, Р.З.Чапаев, С.А.Сиверцев</w:t>
      </w:r>
      <w:r w:rsidR="0041175A" w:rsidRPr="006728C6">
        <w:rPr>
          <w:rFonts w:eastAsia="Calibri"/>
          <w:b/>
          <w:i/>
          <w:sz w:val="24"/>
          <w:szCs w:val="24"/>
        </w:rPr>
        <w:t>);</w:t>
      </w:r>
      <w:r w:rsidR="0041175A">
        <w:rPr>
          <w:rFonts w:eastAsia="Calibri"/>
          <w:b/>
          <w:i/>
          <w:sz w:val="24"/>
          <w:szCs w:val="24"/>
        </w:rPr>
        <w:t xml:space="preserve"> </w:t>
      </w:r>
    </w:p>
    <w:p w:rsidR="006B2BB0" w:rsidRPr="00FF7C53" w:rsidRDefault="006B2BB0" w:rsidP="0041175A">
      <w:pPr>
        <w:pStyle w:val="a9"/>
        <w:widowControl w:val="0"/>
        <w:ind w:left="0"/>
        <w:jc w:val="both"/>
      </w:pPr>
    </w:p>
    <w:p w:rsidR="006B2BB0" w:rsidRPr="0041175A" w:rsidRDefault="006B2BB0" w:rsidP="0041175A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>
        <w:t xml:space="preserve">6. </w:t>
      </w:r>
      <w:r>
        <w:rPr>
          <w:sz w:val="24"/>
          <w:szCs w:val="24"/>
        </w:rPr>
        <w:t xml:space="preserve">Настоящий протокол разместить </w:t>
      </w:r>
      <w:r>
        <w:rPr>
          <w:spacing w:val="-6"/>
          <w:sz w:val="24"/>
          <w:szCs w:val="24"/>
        </w:rPr>
        <w:t xml:space="preserve">на официальном сайте Российской Федерации для размещения информации о размещении заказа: </w:t>
      </w:r>
      <w:hyperlink r:id="rId10" w:history="1">
        <w:r>
          <w:rPr>
            <w:rStyle w:val="a4"/>
            <w:sz w:val="24"/>
            <w:szCs w:val="24"/>
          </w:rPr>
          <w:t>http://zakupki.</w:t>
        </w:r>
        <w:r>
          <w:rPr>
            <w:rStyle w:val="a4"/>
            <w:sz w:val="24"/>
            <w:szCs w:val="24"/>
            <w:lang w:val="en-US"/>
          </w:rPr>
          <w:t>gov</w:t>
        </w:r>
        <w:r>
          <w:rPr>
            <w:rStyle w:val="a4"/>
            <w:sz w:val="24"/>
            <w:szCs w:val="24"/>
          </w:rPr>
          <w:t>.ru</w:t>
        </w:r>
      </w:hyperlink>
      <w:r>
        <w:rPr>
          <w:rStyle w:val="a4"/>
          <w:sz w:val="24"/>
          <w:szCs w:val="24"/>
        </w:rPr>
        <w:t xml:space="preserve">, на официальном </w:t>
      </w:r>
      <w:r>
        <w:rPr>
          <w:sz w:val="24"/>
          <w:szCs w:val="24"/>
        </w:rPr>
        <w:t>сайте</w:t>
      </w:r>
      <w:r>
        <w:rPr>
          <w:rStyle w:val="a4"/>
          <w:sz w:val="24"/>
          <w:szCs w:val="24"/>
        </w:rPr>
        <w:t xml:space="preserve"> Госкорпорации «Росатом»</w:t>
      </w:r>
      <w:r>
        <w:rPr>
          <w:sz w:val="24"/>
          <w:szCs w:val="24"/>
        </w:rPr>
        <w:t xml:space="preserve">: http://www/zakupki.rosatom.ru и на сайте: </w:t>
      </w:r>
      <w:hyperlink r:id="rId11" w:history="1">
        <w:r w:rsidR="0041175A" w:rsidRPr="0041175A">
          <w:rPr>
            <w:rStyle w:val="a4"/>
            <w:sz w:val="24"/>
            <w:szCs w:val="24"/>
          </w:rPr>
          <w:t>www.</w:t>
        </w:r>
        <w:r w:rsidR="0041175A" w:rsidRPr="0041175A">
          <w:rPr>
            <w:rStyle w:val="a4"/>
            <w:sz w:val="24"/>
            <w:szCs w:val="24"/>
            <w:lang w:val="en-US"/>
          </w:rPr>
          <w:t>a</w:t>
        </w:r>
        <w:r w:rsidR="0041175A" w:rsidRPr="0041175A">
          <w:rPr>
            <w:rStyle w:val="a4"/>
            <w:sz w:val="24"/>
            <w:szCs w:val="24"/>
          </w:rPr>
          <w:t>-</w:t>
        </w:r>
        <w:r w:rsidR="0041175A" w:rsidRPr="0041175A">
          <w:rPr>
            <w:rStyle w:val="a4"/>
            <w:sz w:val="24"/>
            <w:szCs w:val="24"/>
            <w:lang w:val="en-US"/>
          </w:rPr>
          <w:t>k</w:t>
        </w:r>
        <w:r w:rsidR="0041175A" w:rsidRPr="0041175A">
          <w:rPr>
            <w:rStyle w:val="a4"/>
            <w:sz w:val="24"/>
            <w:szCs w:val="24"/>
          </w:rPr>
          <w:t>-</w:t>
        </w:r>
        <w:r w:rsidR="0041175A" w:rsidRPr="0041175A">
          <w:rPr>
            <w:rStyle w:val="a4"/>
            <w:sz w:val="24"/>
            <w:szCs w:val="24"/>
            <w:lang w:val="en-US"/>
          </w:rPr>
          <w:t>d</w:t>
        </w:r>
        <w:r w:rsidR="0041175A" w:rsidRPr="0041175A">
          <w:rPr>
            <w:rStyle w:val="a4"/>
            <w:sz w:val="24"/>
            <w:szCs w:val="24"/>
          </w:rPr>
          <w:t>.ru</w:t>
        </w:r>
      </w:hyperlink>
    </w:p>
    <w:p w:rsidR="006B2BB0" w:rsidRDefault="006B2BB0" w:rsidP="006B2BB0">
      <w:pPr>
        <w:keepNext/>
        <w:rPr>
          <w:b/>
          <w:bCs/>
        </w:rPr>
      </w:pPr>
      <w:r>
        <w:rPr>
          <w:b/>
          <w:bCs/>
        </w:rPr>
        <w:t xml:space="preserve">Закупочная комиссия: </w:t>
      </w:r>
    </w:p>
    <w:p w:rsidR="006B2BB0" w:rsidRDefault="006B2BB0" w:rsidP="006B2BB0">
      <w:pPr>
        <w:pStyle w:val="2"/>
        <w:jc w:val="center"/>
        <w:rPr>
          <w:b/>
        </w:rPr>
      </w:pPr>
      <w:r>
        <w:rPr>
          <w:b/>
        </w:rPr>
        <w:t>Подписи членов комиссии:</w:t>
      </w:r>
    </w:p>
    <w:p w:rsidR="006B2BB0" w:rsidRDefault="006B2BB0" w:rsidP="006B2BB0">
      <w:pPr>
        <w:spacing w:line="48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______________ </w:t>
      </w:r>
      <w:r w:rsidR="0041175A">
        <w:t>И.З.Мусин</w:t>
      </w:r>
    </w:p>
    <w:p w:rsidR="006B2BB0" w:rsidRDefault="006B2BB0" w:rsidP="006B2BB0">
      <w:pPr>
        <w:spacing w:line="480" w:lineRule="auto"/>
      </w:pPr>
      <w:r>
        <w:t>Член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______________ </w:t>
      </w:r>
      <w:r w:rsidR="0041175A">
        <w:t>В.И.Селютин</w:t>
      </w:r>
    </w:p>
    <w:p w:rsidR="006B2BB0" w:rsidRDefault="006B2BB0" w:rsidP="006B2BB0">
      <w:pPr>
        <w:spacing w:line="480" w:lineRule="auto"/>
      </w:pPr>
      <w:r>
        <w:t>Член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______________ </w:t>
      </w:r>
      <w:r w:rsidR="00F0421A">
        <w:t>В.А.Прасолов</w:t>
      </w:r>
    </w:p>
    <w:p w:rsidR="006B2BB0" w:rsidRDefault="006B2BB0" w:rsidP="006B2BB0">
      <w:pPr>
        <w:spacing w:line="480" w:lineRule="auto"/>
      </w:pPr>
      <w:r>
        <w:t>Представитель ОКИ</w:t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 А.В. Соловьев</w:t>
      </w:r>
    </w:p>
    <w:p w:rsidR="006B2BB0" w:rsidRDefault="006B2BB0" w:rsidP="006B2BB0">
      <w:pPr>
        <w:spacing w:line="480" w:lineRule="auto"/>
      </w:pPr>
      <w:r>
        <w:t>Представитель СБ</w:t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 И.Е. Сергеев</w:t>
      </w:r>
    </w:p>
    <w:p w:rsidR="00F0421A" w:rsidRDefault="00F0421A" w:rsidP="006B2BB0">
      <w:pPr>
        <w:spacing w:line="480" w:lineRule="auto"/>
      </w:pPr>
      <w:r>
        <w:t>Руководитель подразделения-</w:t>
      </w:r>
    </w:p>
    <w:p w:rsidR="00F0421A" w:rsidRDefault="00F0421A" w:rsidP="00F0421A">
      <w:pPr>
        <w:spacing w:line="480" w:lineRule="auto"/>
      </w:pPr>
      <w:r>
        <w:t>Заказчика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 Р.З.Чапаев</w:t>
      </w:r>
    </w:p>
    <w:p w:rsidR="006B2BB0" w:rsidRDefault="006B2BB0" w:rsidP="006B2BB0">
      <w:pPr>
        <w:spacing w:line="480" w:lineRule="auto"/>
      </w:pPr>
      <w:r>
        <w:t>Представитель Заказчика</w:t>
      </w:r>
      <w:r>
        <w:tab/>
      </w:r>
      <w:r>
        <w:tab/>
      </w:r>
      <w:r>
        <w:tab/>
      </w:r>
      <w:r>
        <w:tab/>
      </w:r>
      <w:r>
        <w:tab/>
        <w:t xml:space="preserve">______________ </w:t>
      </w:r>
      <w:r w:rsidR="00F0421A">
        <w:t>С.А.Сиверцев</w:t>
      </w:r>
    </w:p>
    <w:p w:rsidR="006B2BB0" w:rsidRDefault="006B2BB0" w:rsidP="006B2BB0">
      <w:pPr>
        <w:shd w:val="clear" w:color="auto" w:fill="FFFFFF"/>
        <w:jc w:val="both"/>
        <w:rPr>
          <w:b/>
          <w:bCs/>
          <w:lang w:eastAsia="ru-RU"/>
        </w:rPr>
      </w:pPr>
      <w:r>
        <w:t>Секретарь комиссии</w:t>
      </w:r>
      <w:r>
        <w:tab/>
      </w:r>
      <w:r>
        <w:tab/>
      </w:r>
      <w:r>
        <w:tab/>
      </w:r>
      <w:r>
        <w:tab/>
        <w:t xml:space="preserve">           </w:t>
      </w:r>
      <w:r>
        <w:tab/>
      </w:r>
      <w:r>
        <w:tab/>
        <w:t>______________</w:t>
      </w:r>
      <w:r w:rsidR="00F0421A">
        <w:t>Н.А.Макарова</w:t>
      </w:r>
    </w:p>
    <w:sectPr w:rsidR="006B2BB0" w:rsidSect="008073D7">
      <w:footerReference w:type="default" r:id="rId12"/>
      <w:pgSz w:w="11905" w:h="16837"/>
      <w:pgMar w:top="964" w:right="706" w:bottom="709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1E7A" w:rsidRDefault="00EE1E7A" w:rsidP="002E2E4A">
      <w:r>
        <w:separator/>
      </w:r>
    </w:p>
  </w:endnote>
  <w:endnote w:type="continuationSeparator" w:id="1">
    <w:p w:rsidR="00EE1E7A" w:rsidRDefault="00EE1E7A" w:rsidP="002E2E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7665" w:rsidRDefault="003E61A1">
    <w:pPr>
      <w:pStyle w:val="a6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6.65pt;margin-top:.05pt;width:5.85pt;height:13.6pt;z-index:251660288;mso-wrap-distance-left:0;mso-wrap-distance-right:0;mso-position-horizontal-relative:page" stroked="f">
          <v:fill opacity="0" color2="black"/>
          <v:textbox style="mso-next-textbox:#_x0000_s2049" inset="0,0,0,0">
            <w:txbxContent>
              <w:p w:rsidR="00517665" w:rsidRDefault="003E61A1">
                <w:pPr>
                  <w:pStyle w:val="a6"/>
                </w:pPr>
                <w:r>
                  <w:rPr>
                    <w:rStyle w:val="a5"/>
                  </w:rPr>
                  <w:fldChar w:fldCharType="begin"/>
                </w:r>
                <w:r w:rsidR="006275BA">
                  <w:rPr>
                    <w:rStyle w:val="a5"/>
                  </w:rPr>
                  <w:instrText xml:space="preserve"> PAGE </w:instrText>
                </w:r>
                <w:r>
                  <w:rPr>
                    <w:rStyle w:val="a5"/>
                  </w:rPr>
                  <w:fldChar w:fldCharType="separate"/>
                </w:r>
                <w:r w:rsidR="007438EB">
                  <w:rPr>
                    <w:rStyle w:val="a5"/>
                    <w:noProof/>
                  </w:rPr>
                  <w:t>3</w:t>
                </w:r>
                <w:r>
                  <w:rPr>
                    <w:rStyle w:val="a5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1E7A" w:rsidRDefault="00EE1E7A" w:rsidP="002E2E4A">
      <w:r>
        <w:separator/>
      </w:r>
    </w:p>
  </w:footnote>
  <w:footnote w:type="continuationSeparator" w:id="1">
    <w:p w:rsidR="00EE1E7A" w:rsidRDefault="00EE1E7A" w:rsidP="002E2E4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6307B"/>
    <w:multiLevelType w:val="hybridMultilevel"/>
    <w:tmpl w:val="6E2871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">
    <w:nsid w:val="55281672"/>
    <w:multiLevelType w:val="multilevel"/>
    <w:tmpl w:val="0AC81F3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2560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6B2BB0"/>
    <w:rsid w:val="000C5EE4"/>
    <w:rsid w:val="0015502E"/>
    <w:rsid w:val="001E1530"/>
    <w:rsid w:val="0023746D"/>
    <w:rsid w:val="00283C13"/>
    <w:rsid w:val="002E2E4A"/>
    <w:rsid w:val="002F3FAA"/>
    <w:rsid w:val="00382389"/>
    <w:rsid w:val="003E61A1"/>
    <w:rsid w:val="0041175A"/>
    <w:rsid w:val="00423457"/>
    <w:rsid w:val="004778E0"/>
    <w:rsid w:val="004D0BA4"/>
    <w:rsid w:val="00512C3D"/>
    <w:rsid w:val="00542121"/>
    <w:rsid w:val="00552287"/>
    <w:rsid w:val="00577F4C"/>
    <w:rsid w:val="005A024C"/>
    <w:rsid w:val="006123E5"/>
    <w:rsid w:val="00617ECC"/>
    <w:rsid w:val="006275BA"/>
    <w:rsid w:val="0069671C"/>
    <w:rsid w:val="006B287F"/>
    <w:rsid w:val="006B2BB0"/>
    <w:rsid w:val="006D47D5"/>
    <w:rsid w:val="00707E93"/>
    <w:rsid w:val="007438EB"/>
    <w:rsid w:val="00761A0D"/>
    <w:rsid w:val="007B7352"/>
    <w:rsid w:val="007C21CB"/>
    <w:rsid w:val="00814027"/>
    <w:rsid w:val="008176EE"/>
    <w:rsid w:val="00833FCC"/>
    <w:rsid w:val="00882E80"/>
    <w:rsid w:val="0089334B"/>
    <w:rsid w:val="00991FC9"/>
    <w:rsid w:val="00AC1FA8"/>
    <w:rsid w:val="00BF4CB2"/>
    <w:rsid w:val="00C10AA3"/>
    <w:rsid w:val="00CA3685"/>
    <w:rsid w:val="00CF19C5"/>
    <w:rsid w:val="00D24F60"/>
    <w:rsid w:val="00DE0CD4"/>
    <w:rsid w:val="00DE67F6"/>
    <w:rsid w:val="00E07BDC"/>
    <w:rsid w:val="00EB1EEE"/>
    <w:rsid w:val="00EE1E7A"/>
    <w:rsid w:val="00F0421A"/>
    <w:rsid w:val="00F33A46"/>
    <w:rsid w:val="00FE7B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B2BB0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6B2BB0"/>
    <w:rPr>
      <w:color w:val="0000FF"/>
      <w:u w:val="single"/>
    </w:rPr>
  </w:style>
  <w:style w:type="character" w:styleId="a5">
    <w:name w:val="page number"/>
    <w:basedOn w:val="a1"/>
    <w:rsid w:val="006B2BB0"/>
  </w:style>
  <w:style w:type="paragraph" w:styleId="a6">
    <w:name w:val="footer"/>
    <w:basedOn w:val="a0"/>
    <w:link w:val="a7"/>
    <w:rsid w:val="006B2BB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rsid w:val="006B2BB0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2">
    <w:name w:val="Body Text 2"/>
    <w:basedOn w:val="a0"/>
    <w:link w:val="20"/>
    <w:rsid w:val="006B2BB0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rsid w:val="006B2BB0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a8">
    <w:name w:val="Normal (Web)"/>
    <w:basedOn w:val="a0"/>
    <w:uiPriority w:val="99"/>
    <w:unhideWhenUsed/>
    <w:rsid w:val="006B2BB0"/>
    <w:pPr>
      <w:suppressAutoHyphens w:val="0"/>
      <w:spacing w:before="100" w:beforeAutospacing="1" w:after="100" w:afterAutospacing="1"/>
    </w:pPr>
    <w:rPr>
      <w:kern w:val="0"/>
      <w:lang w:eastAsia="ru-RU"/>
    </w:rPr>
  </w:style>
  <w:style w:type="paragraph" w:styleId="a9">
    <w:name w:val="List Paragraph"/>
    <w:basedOn w:val="a0"/>
    <w:uiPriority w:val="34"/>
    <w:qFormat/>
    <w:rsid w:val="006B2BB0"/>
    <w:pPr>
      <w:suppressAutoHyphens w:val="0"/>
      <w:ind w:left="720"/>
      <w:contextualSpacing/>
    </w:pPr>
    <w:rPr>
      <w:kern w:val="0"/>
      <w:sz w:val="20"/>
      <w:szCs w:val="20"/>
      <w:lang w:eastAsia="ru-RU"/>
    </w:rPr>
  </w:style>
  <w:style w:type="paragraph" w:customStyle="1" w:styleId="Default">
    <w:name w:val="Default"/>
    <w:rsid w:val="006B2BB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a">
    <w:name w:val="No Spacing"/>
    <w:uiPriority w:val="1"/>
    <w:qFormat/>
    <w:rsid w:val="006B2BB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">
    <w:name w:val="Подподпункт"/>
    <w:basedOn w:val="a0"/>
    <w:rsid w:val="006B2BB0"/>
    <w:pPr>
      <w:numPr>
        <w:numId w:val="3"/>
      </w:numPr>
      <w:suppressAutoHyphens w:val="0"/>
      <w:spacing w:line="360" w:lineRule="auto"/>
      <w:jc w:val="both"/>
    </w:pPr>
    <w:rPr>
      <w:bCs/>
      <w:snapToGrid w:val="0"/>
      <w:kern w:val="0"/>
      <w:sz w:val="22"/>
      <w:szCs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093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1022</Words>
  <Characters>5830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makarova</dc:creator>
  <cp:keywords/>
  <dc:description/>
  <cp:lastModifiedBy>makarova</cp:lastModifiedBy>
  <cp:revision>21</cp:revision>
  <cp:lastPrinted>2015-06-08T12:43:00Z</cp:lastPrinted>
  <dcterms:created xsi:type="dcterms:W3CDTF">2015-02-26T08:15:00Z</dcterms:created>
  <dcterms:modified xsi:type="dcterms:W3CDTF">2015-06-08T12:43:00Z</dcterms:modified>
</cp:coreProperties>
</file>