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A25" w:rsidRPr="003F520F" w:rsidRDefault="00C73A25">
      <w:pPr>
        <w:jc w:val="center"/>
        <w:outlineLvl w:val="0"/>
        <w:rPr>
          <w:rFonts w:ascii="Times New Roman" w:hAnsi="Times New Roman"/>
          <w:b/>
          <w:bCs/>
        </w:rPr>
      </w:pPr>
      <w:r w:rsidRPr="003F520F">
        <w:rPr>
          <w:rFonts w:ascii="Times New Roman" w:hAnsi="Times New Roman"/>
          <w:b/>
          <w:bCs/>
        </w:rPr>
        <w:t>П</w:t>
      </w:r>
      <w:r w:rsidRPr="003F520F">
        <w:rPr>
          <w:rFonts w:ascii="Times New Roman" w:hAnsi="Times New Roman"/>
          <w:b/>
          <w:bCs/>
          <w:caps/>
        </w:rPr>
        <w:t>ротокол</w:t>
      </w:r>
      <w:r w:rsidRPr="003F520F">
        <w:rPr>
          <w:rFonts w:ascii="Times New Roman" w:hAnsi="Times New Roman"/>
          <w:b/>
          <w:bCs/>
        </w:rPr>
        <w:t xml:space="preserve"> № </w:t>
      </w:r>
      <w:r w:rsidR="00E67152" w:rsidRPr="003F520F">
        <w:rPr>
          <w:rFonts w:ascii="Times New Roman" w:hAnsi="Times New Roman"/>
          <w:b/>
          <w:bCs/>
          <w:lang w:val="en-US"/>
        </w:rPr>
        <w:t>AC</w:t>
      </w:r>
      <w:r w:rsidR="007F7333" w:rsidRPr="003F520F">
        <w:rPr>
          <w:rFonts w:ascii="Times New Roman" w:hAnsi="Times New Roman"/>
          <w:b/>
          <w:bCs/>
        </w:rPr>
        <w:t>20725</w:t>
      </w:r>
      <w:r w:rsidR="00E67152" w:rsidRPr="003F520F">
        <w:rPr>
          <w:rFonts w:ascii="Times New Roman" w:hAnsi="Times New Roman"/>
          <w:b/>
          <w:bCs/>
        </w:rPr>
        <w:t>-2</w:t>
      </w:r>
    </w:p>
    <w:p w:rsidR="00C73A25" w:rsidRPr="003F520F" w:rsidRDefault="00C73A25" w:rsidP="007F733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520F">
        <w:rPr>
          <w:rFonts w:ascii="Times New Roman" w:hAnsi="Times New Roman"/>
          <w:b/>
          <w:bCs/>
        </w:rPr>
        <w:t>заседания аукционной комиссии по рассмотрению</w:t>
      </w:r>
      <w:r w:rsidR="00E67152" w:rsidRPr="003F520F">
        <w:rPr>
          <w:rFonts w:ascii="Times New Roman" w:hAnsi="Times New Roman"/>
          <w:b/>
          <w:bCs/>
        </w:rPr>
        <w:t xml:space="preserve"> первых и</w:t>
      </w:r>
      <w:r w:rsidRPr="003F520F">
        <w:rPr>
          <w:rFonts w:ascii="Times New Roman" w:hAnsi="Times New Roman"/>
          <w:b/>
          <w:bCs/>
        </w:rPr>
        <w:t xml:space="preserve"> вторых частей заявок</w:t>
      </w:r>
      <w:r w:rsidR="008F00D1" w:rsidRPr="003F520F">
        <w:rPr>
          <w:rFonts w:ascii="Times New Roman" w:hAnsi="Times New Roman"/>
          <w:b/>
          <w:bCs/>
        </w:rPr>
        <w:t xml:space="preserve"> </w:t>
      </w:r>
      <w:r w:rsidR="008F00D1" w:rsidRPr="003F520F">
        <w:rPr>
          <w:rFonts w:ascii="Times New Roman" w:hAnsi="Times New Roman"/>
          <w:b/>
        </w:rPr>
        <w:t xml:space="preserve">и подведения итогов </w:t>
      </w:r>
      <w:r w:rsidRPr="003F520F">
        <w:rPr>
          <w:rFonts w:ascii="Times New Roman" w:hAnsi="Times New Roman"/>
          <w:b/>
          <w:bCs/>
        </w:rPr>
        <w:t xml:space="preserve">открытого аукциона на право заключения договора на </w:t>
      </w:r>
      <w:r w:rsidR="007F7333" w:rsidRPr="003F520F">
        <w:rPr>
          <w:rFonts w:ascii="Times New Roman" w:hAnsi="Times New Roman"/>
          <w:b/>
          <w:bCs/>
        </w:rPr>
        <w:t>поставку контейнеров для нужд отделений филиала «Приволжский территориальный округ» ФГУП «РосРАО»</w:t>
      </w:r>
    </w:p>
    <w:p w:rsidR="007F7333" w:rsidRPr="003F520F" w:rsidRDefault="007F7333" w:rsidP="007F733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C73A25" w:rsidRPr="003F520F">
        <w:tc>
          <w:tcPr>
            <w:tcW w:w="5210" w:type="dxa"/>
            <w:hideMark/>
          </w:tcPr>
          <w:p w:rsidR="00C73A25" w:rsidRPr="003F520F" w:rsidRDefault="00C73A25" w:rsidP="00FD16E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F520F">
              <w:rPr>
                <w:rFonts w:ascii="Times New Roman" w:hAnsi="Times New Roman"/>
                <w:bCs/>
                <w:lang w:eastAsia="en-US"/>
              </w:rPr>
              <w:t>г</w:t>
            </w:r>
            <w:r w:rsidRPr="003F520F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="00FD16E4" w:rsidRPr="003F520F">
              <w:rPr>
                <w:rFonts w:ascii="Times New Roman" w:hAnsi="Times New Roman"/>
                <w:bCs/>
                <w:lang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C73A25" w:rsidRPr="003F520F" w:rsidRDefault="00C73A25" w:rsidP="00FD16E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F520F">
              <w:rPr>
                <w:rFonts w:ascii="Times New Roman" w:hAnsi="Times New Roman"/>
                <w:bCs/>
                <w:lang w:eastAsia="en-US"/>
              </w:rPr>
              <w:t>«</w:t>
            </w:r>
            <w:r w:rsidR="00493A0C" w:rsidRPr="003F520F">
              <w:rPr>
                <w:rFonts w:ascii="Times New Roman" w:hAnsi="Times New Roman"/>
                <w:bCs/>
                <w:lang w:eastAsia="en-US"/>
              </w:rPr>
              <w:t>22»</w:t>
            </w:r>
            <w:r w:rsidR="00493A0C" w:rsidRPr="003F520F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r w:rsidR="00493A0C" w:rsidRPr="003F520F">
              <w:rPr>
                <w:rFonts w:ascii="Times New Roman" w:hAnsi="Times New Roman"/>
                <w:bCs/>
                <w:lang w:eastAsia="en-US"/>
              </w:rPr>
              <w:t>июня 2015</w:t>
            </w:r>
            <w:r w:rsidRPr="003F520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73A25" w:rsidRPr="003F520F" w:rsidRDefault="00C73A2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67152" w:rsidRPr="003F520F" w:rsidRDefault="00E67152" w:rsidP="00E6715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F520F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F520F">
        <w:rPr>
          <w:rFonts w:ascii="Times New Roman" w:hAnsi="Times New Roman"/>
        </w:rPr>
        <w:t>Росатом</w:t>
      </w:r>
      <w:proofErr w:type="spellEnd"/>
      <w:r w:rsidRPr="003F520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F520F">
        <w:rPr>
          <w:rFonts w:ascii="Times New Roman" w:hAnsi="Times New Roman"/>
        </w:rPr>
        <w:t>Госкорпорации</w:t>
      </w:r>
      <w:proofErr w:type="spellEnd"/>
      <w:r w:rsidRPr="003F520F">
        <w:rPr>
          <w:rFonts w:ascii="Times New Roman" w:hAnsi="Times New Roman"/>
        </w:rPr>
        <w:t xml:space="preserve"> «</w:t>
      </w:r>
      <w:proofErr w:type="spellStart"/>
      <w:r w:rsidRPr="003F520F">
        <w:rPr>
          <w:rFonts w:ascii="Times New Roman" w:hAnsi="Times New Roman"/>
        </w:rPr>
        <w:t>Росатом</w:t>
      </w:r>
      <w:proofErr w:type="spellEnd"/>
      <w:r w:rsidRPr="003F520F">
        <w:rPr>
          <w:rFonts w:ascii="Times New Roman" w:hAnsi="Times New Roman"/>
        </w:rPr>
        <w:t>» (протокол от 07.02.2012 № 37) (Далее – ЕОСЗ) в его действующей редакции,</w:t>
      </w:r>
      <w:r w:rsidRPr="003F520F">
        <w:rPr>
          <w:rFonts w:ascii="Times New Roman" w:hAnsi="Times New Roman"/>
          <w:color w:val="FF0000"/>
        </w:rPr>
        <w:t xml:space="preserve"> </w:t>
      </w:r>
      <w:r w:rsidRPr="003F520F">
        <w:rPr>
          <w:rFonts w:ascii="Times New Roman" w:hAnsi="Times New Roman"/>
        </w:rPr>
        <w:t xml:space="preserve">с использованием функционала ЭТП </w:t>
      </w:r>
      <w:r w:rsidRPr="003F520F">
        <w:rPr>
          <w:rFonts w:ascii="Times New Roman" w:hAnsi="Times New Roman"/>
          <w:color w:val="000000"/>
        </w:rPr>
        <w:t xml:space="preserve">ООО «Аукционный конкурсный дом» в сети «Интернет» по адресу: </w:t>
      </w:r>
      <w:hyperlink r:id="rId8" w:history="1">
        <w:r w:rsidRPr="003F520F">
          <w:rPr>
            <w:rStyle w:val="a3"/>
            <w:rFonts w:ascii="Times New Roman" w:hAnsi="Times New Roman"/>
          </w:rPr>
          <w:t>http://www.a-k-d.ru</w:t>
        </w:r>
      </w:hyperlink>
      <w:r w:rsidRPr="003F520F">
        <w:rPr>
          <w:rStyle w:val="a3"/>
          <w:rFonts w:ascii="Times New Roman" w:hAnsi="Times New Roman"/>
        </w:rPr>
        <w:t xml:space="preserve"> </w:t>
      </w:r>
      <w:r w:rsidRPr="003F520F">
        <w:rPr>
          <w:rFonts w:ascii="Times New Roman" w:hAnsi="Times New Roman"/>
        </w:rPr>
        <w:t>согласно регламенту</w:t>
      </w:r>
      <w:proofErr w:type="gramEnd"/>
      <w:r w:rsidRPr="003F520F">
        <w:rPr>
          <w:rFonts w:ascii="Times New Roman" w:hAnsi="Times New Roman"/>
        </w:rPr>
        <w:t xml:space="preserve"> ее работы.</w:t>
      </w:r>
    </w:p>
    <w:p w:rsidR="00E67152" w:rsidRPr="003F520F" w:rsidRDefault="00E67152" w:rsidP="00E67152">
      <w:pPr>
        <w:tabs>
          <w:tab w:val="left" w:pos="252"/>
        </w:tabs>
        <w:rPr>
          <w:rFonts w:ascii="Times New Roman" w:hAnsi="Times New Roman"/>
        </w:rPr>
      </w:pPr>
    </w:p>
    <w:p w:rsidR="00E67152" w:rsidRPr="003F520F" w:rsidRDefault="00E67152" w:rsidP="00E6715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F520F">
        <w:rPr>
          <w:rFonts w:ascii="Times New Roman" w:hAnsi="Times New Roman"/>
          <w:b/>
          <w:bCs/>
        </w:rPr>
        <w:t>Информация о закупке:</w:t>
      </w:r>
    </w:p>
    <w:p w:rsidR="00E67152" w:rsidRPr="003F520F" w:rsidRDefault="00E67152" w:rsidP="00E67152">
      <w:pPr>
        <w:tabs>
          <w:tab w:val="left" w:pos="252"/>
        </w:tabs>
        <w:outlineLvl w:val="0"/>
        <w:rPr>
          <w:rFonts w:ascii="Times New Roman" w:hAnsi="Times New Roman"/>
        </w:rPr>
      </w:pPr>
      <w:r w:rsidRPr="003F520F">
        <w:rPr>
          <w:rFonts w:ascii="Times New Roman" w:hAnsi="Times New Roman"/>
        </w:rPr>
        <w:t>Заказчик: ФГУП "РосРАО".</w:t>
      </w:r>
    </w:p>
    <w:p w:rsidR="00E67152" w:rsidRPr="003F520F" w:rsidRDefault="00E67152" w:rsidP="00E67152">
      <w:pPr>
        <w:tabs>
          <w:tab w:val="left" w:pos="252"/>
        </w:tabs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Организатор </w:t>
      </w:r>
      <w:r w:rsidRPr="003F520F">
        <w:rPr>
          <w:rFonts w:ascii="Times New Roman" w:hAnsi="Times New Roman"/>
          <w:color w:val="000000"/>
          <w:lang w:eastAsia="ar-SA"/>
        </w:rPr>
        <w:t>аукциона</w:t>
      </w:r>
      <w:r w:rsidRPr="003F520F">
        <w:rPr>
          <w:rFonts w:ascii="Times New Roman" w:hAnsi="Times New Roman"/>
        </w:rPr>
        <w:t>: ФГУП "РосРАО".</w:t>
      </w:r>
    </w:p>
    <w:p w:rsidR="00E67152" w:rsidRPr="003F520F" w:rsidRDefault="00E67152" w:rsidP="00E67152">
      <w:pPr>
        <w:tabs>
          <w:tab w:val="left" w:pos="252"/>
        </w:tabs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Предмет </w:t>
      </w:r>
      <w:r w:rsidRPr="003F520F">
        <w:rPr>
          <w:rFonts w:ascii="Times New Roman" w:hAnsi="Times New Roman"/>
          <w:color w:val="000000"/>
          <w:lang w:eastAsia="ar-SA"/>
        </w:rPr>
        <w:t>аукциона</w:t>
      </w:r>
      <w:r w:rsidRPr="003F520F">
        <w:rPr>
          <w:rFonts w:ascii="Times New Roman" w:hAnsi="Times New Roman"/>
        </w:rPr>
        <w:t>: Право заключения договора на поставку контейнеров для нужд отделений филиала «Приволжский территориальный округ» ФГУП «РосРАО».</w:t>
      </w:r>
    </w:p>
    <w:p w:rsidR="00E67152" w:rsidRPr="003F520F" w:rsidRDefault="00E67152" w:rsidP="00E67152">
      <w:pPr>
        <w:rPr>
          <w:rFonts w:ascii="Times New Roman" w:hAnsi="Times New Roman"/>
        </w:rPr>
      </w:pPr>
    </w:p>
    <w:p w:rsidR="00E67152" w:rsidRPr="003F520F" w:rsidRDefault="00E67152" w:rsidP="00E67152">
      <w:pPr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Начальная (максимальная) цена договора: </w:t>
      </w:r>
      <w:r w:rsidR="007F7333" w:rsidRPr="003F520F">
        <w:rPr>
          <w:rFonts w:ascii="Times New Roman" w:hAnsi="Times New Roman"/>
        </w:rPr>
        <w:t>9 829 000 (Девять миллионов восемьсот двадцать девять тысяч) рублей 23 копейки, включая НДС.</w:t>
      </w:r>
    </w:p>
    <w:p w:rsidR="00E67152" w:rsidRPr="003F520F" w:rsidRDefault="00E67152" w:rsidP="00E67152">
      <w:pPr>
        <w:rPr>
          <w:rFonts w:ascii="Times New Roman" w:hAnsi="Times New Roman"/>
        </w:rPr>
      </w:pPr>
    </w:p>
    <w:p w:rsidR="007F7333" w:rsidRPr="003F520F" w:rsidRDefault="00E67152" w:rsidP="007F733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F520F">
        <w:rPr>
          <w:rFonts w:ascii="Times New Roman" w:hAnsi="Times New Roman"/>
        </w:rPr>
        <w:t xml:space="preserve">Извещение о проведении </w:t>
      </w:r>
      <w:r w:rsidRPr="003F520F"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 w:rsidRPr="003F520F">
        <w:rPr>
          <w:rFonts w:ascii="Times New Roman" w:hAnsi="Times New Roman"/>
        </w:rPr>
        <w:t xml:space="preserve"> и аукционная документация опубликован</w:t>
      </w:r>
      <w:r w:rsidR="007F7333" w:rsidRPr="003F520F">
        <w:rPr>
          <w:rFonts w:ascii="Times New Roman" w:hAnsi="Times New Roman"/>
          <w:color w:val="000000"/>
          <w:lang w:eastAsia="ar-SA"/>
        </w:rPr>
        <w:t>ы «26» мая 2015</w:t>
      </w:r>
      <w:r w:rsidRPr="003F520F">
        <w:rPr>
          <w:rFonts w:ascii="Times New Roman" w:hAnsi="Times New Roman"/>
          <w:color w:val="000000"/>
          <w:lang w:eastAsia="ar-SA"/>
        </w:rPr>
        <w:t xml:space="preserve"> года в информационно</w:t>
      </w:r>
      <w:r w:rsidRPr="003F520F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F520F">
          <w:rPr>
            <w:rStyle w:val="a3"/>
            <w:rFonts w:ascii="Times New Roman" w:hAnsi="Times New Roman"/>
          </w:rPr>
          <w:t>http://www.zakupki.gov.ru</w:t>
        </w:r>
      </w:hyperlink>
      <w:r w:rsidRPr="003F520F">
        <w:rPr>
          <w:rStyle w:val="a3"/>
          <w:rFonts w:ascii="Times New Roman" w:hAnsi="Times New Roman"/>
        </w:rPr>
        <w:t>/</w:t>
      </w:r>
      <w:r w:rsidRPr="003F520F">
        <w:rPr>
          <w:rFonts w:ascii="Times New Roman" w:hAnsi="Times New Roman"/>
        </w:rPr>
        <w:t xml:space="preserve">, закупка </w:t>
      </w:r>
      <w:r w:rsidR="007F7333" w:rsidRPr="003F520F">
        <w:rPr>
          <w:rFonts w:ascii="Times New Roman" w:hAnsi="Times New Roman"/>
        </w:rPr>
        <w:t xml:space="preserve">31502397552, на официальном сайте о размещении заказов на закупки товаров, работ и услуг для нужд </w:t>
      </w:r>
      <w:proofErr w:type="spellStart"/>
      <w:r w:rsidR="007F7333" w:rsidRPr="003F520F">
        <w:rPr>
          <w:rFonts w:ascii="Times New Roman" w:hAnsi="Times New Roman"/>
        </w:rPr>
        <w:t>Госкорпорации</w:t>
      </w:r>
      <w:proofErr w:type="spellEnd"/>
      <w:r w:rsidR="007F7333" w:rsidRPr="003F520F">
        <w:rPr>
          <w:rFonts w:ascii="Times New Roman" w:hAnsi="Times New Roman"/>
        </w:rPr>
        <w:t xml:space="preserve"> «</w:t>
      </w:r>
      <w:proofErr w:type="spellStart"/>
      <w:r w:rsidR="007F7333" w:rsidRPr="003F520F">
        <w:rPr>
          <w:rFonts w:ascii="Times New Roman" w:hAnsi="Times New Roman"/>
        </w:rPr>
        <w:t>Росатом</w:t>
      </w:r>
      <w:proofErr w:type="spellEnd"/>
      <w:r w:rsidR="007F7333" w:rsidRPr="003F520F">
        <w:rPr>
          <w:rFonts w:ascii="Times New Roman" w:hAnsi="Times New Roman"/>
        </w:rPr>
        <w:t xml:space="preserve">» </w:t>
      </w:r>
      <w:hyperlink r:id="rId10" w:history="1">
        <w:r w:rsidR="007F7333" w:rsidRPr="003F520F">
          <w:rPr>
            <w:rStyle w:val="a3"/>
            <w:rFonts w:ascii="Times New Roman" w:hAnsi="Times New Roman"/>
          </w:rPr>
          <w:t>http://zakupki.rosatom.ru/</w:t>
        </w:r>
      </w:hyperlink>
      <w:r w:rsidR="007F7333" w:rsidRPr="003F520F">
        <w:rPr>
          <w:rFonts w:ascii="Times New Roman" w:hAnsi="Times New Roman"/>
        </w:rPr>
        <w:t>, закупка №150526/0494</w:t>
      </w:r>
      <w:proofErr w:type="gramEnd"/>
      <w:r w:rsidR="007F7333" w:rsidRPr="003F520F">
        <w:rPr>
          <w:rFonts w:ascii="Times New Roman" w:hAnsi="Times New Roman"/>
        </w:rPr>
        <w:t>/361,</w:t>
      </w:r>
      <w:r w:rsidR="007F7333" w:rsidRPr="003F520F">
        <w:rPr>
          <w:rFonts w:ascii="Times New Roman" w:hAnsi="Times New Roman"/>
          <w:color w:val="FF0000"/>
        </w:rPr>
        <w:t xml:space="preserve"> </w:t>
      </w:r>
      <w:r w:rsidR="007F7333" w:rsidRPr="003F520F">
        <w:rPr>
          <w:rFonts w:ascii="Times New Roman" w:hAnsi="Times New Roman"/>
        </w:rPr>
        <w:t xml:space="preserve">на ЭТП  ООО «АКД» в сети «Интернет» по адресу: </w:t>
      </w:r>
      <w:hyperlink r:id="rId11" w:history="1">
        <w:r w:rsidR="007F7333" w:rsidRPr="003F520F">
          <w:rPr>
            <w:rStyle w:val="a3"/>
            <w:rFonts w:ascii="Times New Roman" w:hAnsi="Times New Roman"/>
          </w:rPr>
          <w:t>www.a-k-d.ru</w:t>
        </w:r>
      </w:hyperlink>
      <w:r w:rsidR="007F7333" w:rsidRPr="003F520F">
        <w:rPr>
          <w:rFonts w:ascii="Times New Roman" w:hAnsi="Times New Roman"/>
        </w:rPr>
        <w:t>, закупка №AC20725.</w:t>
      </w:r>
    </w:p>
    <w:p w:rsidR="00E67152" w:rsidRPr="003F520F" w:rsidRDefault="00E67152" w:rsidP="00E67152">
      <w:pPr>
        <w:tabs>
          <w:tab w:val="left" w:pos="252"/>
        </w:tabs>
        <w:rPr>
          <w:rFonts w:ascii="Times New Roman" w:hAnsi="Times New Roman"/>
        </w:rPr>
      </w:pPr>
    </w:p>
    <w:p w:rsidR="00E67152" w:rsidRPr="003F520F" w:rsidRDefault="00E67152" w:rsidP="00E67152">
      <w:pPr>
        <w:suppressAutoHyphens/>
        <w:rPr>
          <w:rFonts w:ascii="Times New Roman" w:hAnsi="Times New Roman"/>
          <w:lang w:eastAsia="ar-SA"/>
        </w:rPr>
      </w:pPr>
      <w:r w:rsidRPr="003F520F">
        <w:rPr>
          <w:rFonts w:ascii="Times New Roman" w:hAnsi="Times New Roman"/>
          <w:lang w:eastAsia="ar-SA"/>
        </w:rPr>
        <w:t xml:space="preserve">Заседание </w:t>
      </w:r>
      <w:r w:rsidRPr="003F520F">
        <w:rPr>
          <w:rFonts w:ascii="Times New Roman" w:hAnsi="Times New Roman"/>
        </w:rPr>
        <w:t>аукционной комиссии</w:t>
      </w:r>
      <w:r w:rsidRPr="003F520F">
        <w:rPr>
          <w:rFonts w:ascii="Times New Roman" w:hAnsi="Times New Roman"/>
          <w:lang w:eastAsia="ar-SA"/>
        </w:rPr>
        <w:t xml:space="preserve"> проводится в </w:t>
      </w:r>
      <w:r w:rsidR="007F7333" w:rsidRPr="003F520F">
        <w:rPr>
          <w:rFonts w:ascii="Times New Roman" w:hAnsi="Times New Roman"/>
          <w:lang w:eastAsia="ar-SA"/>
        </w:rPr>
        <w:t>12:00:00 (время московское) «22» июня 2015</w:t>
      </w:r>
      <w:r w:rsidRPr="003F520F">
        <w:rPr>
          <w:rFonts w:ascii="Times New Roman" w:hAnsi="Times New Roman"/>
          <w:lang w:eastAsia="ar-SA"/>
        </w:rPr>
        <w:t xml:space="preserve"> года, по адресу: </w:t>
      </w:r>
      <w:r w:rsidRPr="003F520F">
        <w:rPr>
          <w:rFonts w:ascii="Times New Roman" w:hAnsi="Times New Roman"/>
        </w:rPr>
        <w:t xml:space="preserve">119017, г. Москва, </w:t>
      </w:r>
      <w:proofErr w:type="spellStart"/>
      <w:r w:rsidRPr="003F520F">
        <w:rPr>
          <w:rFonts w:ascii="Times New Roman" w:hAnsi="Times New Roman"/>
        </w:rPr>
        <w:t>Пыжевский</w:t>
      </w:r>
      <w:proofErr w:type="spellEnd"/>
      <w:r w:rsidRPr="003F520F">
        <w:rPr>
          <w:rFonts w:ascii="Times New Roman" w:hAnsi="Times New Roman"/>
        </w:rPr>
        <w:t xml:space="preserve"> пер., д. 6</w:t>
      </w:r>
      <w:r w:rsidRPr="003F520F">
        <w:rPr>
          <w:rFonts w:ascii="Times New Roman" w:hAnsi="Times New Roman"/>
          <w:lang w:eastAsia="ar-SA"/>
        </w:rPr>
        <w:t>.</w:t>
      </w:r>
    </w:p>
    <w:p w:rsidR="007F7333" w:rsidRPr="003F520F" w:rsidRDefault="007F7333" w:rsidP="007F7333">
      <w:pPr>
        <w:spacing w:before="120"/>
        <w:outlineLvl w:val="0"/>
        <w:rPr>
          <w:rFonts w:ascii="Times New Roman" w:hAnsi="Times New Roman"/>
        </w:rPr>
      </w:pPr>
      <w:r w:rsidRPr="003F520F">
        <w:rPr>
          <w:rFonts w:ascii="Times New Roman" w:hAnsi="Times New Roman"/>
          <w:b/>
          <w:bCs/>
        </w:rPr>
        <w:t>На заседании присутствуют:</w:t>
      </w:r>
      <w:r w:rsidRPr="003F520F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0"/>
        <w:gridCol w:w="5982"/>
      </w:tblGrid>
      <w:tr w:rsidR="007F7333" w:rsidRPr="003F520F" w:rsidTr="007F7333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F7333" w:rsidRPr="003F520F" w:rsidTr="007F73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Заместитель Председателя аукционной комиссии: </w:t>
            </w:r>
          </w:p>
        </w:tc>
      </w:tr>
      <w:tr w:rsidR="007F7333" w:rsidRPr="003F520F" w:rsidTr="007F7333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Тишин Антон Михайлович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Эксперт по организации закупок </w:t>
            </w:r>
          </w:p>
        </w:tc>
      </w:tr>
      <w:tr w:rsidR="007F7333" w:rsidRPr="003F520F" w:rsidTr="007F73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7F7333" w:rsidRPr="003F520F" w:rsidTr="007F7333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Немов Виталий Александрович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>Главный специалист отдела договорно-правовой работы</w:t>
            </w:r>
          </w:p>
        </w:tc>
      </w:tr>
      <w:tr w:rsidR="007F7333" w:rsidRPr="003F520F" w:rsidTr="007F7333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Коваленко Виктор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Первый заместитель </w:t>
            </w:r>
            <w:proofErr w:type="gramStart"/>
            <w:r w:rsidRPr="003F520F">
              <w:rPr>
                <w:rFonts w:ascii="Times New Roman" w:hAnsi="Times New Roman"/>
              </w:rPr>
              <w:t>генерального</w:t>
            </w:r>
            <w:proofErr w:type="gramEnd"/>
            <w:r w:rsidRPr="003F520F">
              <w:rPr>
                <w:rFonts w:ascii="Times New Roman" w:hAnsi="Times New Roman"/>
              </w:rPr>
              <w:t xml:space="preserve"> директора-главный инженер</w:t>
            </w:r>
          </w:p>
        </w:tc>
      </w:tr>
      <w:tr w:rsidR="007F7333" w:rsidRPr="003F520F" w:rsidTr="007F7333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proofErr w:type="spellStart"/>
            <w:r w:rsidRPr="003F520F">
              <w:rPr>
                <w:rFonts w:ascii="Times New Roman" w:hAnsi="Times New Roman"/>
              </w:rPr>
              <w:t>Брыкин</w:t>
            </w:r>
            <w:proofErr w:type="spellEnd"/>
            <w:r w:rsidRPr="003F520F">
              <w:rPr>
                <w:rFonts w:ascii="Times New Roman" w:hAnsi="Times New Roman"/>
              </w:rPr>
              <w:t xml:space="preserve"> Сергей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7F7333" w:rsidRPr="003F520F" w:rsidTr="007F7333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Дадонов Алексей Вячеславович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>Главный специалист-эксперт отдела защиты активов</w:t>
            </w:r>
          </w:p>
        </w:tc>
      </w:tr>
      <w:tr w:rsidR="007F7333" w:rsidRPr="003F520F" w:rsidTr="007F73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Секретарь аукционной комиссии (с правом голоса) </w:t>
            </w:r>
          </w:p>
        </w:tc>
      </w:tr>
      <w:tr w:rsidR="007F7333" w:rsidRPr="003F520F" w:rsidTr="007F7333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Сазыкина Александра Павловна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Главный специалист по исполнению ГПЗ </w:t>
            </w:r>
          </w:p>
        </w:tc>
      </w:tr>
    </w:tbl>
    <w:p w:rsidR="007F7333" w:rsidRPr="003F520F" w:rsidRDefault="007F7333" w:rsidP="007F7333">
      <w:pPr>
        <w:pStyle w:val="a5"/>
        <w:spacing w:before="120" w:beforeAutospacing="0" w:after="0" w:afterAutospacing="0"/>
        <w:jc w:val="both"/>
      </w:pPr>
      <w:r w:rsidRPr="003F520F">
        <w:t xml:space="preserve">Заседание проводится в присутствии 6 из 7 членов закупочной комиссии. Кворум имеется. </w:t>
      </w:r>
    </w:p>
    <w:p w:rsidR="00E67152" w:rsidRPr="003F520F" w:rsidRDefault="00E67152" w:rsidP="00E67152">
      <w:pPr>
        <w:rPr>
          <w:rFonts w:ascii="Times New Roman" w:hAnsi="Times New Roman"/>
        </w:rPr>
      </w:pPr>
    </w:p>
    <w:p w:rsidR="00E67152" w:rsidRDefault="00E67152" w:rsidP="00E67152">
      <w:pPr>
        <w:outlineLvl w:val="0"/>
        <w:rPr>
          <w:rFonts w:ascii="Times New Roman" w:hAnsi="Times New Roman"/>
        </w:rPr>
      </w:pPr>
      <w:r w:rsidRPr="003F520F">
        <w:rPr>
          <w:rFonts w:ascii="Times New Roman" w:hAnsi="Times New Roman"/>
        </w:rPr>
        <w:lastRenderedPageBreak/>
        <w:t>На момент окончания срока подачи на участие в аукционе на 1</w:t>
      </w:r>
      <w:r w:rsidR="007F7333" w:rsidRPr="003F520F">
        <w:rPr>
          <w:rFonts w:ascii="Times New Roman" w:hAnsi="Times New Roman"/>
        </w:rPr>
        <w:t>2:00:00 (время московское) «18» июня 2015</w:t>
      </w:r>
      <w:r w:rsidRPr="003F520F">
        <w:rPr>
          <w:rFonts w:ascii="Times New Roman" w:hAnsi="Times New Roman"/>
        </w:rPr>
        <w:t xml:space="preserve"> года на ЭТП </w:t>
      </w:r>
      <w:r w:rsidRPr="003F520F">
        <w:rPr>
          <w:rFonts w:ascii="Times New Roman" w:hAnsi="Times New Roman"/>
          <w:color w:val="000000"/>
        </w:rPr>
        <w:t xml:space="preserve">ООО «Аукционный конкурсный дом» в сети «Интернет» по адресу: </w:t>
      </w:r>
      <w:hyperlink r:id="rId12" w:history="1">
        <w:r w:rsidRPr="003F520F">
          <w:rPr>
            <w:rStyle w:val="a3"/>
            <w:rFonts w:ascii="Times New Roman" w:hAnsi="Times New Roman"/>
          </w:rPr>
          <w:t>http://www.a-k-d.ru</w:t>
        </w:r>
      </w:hyperlink>
      <w:r w:rsidRPr="003F520F">
        <w:rPr>
          <w:rFonts w:ascii="Times New Roman" w:hAnsi="Times New Roman"/>
        </w:rPr>
        <w:t>:</w:t>
      </w:r>
    </w:p>
    <w:p w:rsidR="000F69E5" w:rsidRPr="003F520F" w:rsidRDefault="000F69E5" w:rsidP="00E67152">
      <w:pPr>
        <w:outlineLvl w:val="0"/>
        <w:rPr>
          <w:rFonts w:ascii="Times New Roman" w:hAnsi="Times New Roman"/>
        </w:rPr>
      </w:pPr>
    </w:p>
    <w:p w:rsidR="00E67152" w:rsidRPr="003F520F" w:rsidRDefault="00E67152" w:rsidP="00E67152">
      <w:pPr>
        <w:outlineLvl w:val="0"/>
        <w:rPr>
          <w:rFonts w:ascii="Times New Roman" w:hAnsi="Times New Roman"/>
        </w:rPr>
      </w:pPr>
      <w:r w:rsidRPr="003F520F">
        <w:rPr>
          <w:rFonts w:ascii="Times New Roman" w:hAnsi="Times New Roman"/>
        </w:rPr>
        <w:t>Всего подано:</w:t>
      </w:r>
    </w:p>
    <w:p w:rsidR="00E67152" w:rsidRPr="003F520F" w:rsidRDefault="00E67152" w:rsidP="00E67152">
      <w:pPr>
        <w:outlineLvl w:val="0"/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заявок на участие в аукционе - 1; </w:t>
      </w:r>
    </w:p>
    <w:p w:rsidR="00E67152" w:rsidRPr="003F520F" w:rsidRDefault="00E67152" w:rsidP="00E67152">
      <w:pPr>
        <w:outlineLvl w:val="0"/>
        <w:rPr>
          <w:rFonts w:ascii="Times New Roman" w:hAnsi="Times New Roman"/>
        </w:rPr>
      </w:pPr>
    </w:p>
    <w:p w:rsidR="00E67152" w:rsidRPr="003F520F" w:rsidRDefault="00E67152" w:rsidP="00E67152">
      <w:pPr>
        <w:outlineLvl w:val="0"/>
        <w:rPr>
          <w:rFonts w:ascii="Times New Roman" w:hAnsi="Times New Roman"/>
        </w:rPr>
      </w:pPr>
      <w:r w:rsidRPr="003F520F">
        <w:rPr>
          <w:rFonts w:ascii="Times New Roman" w:hAnsi="Times New Roman"/>
          <w:b/>
        </w:rPr>
        <w:t>Результат открытия доступа к заявкам на участие в аукционе</w:t>
      </w:r>
      <w:r w:rsidRPr="003F520F">
        <w:rPr>
          <w:rFonts w:ascii="Times New Roman" w:hAnsi="Times New Roman"/>
        </w:rPr>
        <w:t>:</w:t>
      </w:r>
    </w:p>
    <w:p w:rsidR="00E67152" w:rsidRDefault="00E67152" w:rsidP="00E67152">
      <w:pPr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Предмет договора: Поставка контейнеров для нужд отделений филиала «Приволжский территориальный округ» ФГУП «РосРАО». </w:t>
      </w:r>
    </w:p>
    <w:p w:rsidR="000F69E5" w:rsidRPr="003F520F" w:rsidRDefault="000F69E5" w:rsidP="00E67152">
      <w:pPr>
        <w:rPr>
          <w:rFonts w:ascii="Times New Roman" w:hAnsi="Times New Roman"/>
        </w:rPr>
      </w:pPr>
    </w:p>
    <w:p w:rsidR="00E67152" w:rsidRDefault="00E67152" w:rsidP="00E67152">
      <w:pPr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Сведения об участниках конкурса, подавших заявки на участие в конкурсе: </w:t>
      </w:r>
    </w:p>
    <w:p w:rsidR="000F69E5" w:rsidRPr="003F520F" w:rsidRDefault="000F69E5" w:rsidP="00E67152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1888"/>
        <w:gridCol w:w="1844"/>
        <w:gridCol w:w="5407"/>
      </w:tblGrid>
      <w:tr w:rsidR="00E67152" w:rsidRPr="003F520F" w:rsidTr="007F73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152" w:rsidRPr="003F520F" w:rsidRDefault="00E67152" w:rsidP="00E671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152" w:rsidRPr="003F520F" w:rsidRDefault="00E67152" w:rsidP="00E671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Участник аукциона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152" w:rsidRPr="003F520F" w:rsidRDefault="00E67152" w:rsidP="00E671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Предложение участника аукциона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152" w:rsidRPr="003F520F" w:rsidRDefault="00E67152" w:rsidP="00E671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E67152" w:rsidRPr="003F520F" w:rsidTr="007F73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152" w:rsidRPr="003F520F" w:rsidRDefault="00E67152" w:rsidP="00E67152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60205383 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152" w:rsidRPr="003F520F" w:rsidRDefault="00E67152" w:rsidP="00E67152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>ОАО "345МЗ"</w:t>
            </w:r>
          </w:p>
          <w:p w:rsidR="00E67152" w:rsidRPr="003F520F" w:rsidRDefault="00E67152" w:rsidP="00E67152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ИНН 5001000059 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152" w:rsidRPr="003F520F" w:rsidRDefault="00E67152" w:rsidP="00E67152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152" w:rsidRPr="003F520F" w:rsidRDefault="006E6490" w:rsidP="00E67152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Цена заявки: 9 829 000 (Девять миллионов восемьсот двадцать </w:t>
            </w:r>
            <w:r w:rsidRPr="003F520F">
              <w:rPr>
                <w:rFonts w:ascii="Times New Roman" w:hAnsi="Times New Roman"/>
              </w:rPr>
              <w:t>девять тысяч) рублей 23 копейки</w:t>
            </w:r>
            <w:r w:rsidRPr="003F520F">
              <w:rPr>
                <w:rFonts w:ascii="Times New Roman" w:hAnsi="Times New Roman"/>
              </w:rPr>
              <w:t>, включая НДС</w:t>
            </w:r>
          </w:p>
        </w:tc>
      </w:tr>
    </w:tbl>
    <w:p w:rsidR="00971449" w:rsidRPr="003F520F" w:rsidRDefault="00971449" w:rsidP="00971449">
      <w:pPr>
        <w:pStyle w:val="a5"/>
        <w:jc w:val="both"/>
      </w:pPr>
      <w:r w:rsidRPr="003F520F">
        <w:t xml:space="preserve">По </w:t>
      </w:r>
      <w:r w:rsidRPr="003F520F">
        <w:t>результатам открытия доступа «18» июня 2015</w:t>
      </w:r>
      <w:r w:rsidRPr="003F520F">
        <w:t xml:space="preserve"> года к первым частям заявок на участие в открытом аукционе поданы заявки, которым ЭТП </w:t>
      </w:r>
      <w:r w:rsidRPr="003F520F">
        <w:rPr>
          <w:color w:val="000000"/>
        </w:rPr>
        <w:t>ООО «Аукционный конкурсный дом»</w:t>
      </w:r>
      <w:r w:rsidRPr="003F520F">
        <w:t xml:space="preserve">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971449" w:rsidRPr="003F520F" w:rsidTr="00971449">
        <w:tc>
          <w:tcPr>
            <w:tcW w:w="0" w:type="auto"/>
            <w:vAlign w:val="center"/>
            <w:hideMark/>
          </w:tcPr>
          <w:p w:rsidR="00971449" w:rsidRPr="003F520F" w:rsidRDefault="00971449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3F520F">
              <w:rPr>
                <w:rFonts w:ascii="Times New Roman" w:eastAsia="Calibri" w:hAnsi="Times New Roman"/>
                <w:lang w:eastAsia="en-US"/>
              </w:rPr>
              <w:t xml:space="preserve">– </w:t>
            </w:r>
            <w:r w:rsidRPr="003F520F">
              <w:rPr>
                <w:rFonts w:ascii="Times New Roman" w:hAnsi="Times New Roman"/>
              </w:rPr>
              <w:t xml:space="preserve">2482_AC20725 </w:t>
            </w:r>
            <w:r w:rsidRPr="003F520F">
              <w:rPr>
                <w:rFonts w:ascii="Times New Roman" w:eastAsia="Calibri" w:hAnsi="Times New Roman"/>
                <w:b/>
                <w:bCs/>
                <w:i/>
                <w:iCs/>
                <w:lang w:eastAsia="en-US"/>
              </w:rPr>
              <w:t>(присвоенный ЭТП порядковый номер заявки участника аукциона)</w:t>
            </w:r>
            <w:r w:rsidRPr="003F520F">
              <w:rPr>
                <w:rFonts w:ascii="Times New Roman" w:eastAsia="Calibri" w:hAnsi="Times New Roman"/>
                <w:lang w:eastAsia="en-US"/>
              </w:rPr>
              <w:t>;</w:t>
            </w:r>
          </w:p>
        </w:tc>
      </w:tr>
      <w:tr w:rsidR="00971449" w:rsidRPr="003F520F" w:rsidTr="00971449">
        <w:tc>
          <w:tcPr>
            <w:tcW w:w="0" w:type="auto"/>
            <w:vAlign w:val="center"/>
          </w:tcPr>
          <w:p w:rsidR="00971449" w:rsidRPr="003F520F" w:rsidRDefault="00971449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971449" w:rsidRDefault="00971449" w:rsidP="00971449">
      <w:pPr>
        <w:keepLines w:val="0"/>
        <w:widowControl w:val="0"/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2. По результатам рассмотрения первых частей заявок на участие в </w:t>
      </w:r>
      <w:r w:rsidRPr="003F520F">
        <w:rPr>
          <w:rFonts w:ascii="Times New Roman" w:hAnsi="Times New Roman"/>
          <w:bCs/>
        </w:rPr>
        <w:t>аукционе</w:t>
      </w:r>
      <w:r w:rsidRPr="003F520F">
        <w:rPr>
          <w:rFonts w:ascii="Times New Roman" w:hAnsi="Times New Roman"/>
        </w:rPr>
        <w:t xml:space="preserve"> закупочной комиссией были приняты следующие решения:</w:t>
      </w:r>
    </w:p>
    <w:p w:rsidR="000F69E5" w:rsidRPr="003F520F" w:rsidRDefault="000F69E5" w:rsidP="00971449">
      <w:pPr>
        <w:keepLines w:val="0"/>
        <w:widowControl w:val="0"/>
        <w:rPr>
          <w:rFonts w:ascii="Times New Roman" w:eastAsia="Calibri" w:hAnsi="Times New Roman"/>
        </w:rPr>
      </w:pPr>
    </w:p>
    <w:p w:rsidR="00971449" w:rsidRPr="003F520F" w:rsidRDefault="00971449" w:rsidP="00971449">
      <w:pPr>
        <w:pStyle w:val="a5"/>
        <w:spacing w:before="0" w:beforeAutospacing="0" w:after="0" w:afterAutospacing="0"/>
        <w:jc w:val="both"/>
      </w:pPr>
      <w:r w:rsidRPr="003F520F"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971449" w:rsidRPr="003F520F" w:rsidRDefault="00971449" w:rsidP="00971449">
      <w:pPr>
        <w:pStyle w:val="a5"/>
        <w:jc w:val="both"/>
      </w:pPr>
      <w:r w:rsidRPr="003F520F">
        <w:t xml:space="preserve">2.1.1. 2482_AC20725 </w:t>
      </w:r>
      <w:r w:rsidRPr="003F520F"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971449" w:rsidRDefault="00971449" w:rsidP="00971449">
      <w:pPr>
        <w:pStyle w:val="a5"/>
        <w:tabs>
          <w:tab w:val="left" w:pos="1134"/>
        </w:tabs>
        <w:spacing w:before="120" w:beforeAutospacing="0" w:after="0" w:afterAutospacing="0"/>
        <w:ind w:firstLine="709"/>
        <w:jc w:val="both"/>
      </w:pPr>
      <w:r w:rsidRPr="003F520F">
        <w:t>3. По результатам рассмотрения вторых частей заявок на участие в аукционе закупочной комиссией были приняты следующие решения:</w:t>
      </w:r>
    </w:p>
    <w:p w:rsidR="000F69E5" w:rsidRPr="003F520F" w:rsidRDefault="000F69E5" w:rsidP="00971449">
      <w:pPr>
        <w:pStyle w:val="a5"/>
        <w:tabs>
          <w:tab w:val="left" w:pos="1134"/>
        </w:tabs>
        <w:spacing w:before="120" w:beforeAutospacing="0" w:after="0" w:afterAutospacing="0"/>
        <w:ind w:firstLine="709"/>
        <w:jc w:val="both"/>
        <w:rPr>
          <w:rFonts w:eastAsiaTheme="minorHAnsi"/>
        </w:rPr>
      </w:pPr>
    </w:p>
    <w:p w:rsidR="00971449" w:rsidRPr="003F520F" w:rsidRDefault="00971449" w:rsidP="00971449">
      <w:pPr>
        <w:pStyle w:val="a5"/>
        <w:tabs>
          <w:tab w:val="left" w:pos="1560"/>
        </w:tabs>
        <w:spacing w:before="0" w:beforeAutospacing="0" w:after="0" w:afterAutospacing="0"/>
        <w:jc w:val="both"/>
      </w:pPr>
      <w:r w:rsidRPr="003F520F">
        <w:t xml:space="preserve">           </w:t>
      </w:r>
      <w:r w:rsidRPr="003F520F">
        <w:t xml:space="preserve">3.1. Признать соответствующими требованиям аукционной документации следующих участников аукциона и их заявки в целом: </w:t>
      </w:r>
    </w:p>
    <w:p w:rsidR="000F69E5" w:rsidRDefault="00971449" w:rsidP="00971449">
      <w:pPr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          </w:t>
      </w:r>
    </w:p>
    <w:p w:rsidR="00971449" w:rsidRPr="003F520F" w:rsidRDefault="00971449" w:rsidP="00971449">
      <w:pPr>
        <w:rPr>
          <w:rFonts w:ascii="Times New Roman" w:hAnsi="Times New Roman"/>
        </w:rPr>
      </w:pPr>
      <w:r w:rsidRPr="003F520F">
        <w:rPr>
          <w:rFonts w:ascii="Times New Roman" w:hAnsi="Times New Roman"/>
        </w:rPr>
        <w:t xml:space="preserve"> </w:t>
      </w:r>
      <w:r w:rsidRPr="003F520F">
        <w:rPr>
          <w:rFonts w:ascii="Times New Roman" w:hAnsi="Times New Roman"/>
        </w:rPr>
        <w:t>3.1.1. 2482_AC20725 – ОАО "345МЗ"</w:t>
      </w:r>
      <w:r w:rsidRPr="003F520F">
        <w:rPr>
          <w:rFonts w:ascii="Times New Roman" w:hAnsi="Times New Roman"/>
        </w:rPr>
        <w:t xml:space="preserve"> </w:t>
      </w:r>
      <w:r w:rsidRPr="003F520F">
        <w:rPr>
          <w:rFonts w:ascii="Times New Roman" w:hAnsi="Times New Roman"/>
        </w:rPr>
        <w:t>(ИНН 5001000059)</w:t>
      </w:r>
    </w:p>
    <w:p w:rsidR="00971449" w:rsidRPr="003F520F" w:rsidRDefault="00971449" w:rsidP="00971449">
      <w:pPr>
        <w:pStyle w:val="a5"/>
        <w:spacing w:before="0" w:beforeAutospacing="0" w:after="0" w:afterAutospacing="0"/>
        <w:ind w:firstLine="1276"/>
        <w:jc w:val="both"/>
        <w:rPr>
          <w:rFonts w:eastAsiaTheme="minorHAnsi"/>
        </w:rPr>
      </w:pPr>
      <w:r w:rsidRPr="003F520F">
        <w:rPr>
          <w:rFonts w:eastAsiaTheme="minorHAnsi"/>
        </w:rPr>
        <w:t xml:space="preserve">Результаты голосования: </w:t>
      </w:r>
    </w:p>
    <w:p w:rsidR="00971449" w:rsidRPr="003F520F" w:rsidRDefault="00971449" w:rsidP="0097144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 w:rsidRPr="003F520F">
        <w:rPr>
          <w:rFonts w:eastAsiaTheme="minorHAnsi"/>
        </w:rPr>
        <w:t xml:space="preserve">«за» – 6 голосов; </w:t>
      </w:r>
    </w:p>
    <w:p w:rsidR="00971449" w:rsidRPr="003F520F" w:rsidRDefault="00971449" w:rsidP="0097144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 w:rsidRPr="003F520F">
        <w:rPr>
          <w:rFonts w:eastAsiaTheme="minorHAnsi"/>
        </w:rPr>
        <w:t xml:space="preserve">«против» – 0 голосов; </w:t>
      </w:r>
    </w:p>
    <w:p w:rsidR="00971449" w:rsidRDefault="00971449" w:rsidP="0097144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  <w:r w:rsidRPr="003F520F">
        <w:rPr>
          <w:rFonts w:eastAsiaTheme="minorHAnsi"/>
        </w:rPr>
        <w:t xml:space="preserve">«воздержался» – 0 голосов. </w:t>
      </w:r>
    </w:p>
    <w:p w:rsidR="000F69E5" w:rsidRPr="003F520F" w:rsidRDefault="000F69E5" w:rsidP="00971449">
      <w:pPr>
        <w:pStyle w:val="a5"/>
        <w:spacing w:before="0" w:beforeAutospacing="0" w:after="0" w:afterAutospacing="0"/>
        <w:ind w:left="1418"/>
        <w:jc w:val="both"/>
        <w:rPr>
          <w:rFonts w:eastAsiaTheme="minorHAnsi"/>
        </w:rPr>
      </w:pPr>
    </w:p>
    <w:p w:rsidR="00971449" w:rsidRPr="003F520F" w:rsidRDefault="00971449" w:rsidP="00971449">
      <w:pPr>
        <w:pStyle w:val="a5"/>
        <w:spacing w:before="120" w:beforeAutospacing="0" w:after="0" w:afterAutospacing="0"/>
        <w:ind w:firstLine="709"/>
        <w:jc w:val="both"/>
      </w:pPr>
      <w:r w:rsidRPr="003F520F">
        <w:t>В связи с тем, что по результатам рассмотрения первых частей заявок на участие в аукционе только одна заявка была признана со</w:t>
      </w:r>
      <w:r w:rsidRPr="003F520F">
        <w:t>ответствующей условиям аукциона</w:t>
      </w:r>
      <w:r w:rsidRPr="003F520F">
        <w:t>, в соответствии с подпунктом б) пункта 13.5.2 ЕОСЗ открытый аукцион признан несостоявшимся.</w:t>
      </w:r>
    </w:p>
    <w:p w:rsidR="000F69E5" w:rsidRDefault="000F69E5" w:rsidP="00971449">
      <w:pPr>
        <w:pStyle w:val="a5"/>
        <w:spacing w:before="120" w:beforeAutospacing="0" w:after="0" w:afterAutospacing="0"/>
        <w:ind w:firstLine="709"/>
        <w:jc w:val="both"/>
      </w:pPr>
    </w:p>
    <w:p w:rsidR="00971449" w:rsidRDefault="00971449" w:rsidP="00971449">
      <w:pPr>
        <w:pStyle w:val="a5"/>
        <w:spacing w:before="120" w:beforeAutospacing="0" w:after="0" w:afterAutospacing="0"/>
        <w:ind w:firstLine="709"/>
        <w:jc w:val="both"/>
      </w:pPr>
      <w:r w:rsidRPr="003F520F">
        <w:lastRenderedPageBreak/>
        <w:t xml:space="preserve">Заказчик </w:t>
      </w:r>
      <w:r w:rsidR="000F69E5">
        <w:t xml:space="preserve"> </w:t>
      </w:r>
      <w:r w:rsidRPr="003F520F">
        <w:t>ФГУП «РосРАО» вправе принять решение о заключении договора с участником ОАО "345МЗ" на условиях, указанных в заявке на участие в аукционе ОАО "345МЗ" по цене договора, согласованной с подавшим заявку участником аукциона и не превышающей начальной (максимальной) цены договора.</w:t>
      </w:r>
    </w:p>
    <w:p w:rsidR="007F7333" w:rsidRPr="003F520F" w:rsidRDefault="007F7333" w:rsidP="007F7333">
      <w:pPr>
        <w:pStyle w:val="a5"/>
        <w:jc w:val="both"/>
        <w:rPr>
          <w:bCs/>
          <w:lang w:val="en-US"/>
        </w:rPr>
      </w:pPr>
      <w:r w:rsidRPr="003F520F">
        <w:t xml:space="preserve">    </w:t>
      </w:r>
      <w:proofErr w:type="spellStart"/>
      <w:r w:rsidRPr="003F520F">
        <w:rPr>
          <w:b/>
          <w:bCs/>
          <w:lang w:val="en-US"/>
        </w:rPr>
        <w:t>Аукционная</w:t>
      </w:r>
      <w:proofErr w:type="spellEnd"/>
      <w:r w:rsidRPr="003F520F">
        <w:rPr>
          <w:b/>
          <w:bCs/>
          <w:lang w:val="en-US"/>
        </w:rPr>
        <w:t xml:space="preserve"> </w:t>
      </w:r>
      <w:r w:rsidRPr="003F520F">
        <w:rPr>
          <w:b/>
          <w:bCs/>
        </w:rPr>
        <w:t>комиссия</w:t>
      </w:r>
      <w:r w:rsidRPr="003F520F">
        <w:rPr>
          <w:b/>
          <w:bCs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7F7333" w:rsidRPr="003F520F" w:rsidTr="007F7333">
        <w:trPr>
          <w:trHeight w:val="513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7F7333" w:rsidRPr="003F520F" w:rsidTr="007F7333">
        <w:trPr>
          <w:trHeight w:val="54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Заместитель Председателя аукционной комиссии: </w:t>
            </w:r>
          </w:p>
        </w:tc>
      </w:tr>
      <w:tr w:rsidR="007F7333" w:rsidRPr="003F520F" w:rsidTr="007F7333">
        <w:trPr>
          <w:trHeight w:val="55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</w:p>
        </w:tc>
      </w:tr>
      <w:tr w:rsidR="007F7333" w:rsidRPr="003F520F" w:rsidTr="007F7333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7F7333" w:rsidRPr="003F520F" w:rsidTr="007F733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</w:p>
        </w:tc>
      </w:tr>
      <w:tr w:rsidR="007F7333" w:rsidRPr="003F520F" w:rsidTr="007F733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Первый заместитель </w:t>
            </w:r>
            <w:proofErr w:type="gramStart"/>
            <w:r w:rsidRPr="003F520F">
              <w:rPr>
                <w:rFonts w:ascii="Times New Roman" w:hAnsi="Times New Roman"/>
              </w:rPr>
              <w:t>генерального</w:t>
            </w:r>
            <w:proofErr w:type="gramEnd"/>
            <w:r w:rsidRPr="003F520F">
              <w:rPr>
                <w:rFonts w:ascii="Times New Roman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</w:p>
        </w:tc>
      </w:tr>
      <w:tr w:rsidR="007F7333" w:rsidRPr="003F520F" w:rsidTr="007F733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proofErr w:type="spellStart"/>
            <w:r w:rsidRPr="003F520F">
              <w:rPr>
                <w:rFonts w:ascii="Times New Roman" w:hAnsi="Times New Roman"/>
              </w:rPr>
              <w:t>Брыкин</w:t>
            </w:r>
            <w:proofErr w:type="spellEnd"/>
            <w:r w:rsidRPr="003F520F">
              <w:rPr>
                <w:rFonts w:ascii="Times New Roman" w:hAnsi="Times New Roman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</w:p>
        </w:tc>
      </w:tr>
      <w:tr w:rsidR="007F7333" w:rsidRPr="003F520F" w:rsidTr="007F7333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</w:p>
        </w:tc>
      </w:tr>
      <w:tr w:rsidR="007F7333" w:rsidRPr="003F520F" w:rsidTr="007F7333">
        <w:trPr>
          <w:trHeight w:val="7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  <w:b/>
                <w:bCs/>
              </w:rPr>
            </w:pPr>
            <w:r w:rsidRPr="003F520F">
              <w:rPr>
                <w:rFonts w:ascii="Times New Roman" w:hAnsi="Times New Roman"/>
                <w:b/>
                <w:bCs/>
              </w:rPr>
              <w:t xml:space="preserve">Секретарь аукционной комиссии (с правом голоса) </w:t>
            </w:r>
          </w:p>
        </w:tc>
      </w:tr>
      <w:tr w:rsidR="007F7333" w:rsidRPr="003F520F" w:rsidTr="007F7333">
        <w:trPr>
          <w:trHeight w:val="582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  <w:r w:rsidRPr="003F520F">
              <w:rPr>
                <w:rFonts w:ascii="Times New Roman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333" w:rsidRPr="003F520F" w:rsidRDefault="007F7333" w:rsidP="001C18A1">
            <w:pPr>
              <w:rPr>
                <w:rFonts w:ascii="Times New Roman" w:hAnsi="Times New Roman"/>
              </w:rPr>
            </w:pPr>
          </w:p>
        </w:tc>
      </w:tr>
      <w:tr w:rsidR="00CF574F" w:rsidRPr="00E76C8C" w:rsidTr="008276DA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74F" w:rsidRPr="00E76C8C" w:rsidRDefault="00CF574F" w:rsidP="008276DA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CF574F" w:rsidRPr="00E76C8C" w:rsidTr="008276DA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74F" w:rsidRPr="00E76C8C" w:rsidRDefault="00CF574F" w:rsidP="008276DA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74F" w:rsidRPr="00E76C8C" w:rsidRDefault="00CF574F" w:rsidP="008276DA">
            <w:pPr>
              <w:rPr>
                <w:rFonts w:ascii="Times New Roman" w:hAnsi="Times New Roman"/>
              </w:rPr>
            </w:pPr>
          </w:p>
        </w:tc>
      </w:tr>
    </w:tbl>
    <w:p w:rsidR="00C73A25" w:rsidRPr="003F520F" w:rsidRDefault="00C73A25">
      <w:pPr>
        <w:keepLines w:val="0"/>
        <w:jc w:val="left"/>
        <w:rPr>
          <w:rFonts w:ascii="Times New Roman" w:eastAsia="Calibri" w:hAnsi="Times New Roman"/>
        </w:rPr>
      </w:pPr>
      <w:bookmarkStart w:id="0" w:name="_GoBack"/>
      <w:bookmarkEnd w:id="0"/>
    </w:p>
    <w:sectPr w:rsidR="00C73A25" w:rsidRPr="003F520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4BB" w:rsidRDefault="001E64BB">
      <w:r>
        <w:separator/>
      </w:r>
    </w:p>
  </w:endnote>
  <w:endnote w:type="continuationSeparator" w:id="0">
    <w:p w:rsidR="001E64BB" w:rsidRDefault="001E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652" w:rsidRPr="00472652" w:rsidRDefault="003D2248" w:rsidP="00472652">
    <w:pPr>
      <w:tabs>
        <w:tab w:val="left" w:pos="252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AC20427-4 заседания аукционной комиссии по рассмотрению вторых частей заявок и подведению итогов открытого аукциона на право заключения договора на </w:t>
    </w:r>
    <w:r w:rsidR="00472652" w:rsidRPr="00472652">
      <w:rPr>
        <w:rFonts w:ascii="Times New Roman" w:hAnsi="Times New Roman"/>
        <w:sz w:val="16"/>
        <w:szCs w:val="16"/>
      </w:rPr>
      <w:t>поставку контейнеров для нужд отделений филиала «Приволжский территориальный округ» ФГУП «РосРАО».</w:t>
    </w:r>
  </w:p>
  <w:p w:rsidR="003D2248" w:rsidRDefault="003D224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F574F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F574F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3D2248" w:rsidRDefault="003D2248" w:rsidP="00701DFD">
    <w:pPr>
      <w:pStyle w:val="aa"/>
      <w:tabs>
        <w:tab w:val="clear" w:pos="4677"/>
        <w:tab w:val="clear" w:pos="9355"/>
        <w:tab w:val="left" w:pos="8054"/>
      </w:tabs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4BB" w:rsidRDefault="001E64BB">
      <w:r>
        <w:separator/>
      </w:r>
    </w:p>
  </w:footnote>
  <w:footnote w:type="continuationSeparator" w:id="0">
    <w:p w:rsidR="001E64BB" w:rsidRDefault="001E64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6E4"/>
    <w:rsid w:val="000F69E5"/>
    <w:rsid w:val="00102C4E"/>
    <w:rsid w:val="001201A1"/>
    <w:rsid w:val="001E64BB"/>
    <w:rsid w:val="00223554"/>
    <w:rsid w:val="00235487"/>
    <w:rsid w:val="00362B9B"/>
    <w:rsid w:val="003A4CC1"/>
    <w:rsid w:val="003D2248"/>
    <w:rsid w:val="003D2A96"/>
    <w:rsid w:val="003F520F"/>
    <w:rsid w:val="00472652"/>
    <w:rsid w:val="0048054F"/>
    <w:rsid w:val="00487F80"/>
    <w:rsid w:val="00493A0C"/>
    <w:rsid w:val="004C0AFD"/>
    <w:rsid w:val="0056513B"/>
    <w:rsid w:val="0065103A"/>
    <w:rsid w:val="00686F9E"/>
    <w:rsid w:val="006E6490"/>
    <w:rsid w:val="00701DFD"/>
    <w:rsid w:val="00702637"/>
    <w:rsid w:val="00752B66"/>
    <w:rsid w:val="007F7333"/>
    <w:rsid w:val="008F00D1"/>
    <w:rsid w:val="00971449"/>
    <w:rsid w:val="009F309D"/>
    <w:rsid w:val="00A23C4E"/>
    <w:rsid w:val="00AB42DB"/>
    <w:rsid w:val="00B00542"/>
    <w:rsid w:val="00C45B99"/>
    <w:rsid w:val="00C73A25"/>
    <w:rsid w:val="00CE725A"/>
    <w:rsid w:val="00CF574F"/>
    <w:rsid w:val="00D84CEA"/>
    <w:rsid w:val="00E67152"/>
    <w:rsid w:val="00ED6B99"/>
    <w:rsid w:val="00FD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5CA49-99C1-4BD3-AC86-DF2E7D303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13</cp:revision>
  <cp:lastPrinted>2015-06-22T14:19:00Z</cp:lastPrinted>
  <dcterms:created xsi:type="dcterms:W3CDTF">2015-06-22T13:54:00Z</dcterms:created>
  <dcterms:modified xsi:type="dcterms:W3CDTF">2015-06-22T14:19:00Z</dcterms:modified>
</cp:coreProperties>
</file>