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89A" w:rsidRDefault="00CA63A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Z038791-2</w:t>
      </w:r>
    </w:p>
    <w:p w:rsidR="008C589A" w:rsidRDefault="00CA63A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сухих строительных смесей</w:t>
      </w:r>
    </w:p>
    <w:p w:rsidR="008C589A" w:rsidRDefault="008C589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C589A" w:rsidRPr="00ED0BB7" w:rsidRDefault="008C589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8C589A">
        <w:tc>
          <w:tcPr>
            <w:tcW w:w="5210" w:type="dxa"/>
            <w:hideMark/>
          </w:tcPr>
          <w:p w:rsidR="008C589A" w:rsidRDefault="00CA63A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C589A" w:rsidRDefault="00CA63A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C589A" w:rsidRDefault="008C589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C589A" w:rsidRDefault="00CA63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ED0BB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C589A" w:rsidRDefault="008C58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8C589A" w:rsidRDefault="00CA63A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C589A" w:rsidRDefault="00CA63A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ED0BB7">
        <w:rPr>
          <w:rFonts w:ascii="Times New Roman" w:hAnsi="Times New Roman"/>
          <w:sz w:val="28"/>
        </w:rPr>
        <w:t>ФГУП</w:t>
      </w:r>
      <w:proofErr w:type="gramStart"/>
      <w:r w:rsidR="00ED0BB7">
        <w:rPr>
          <w:rFonts w:ascii="Times New Roman" w:hAnsi="Times New Roman"/>
          <w:sz w:val="28"/>
        </w:rPr>
        <w:t>"П</w:t>
      </w:r>
      <w:proofErr w:type="gramEnd"/>
      <w:r w:rsidR="00ED0BB7">
        <w:rPr>
          <w:rFonts w:ascii="Times New Roman" w:hAnsi="Times New Roman"/>
          <w:sz w:val="28"/>
        </w:rPr>
        <w:t>роизводственное объединение "Маяк"</w:t>
      </w:r>
    </w:p>
    <w:p w:rsidR="008C589A" w:rsidRDefault="00CA63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8C589A" w:rsidRPr="00ED0BB7" w:rsidRDefault="00CA63A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D0BB7">
        <w:rPr>
          <w:rFonts w:ascii="Times New Roman" w:hAnsi="Times New Roman"/>
          <w:sz w:val="28"/>
        </w:rPr>
        <w:t xml:space="preserve"> запроса цен: право заключения договора на поставку сухих строительных смесей</w:t>
      </w:r>
    </w:p>
    <w:p w:rsidR="008C589A" w:rsidRDefault="00CA63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сухих смесей </w:t>
      </w:r>
    </w:p>
    <w:p w:rsidR="008C589A" w:rsidRDefault="008C58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C589A" w:rsidRDefault="00CA63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527 620 (Пятьсот двадцать семь тысяч шестьсот двадцать) рублей 00 копеек, включая НДС. </w:t>
      </w:r>
    </w:p>
    <w:p w:rsidR="008C589A" w:rsidRDefault="008C58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C589A" w:rsidRDefault="00CA63A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«29»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31502409054,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№150529/0491/608,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№Z038791.</w:t>
      </w:r>
    </w:p>
    <w:p w:rsidR="008C589A" w:rsidRDefault="008C58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8C589A" w:rsidRDefault="00CA63A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«16»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ED0BB7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8C589A" w:rsidRDefault="008C589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C589A" w:rsidRDefault="00CA63A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6768"/>
      </w:tblGrid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C58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8C58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DB21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CA63A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8C589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8C589A" w:rsidRDefault="008C589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C589A" w:rsidRDefault="00CA63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8C589A" w:rsidRDefault="00CA63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C589A" w:rsidRDefault="008C589A">
      <w:pPr>
        <w:rPr>
          <w:rFonts w:ascii="Times New Roman" w:hAnsi="Times New Roman"/>
          <w:sz w:val="28"/>
        </w:rPr>
      </w:pPr>
    </w:p>
    <w:p w:rsidR="008C589A" w:rsidRDefault="00CA63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04.06.2015 № Z038791-1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624"/>
        <w:gridCol w:w="2161"/>
        <w:gridCol w:w="3215"/>
      </w:tblGrid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60274712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Группа предприятий 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УралСтройРесурс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заявки:246 735 (Двести сорок шесть тысяч семьсот тридцать пять) рублей 99 копеек, включая НДС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Управляющая компания БАУ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Кемикал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заявки:461 835 (Четыреста шестьдесят одна тысяча восемьсот тридцать пять) рублей 11 копеек, включая НДС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60275331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МедПромХим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заявки:407 996 (Четыреста семь тысяч девятьсот девяносто шесть) рублей 80 копеек, включая НДС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60275376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БИРСС-Менеджмент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заявки:400 000 (Четыреста тысяч) рублей 00 копеек, включая НДС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Ю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-CC»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заявки:448 200 (Четыреста сорок восемь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тысяч двести) рублей 00 копеек, включая НДС</w:t>
            </w:r>
          </w:p>
        </w:tc>
      </w:tr>
    </w:tbl>
    <w:p w:rsidR="008C589A" w:rsidRDefault="008C58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C589A" w:rsidRDefault="00CA63A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C589A" w:rsidRDefault="00CA63A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ED0BB7" w:rsidRPr="00ED685C">
        <w:rPr>
          <w:sz w:val="28"/>
          <w:szCs w:val="28"/>
        </w:rPr>
        <w:t xml:space="preserve">В соответствии с пунктом 14.8.4 ЕОСЗ и пунктом </w:t>
      </w:r>
      <w:r w:rsidR="00ED0BB7">
        <w:rPr>
          <w:sz w:val="28"/>
          <w:szCs w:val="28"/>
        </w:rPr>
        <w:t>4.3.6.</w:t>
      </w:r>
      <w:r w:rsidR="00ED0BB7" w:rsidRPr="00ED685C">
        <w:rPr>
          <w:sz w:val="28"/>
          <w:szCs w:val="28"/>
        </w:rPr>
        <w:t xml:space="preserve"> закупочной документации направить запросы по уточнению заявок на у</w:t>
      </w:r>
      <w:r w:rsidR="00ED0BB7">
        <w:rPr>
          <w:sz w:val="28"/>
          <w:szCs w:val="28"/>
        </w:rPr>
        <w:t>частие в запросе цен, а именно:</w:t>
      </w:r>
      <w:r>
        <w:rPr>
          <w:sz w:val="28"/>
          <w:szCs w:val="28"/>
        </w:rPr>
        <w:t xml:space="preserve">  </w:t>
      </w:r>
    </w:p>
    <w:p w:rsidR="008C589A" w:rsidRDefault="00CA63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</w:t>
      </w:r>
      <w:r w:rsidR="00ED0BB7">
        <w:rPr>
          <w:rFonts w:ascii="Times New Roman" w:eastAsiaTheme="minorHAnsi" w:hAnsi="Times New Roman"/>
          <w:sz w:val="28"/>
          <w:szCs w:val="28"/>
        </w:rPr>
        <w:t xml:space="preserve"> Направить участнику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БИРСС-Менеджмент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Москва, ул. Мелитопольская ул., д.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влд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11., корп. 2) </w:t>
      </w:r>
      <w:r w:rsidR="00ED0BB7">
        <w:rPr>
          <w:rFonts w:ascii="Times New Roman" w:eastAsiaTheme="minorHAnsi" w:hAnsi="Times New Roman"/>
          <w:sz w:val="28"/>
          <w:szCs w:val="28"/>
        </w:rPr>
        <w:t>запрос разъяснении положении заявки, а именно: на основании п. 7.5.3. б) части 2 документации по запросу цен – устранить имеющиеся в заявке и техническом предложении разночтения в сроке поставки.</w:t>
      </w:r>
    </w:p>
    <w:p w:rsidR="008C589A" w:rsidRDefault="00CA63A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589A" w:rsidRDefault="00CA63A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C589A" w:rsidRDefault="00CA63A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ED0BB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C589A" w:rsidRDefault="00CA63A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C589A" w:rsidRDefault="00CA63A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C589A" w:rsidRDefault="00CA63A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C589A" w:rsidRDefault="00CA63A9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4"/>
        <w:gridCol w:w="5857"/>
        <w:gridCol w:w="1110"/>
      </w:tblGrid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C58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8C58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58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8C58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8C58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8C58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8C58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DB21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CA63A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8C58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C589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C589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CA63A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89A" w:rsidRDefault="008C589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C589A" w:rsidRDefault="008C589A">
      <w:pPr>
        <w:keepLines w:val="0"/>
        <w:rPr>
          <w:rFonts w:ascii="Times New Roman" w:hAnsi="Times New Roman"/>
          <w:sz w:val="28"/>
          <w:lang w:val="en-US"/>
        </w:rPr>
      </w:pPr>
    </w:p>
    <w:p w:rsidR="008C589A" w:rsidRDefault="008C589A">
      <w:pPr>
        <w:rPr>
          <w:sz w:val="28"/>
          <w:lang w:val="en-US"/>
        </w:rPr>
      </w:pPr>
    </w:p>
    <w:sectPr w:rsidR="008C589A" w:rsidSect="008C589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9CB" w:rsidRDefault="000639CB">
      <w:r>
        <w:separator/>
      </w:r>
    </w:p>
  </w:endnote>
  <w:endnote w:type="continuationSeparator" w:id="0">
    <w:p w:rsidR="000639CB" w:rsidRDefault="00063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C589A" w:rsidRDefault="008C589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C589A" w:rsidRDefault="00CA63A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24A1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24A1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214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24A1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24A1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24A1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B214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24A1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C589A" w:rsidRDefault="008C589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9CB" w:rsidRDefault="000639CB">
      <w:r>
        <w:separator/>
      </w:r>
    </w:p>
  </w:footnote>
  <w:footnote w:type="continuationSeparator" w:id="0">
    <w:p w:rsidR="000639CB" w:rsidRDefault="000639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06E4"/>
    <w:multiLevelType w:val="multilevel"/>
    <w:tmpl w:val="10224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B7A47"/>
    <w:multiLevelType w:val="multilevel"/>
    <w:tmpl w:val="1D9E9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2B4A70"/>
    <w:multiLevelType w:val="multilevel"/>
    <w:tmpl w:val="03E02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831E52"/>
    <w:multiLevelType w:val="multilevel"/>
    <w:tmpl w:val="EDBE4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365F37"/>
    <w:multiLevelType w:val="multilevel"/>
    <w:tmpl w:val="31748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3A9"/>
    <w:rsid w:val="000639CB"/>
    <w:rsid w:val="00624A11"/>
    <w:rsid w:val="008C589A"/>
    <w:rsid w:val="00CA63A9"/>
    <w:rsid w:val="00DB2144"/>
    <w:rsid w:val="00DF17F8"/>
    <w:rsid w:val="00ED0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89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589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C589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C58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C589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C589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C589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C58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C589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C58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C589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C58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C58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C589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C58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C589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C589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C589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580A0-CC5D-4E04-8168-8C3906FB3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785</Words>
  <Characters>4479</Characters>
  <Application>Microsoft Office Word</Application>
  <DocSecurity>0</DocSecurity>
  <Lines>37</Lines>
  <Paragraphs>10</Paragraphs>
  <ScaleCrop>false</ScaleCrop>
  <Company/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2015-06-16T11:32:00Z</cp:lastPrinted>
  <dcterms:created xsi:type="dcterms:W3CDTF">2015-06-16T11:21:00Z</dcterms:created>
  <dcterms:modified xsi:type="dcterms:W3CDTF">2015-06-16T11:41:00Z</dcterms:modified>
</cp:coreProperties>
</file>