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19" w:rsidRPr="00EE6D71" w:rsidRDefault="00603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2127A"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62127A" w:rsidRPr="0062127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62127A"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-2015/762</w:t>
      </w:r>
    </w:p>
    <w:p w:rsidR="00AC4719" w:rsidRPr="00EE6D71" w:rsidRDefault="006038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EE6D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обучению работников АО «СХК» по программе: «Пожарно-технический минимум».</w:t>
      </w:r>
    </w:p>
    <w:p w:rsidR="00AC4719" w:rsidRPr="00EE6D71" w:rsidRDefault="00AC47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4719" w:rsidRPr="00EE6D71" w:rsidRDefault="00AC471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C4719">
        <w:tc>
          <w:tcPr>
            <w:tcW w:w="5149" w:type="dxa"/>
            <w:hideMark/>
          </w:tcPr>
          <w:p w:rsidR="00AC4719" w:rsidRDefault="006038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C4719" w:rsidRDefault="006038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C4719" w:rsidRDefault="00AC47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19" w:rsidRDefault="00603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C4719" w:rsidRDefault="00AC47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19" w:rsidRDefault="006038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E6D71" w:rsidRDefault="0060387F" w:rsidP="00EE6D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E6D71"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AC4719" w:rsidRPr="00EE6D71" w:rsidRDefault="0060387F" w:rsidP="00EE6D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D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C4719" w:rsidRPr="00EE6D71" w:rsidRDefault="00603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D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обучению работников АО «СХК» по программе: «Пожарно-технический минимум».</w:t>
      </w:r>
    </w:p>
    <w:p w:rsidR="00AC4719" w:rsidRPr="00EE6D71" w:rsidRDefault="00603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обучению работников АО «СХК» по программе: «Пожарно-технический минимум». </w:t>
      </w:r>
    </w:p>
    <w:p w:rsidR="00AC4719" w:rsidRPr="00EE6D71" w:rsidRDefault="00AC4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19" w:rsidRPr="00EE6D71" w:rsidRDefault="00603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593 583 (Пятьсот девяносто три тысячи пятьсот восемьдесят три) рубля 27 копеек, включая НДС. </w:t>
      </w:r>
    </w:p>
    <w:p w:rsidR="00AC4719" w:rsidRPr="00EE6D71" w:rsidRDefault="00AC47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19" w:rsidRDefault="00603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2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98/4849 (901-</w:t>
      </w:r>
      <w:r w:rsidR="00EE6D7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E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-17993)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2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2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2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2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212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31502425225,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/0506/333,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№Z038860.</w:t>
      </w:r>
    </w:p>
    <w:p w:rsidR="00EE6D71" w:rsidRDefault="00EE6D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719" w:rsidRDefault="00603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«09»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C4719" w:rsidRDefault="00603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C4719" w:rsidRDefault="00603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AC4719" w:rsidRDefault="00AC47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A09" w:rsidRDefault="00871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A09" w:rsidRDefault="00871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D71" w:rsidRDefault="006038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4719" w:rsidRPr="0062127A" w:rsidRDefault="00603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обучению работников АО «СХК» по программе: «Пожарно-технический минимум». </w:t>
      </w:r>
    </w:p>
    <w:p w:rsidR="00AC4719" w:rsidRPr="0062127A" w:rsidRDefault="006038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1"/>
        <w:gridCol w:w="5016"/>
        <w:gridCol w:w="1895"/>
        <w:gridCol w:w="2100"/>
      </w:tblGrid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60276622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EE6D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</w:t>
            </w:r>
            <w:r w:rsidR="006038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426 500 (Четыреста двадцать шесть 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тысяч пятьсот)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60276930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Негосударственное образовательное профессиональное учреждение "Межрегиональный учебный центр подготовки кадров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Томска"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375 000 (Триста семьдес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60276931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Томская Региональная Общественная Организация "Северский охотник"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369 000 (Триста шестьдесят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60277061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Автономная некоммерческая организация ДОПОЛНИТЕЛЬНОГО ПРОФЕССИОНАЛЬНОГО ОБРАЗОВАНИЯ "АКАДЕМИЯ ПРОМЫШЛЕННОЙ БЕЗОПАСНОСТИ И КАПИТАЛЬНОГО СТРОИТЕЛЬСТВА"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490 000 (Четыреста де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AC4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60277087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профессионального образования "Национальный исследовательский ядерный университет "МИФИ"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719" w:rsidRDefault="00603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350 000 (Триста пя</w:t>
            </w:r>
            <w:r w:rsidR="00EE6D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AC4719" w:rsidRDefault="0060387F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62127A">
        <w:rPr>
          <w:rFonts w:eastAsia="Times New Roman"/>
          <w:sz w:val="28"/>
          <w:szCs w:val="28"/>
        </w:rPr>
        <w:lastRenderedPageBreak/>
        <w:t xml:space="preserve">Заявки участников </w:t>
      </w:r>
      <w:r w:rsidR="00EE6D71">
        <w:rPr>
          <w:sz w:val="28"/>
          <w:szCs w:val="28"/>
        </w:rPr>
        <w:t xml:space="preserve">Общество с ограниченной ответственностью </w:t>
      </w:r>
      <w:r w:rsidRPr="0062127A">
        <w:rPr>
          <w:rFonts w:eastAsia="Times New Roman"/>
          <w:sz w:val="28"/>
          <w:szCs w:val="28"/>
        </w:rPr>
        <w:t>"СИБРЕГИОНПРОМСЕРВИС", Негосударственное образовательное профессиональное учреждение "Межрегиональный учебный центр подготовки кадров г.</w:t>
      </w:r>
      <w:r w:rsidR="006B0EDA">
        <w:rPr>
          <w:rFonts w:eastAsia="Times New Roman"/>
          <w:sz w:val="28"/>
          <w:szCs w:val="28"/>
        </w:rPr>
        <w:t xml:space="preserve"> </w:t>
      </w:r>
      <w:r w:rsidRPr="0062127A">
        <w:rPr>
          <w:rFonts w:eastAsia="Times New Roman"/>
          <w:sz w:val="28"/>
          <w:szCs w:val="28"/>
        </w:rPr>
        <w:t>Томска", Томская Региональная Общественная Организация "Северский охотник", Автономная некоммерческая организация ДОПОЛНИТЕЛЬНОГО ПРОФЕССИОНАЛЬНОГО ОБРАЗОВАНИЯ "АКАДЕМИЯ ПРОМЫШЛЕННОЙ БЕЗОПАСНОСТИ И КАПИТАЛЬНОГО СТРОИТЕЛЬСТВА", Федеральное государственное автономное образовательное учреждение высшего профессионального образования "Национальный исследовательский ядерный университет "МИФИ" приняты к рассмотрению.</w:t>
      </w:r>
      <w:proofErr w:type="gramEnd"/>
    </w:p>
    <w:p w:rsidR="006B0EDA" w:rsidRDefault="006B0EDA">
      <w:pPr>
        <w:pStyle w:val="af4"/>
        <w:jc w:val="both"/>
        <w:rPr>
          <w:rFonts w:eastAsia="Times New Roman"/>
          <w:sz w:val="28"/>
          <w:szCs w:val="28"/>
        </w:rPr>
      </w:pPr>
    </w:p>
    <w:p w:rsidR="006B0EDA" w:rsidRPr="0062127A" w:rsidRDefault="006B0EDA">
      <w:pPr>
        <w:pStyle w:val="af4"/>
        <w:jc w:val="both"/>
        <w:rPr>
          <w:rFonts w:eastAsia="Times New Roman"/>
          <w:sz w:val="28"/>
          <w:szCs w:val="28"/>
        </w:rPr>
      </w:pPr>
    </w:p>
    <w:p w:rsidR="005C3325" w:rsidRPr="006B0EDA" w:rsidRDefault="00EE6D71" w:rsidP="005C3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5C3325" w:rsidRPr="006B0EDA" w:rsidTr="006B0EDA">
        <w:tc>
          <w:tcPr>
            <w:tcW w:w="2660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C3325" w:rsidRPr="006B0EDA" w:rsidTr="006B0EDA">
        <w:tc>
          <w:tcPr>
            <w:tcW w:w="2660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09.06.2015</w:t>
            </w:r>
          </w:p>
        </w:tc>
        <w:tc>
          <w:tcPr>
            <w:tcW w:w="2693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5C3325" w:rsidRPr="006B0EDA" w:rsidRDefault="005C3325" w:rsidP="005C33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6B0ED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60387F" w:rsidRPr="0062127A" w:rsidRDefault="0060387F" w:rsidP="005C33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0387F" w:rsidRPr="0062127A" w:rsidSect="00AC471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792" w:rsidRDefault="00651792">
      <w:pPr>
        <w:spacing w:after="0" w:line="240" w:lineRule="auto"/>
      </w:pPr>
      <w:r>
        <w:separator/>
      </w:r>
    </w:p>
  </w:endnote>
  <w:endnote w:type="continuationSeparator" w:id="0">
    <w:p w:rsidR="00651792" w:rsidRDefault="00651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19" w:rsidRDefault="0060387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C4719" w:rsidRDefault="006038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обучению работников АО «СХК» по программе: «Пожарно-технический минимум».</w:t>
    </w:r>
  </w:p>
  <w:p w:rsidR="00AC4719" w:rsidRDefault="00AC4719">
    <w:pPr>
      <w:pStyle w:val="a9"/>
      <w:jc w:val="center"/>
      <w:rPr>
        <w:bCs/>
        <w:sz w:val="16"/>
        <w:szCs w:val="16"/>
      </w:rPr>
    </w:pPr>
  </w:p>
  <w:p w:rsidR="00AC4719" w:rsidRDefault="00DE2CE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03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03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0E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03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038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0ED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792" w:rsidRDefault="00651792">
      <w:pPr>
        <w:spacing w:after="0" w:line="240" w:lineRule="auto"/>
      </w:pPr>
      <w:r>
        <w:separator/>
      </w:r>
    </w:p>
  </w:footnote>
  <w:footnote w:type="continuationSeparator" w:id="0">
    <w:p w:rsidR="00651792" w:rsidRDefault="006517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2127A"/>
    <w:rsid w:val="005C3325"/>
    <w:rsid w:val="0060387F"/>
    <w:rsid w:val="0062127A"/>
    <w:rsid w:val="00651792"/>
    <w:rsid w:val="006B0EDA"/>
    <w:rsid w:val="00871A09"/>
    <w:rsid w:val="00AB5942"/>
    <w:rsid w:val="00AC4719"/>
    <w:rsid w:val="00DE2CE2"/>
    <w:rsid w:val="00EE6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471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C471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C4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C471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C4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C471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C4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C471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C47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C471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C4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C471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C4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471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C471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C471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C471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C47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6CA9D-6862-4685-9200-C52125AA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2015-06-09T07:50:00Z</cp:lastPrinted>
  <dcterms:created xsi:type="dcterms:W3CDTF">2015-06-09T07:48:00Z</dcterms:created>
  <dcterms:modified xsi:type="dcterms:W3CDTF">2015-06-09T07:50:00Z</dcterms:modified>
</cp:coreProperties>
</file>