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2E6" w:rsidRPr="00410B38" w:rsidRDefault="0063604D" w:rsidP="00410B3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10B38">
        <w:rPr>
          <w:rFonts w:ascii="Times New Roman" w:hAnsi="Times New Roman"/>
          <w:b/>
          <w:bCs/>
          <w:sz w:val="28"/>
          <w:szCs w:val="28"/>
        </w:rPr>
        <w:t>ПРОТОКОЛ № 7408/498 Блр</w:t>
      </w:r>
      <w:proofErr w:type="gramStart"/>
      <w:r w:rsidRPr="00410B38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410B38">
        <w:rPr>
          <w:rFonts w:ascii="Times New Roman" w:hAnsi="Times New Roman"/>
          <w:b/>
          <w:bCs/>
          <w:sz w:val="28"/>
          <w:szCs w:val="28"/>
        </w:rPr>
        <w:t xml:space="preserve">,2/П-15-2 </w:t>
      </w:r>
    </w:p>
    <w:p w:rsidR="009812E6" w:rsidRPr="00410B38" w:rsidRDefault="0063604D" w:rsidP="00410B3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10B38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410B38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410B38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№7408/498 Блр</w:t>
      </w:r>
      <w:proofErr w:type="gramStart"/>
      <w:r w:rsidRPr="00410B38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410B38">
        <w:rPr>
          <w:rFonts w:ascii="Times New Roman" w:hAnsi="Times New Roman"/>
          <w:b/>
          <w:bCs/>
          <w:sz w:val="28"/>
          <w:szCs w:val="28"/>
        </w:rPr>
        <w:t>,2/П-15 «Поставка задвижек DN до 400 мм для сооружения энергоблоков №1 и №2 Белорусской АЭС»</w:t>
      </w:r>
    </w:p>
    <w:p w:rsidR="009812E6" w:rsidRPr="00410B38" w:rsidRDefault="009812E6" w:rsidP="00410B3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9812E6" w:rsidRPr="00410B38">
        <w:tc>
          <w:tcPr>
            <w:tcW w:w="5210" w:type="dxa"/>
            <w:hideMark/>
          </w:tcPr>
          <w:p w:rsidR="009812E6" w:rsidRPr="00410B38" w:rsidRDefault="0063604D" w:rsidP="00410B38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410B3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410B3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812E6" w:rsidRPr="00410B38" w:rsidRDefault="0063604D" w:rsidP="00410B38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10B3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«30» июня 2015</w:t>
            </w:r>
            <w:r w:rsidRPr="00410B3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9812E6" w:rsidRPr="00410B38" w:rsidRDefault="009812E6" w:rsidP="00410B38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10B38" w:rsidRPr="00410B38" w:rsidRDefault="00410B38" w:rsidP="00410B3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10B38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10B3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10B3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10B3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10B3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10B3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10B38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410B3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10B38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410B38" w:rsidRPr="00410B38" w:rsidRDefault="00410B38" w:rsidP="00410B3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410B38" w:rsidRPr="00410B38" w:rsidRDefault="00410B38" w:rsidP="00410B38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10B38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10B38" w:rsidRPr="00410B38" w:rsidRDefault="00410B38" w:rsidP="00410B38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410B38">
        <w:rPr>
          <w:rFonts w:ascii="Times New Roman" w:hAnsi="Times New Roman"/>
          <w:sz w:val="28"/>
          <w:szCs w:val="28"/>
        </w:rPr>
        <w:t>Заказчик: АО АСЭ.</w:t>
      </w:r>
    </w:p>
    <w:p w:rsidR="00410B38" w:rsidRPr="00410B38" w:rsidRDefault="00410B38" w:rsidP="00410B3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10B38">
        <w:rPr>
          <w:rFonts w:ascii="Times New Roman" w:hAnsi="Times New Roman"/>
          <w:sz w:val="28"/>
          <w:szCs w:val="28"/>
        </w:rPr>
        <w:t xml:space="preserve">Организатор </w:t>
      </w:r>
      <w:r w:rsidRPr="00410B3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10B38">
        <w:rPr>
          <w:rFonts w:ascii="Times New Roman" w:hAnsi="Times New Roman"/>
          <w:sz w:val="28"/>
          <w:szCs w:val="28"/>
        </w:rPr>
        <w:t>: АО «НИАЭП».</w:t>
      </w:r>
    </w:p>
    <w:p w:rsidR="00410B38" w:rsidRPr="00410B38" w:rsidRDefault="00410B38" w:rsidP="00410B3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10B38">
        <w:rPr>
          <w:rFonts w:ascii="Times New Roman" w:hAnsi="Times New Roman"/>
          <w:sz w:val="28"/>
          <w:szCs w:val="28"/>
        </w:rPr>
        <w:t xml:space="preserve">Предмет </w:t>
      </w:r>
      <w:r w:rsidRPr="00410B3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10B38">
        <w:rPr>
          <w:rFonts w:ascii="Times New Roman" w:hAnsi="Times New Roman"/>
          <w:sz w:val="28"/>
          <w:szCs w:val="28"/>
        </w:rPr>
        <w:t>: право заключения договора на поставку по лоту №7408/498 Блр</w:t>
      </w:r>
      <w:proofErr w:type="gramStart"/>
      <w:r w:rsidRPr="00410B38">
        <w:rPr>
          <w:rFonts w:ascii="Times New Roman" w:hAnsi="Times New Roman"/>
          <w:sz w:val="28"/>
          <w:szCs w:val="28"/>
        </w:rPr>
        <w:t>1</w:t>
      </w:r>
      <w:proofErr w:type="gramEnd"/>
      <w:r w:rsidRPr="00410B38">
        <w:rPr>
          <w:rFonts w:ascii="Times New Roman" w:hAnsi="Times New Roman"/>
          <w:sz w:val="28"/>
          <w:szCs w:val="28"/>
        </w:rPr>
        <w:t xml:space="preserve">,2/П-15 «Поставка задвижек </w:t>
      </w:r>
      <w:r w:rsidRPr="00410B38">
        <w:rPr>
          <w:rFonts w:ascii="Times New Roman" w:hAnsi="Times New Roman"/>
          <w:sz w:val="28"/>
          <w:szCs w:val="28"/>
          <w:lang w:val="en-US"/>
        </w:rPr>
        <w:t>DN</w:t>
      </w:r>
      <w:r w:rsidRPr="00410B38">
        <w:rPr>
          <w:rFonts w:ascii="Times New Roman" w:hAnsi="Times New Roman"/>
          <w:sz w:val="28"/>
          <w:szCs w:val="28"/>
        </w:rPr>
        <w:t xml:space="preserve"> до 400 мм для сооружения энергоблоков №1 и №2 Белорусской АЭС».</w:t>
      </w:r>
    </w:p>
    <w:p w:rsidR="00410B38" w:rsidRPr="00410B38" w:rsidRDefault="00410B38" w:rsidP="00410B38">
      <w:pPr>
        <w:ind w:firstLine="567"/>
        <w:rPr>
          <w:rFonts w:ascii="Times New Roman" w:hAnsi="Times New Roman"/>
          <w:sz w:val="28"/>
          <w:szCs w:val="28"/>
        </w:rPr>
      </w:pPr>
      <w:r w:rsidRPr="00410B38">
        <w:rPr>
          <w:rFonts w:ascii="Times New Roman" w:hAnsi="Times New Roman"/>
          <w:sz w:val="28"/>
          <w:szCs w:val="28"/>
        </w:rPr>
        <w:t xml:space="preserve">Предмет договора: Поставка задвижек </w:t>
      </w:r>
      <w:r w:rsidRPr="00410B38">
        <w:rPr>
          <w:rFonts w:ascii="Times New Roman" w:hAnsi="Times New Roman"/>
          <w:sz w:val="28"/>
          <w:szCs w:val="28"/>
          <w:lang w:val="en-US"/>
        </w:rPr>
        <w:t>DN</w:t>
      </w:r>
      <w:r w:rsidRPr="00410B38">
        <w:rPr>
          <w:rFonts w:ascii="Times New Roman" w:hAnsi="Times New Roman"/>
          <w:sz w:val="28"/>
          <w:szCs w:val="28"/>
        </w:rPr>
        <w:t xml:space="preserve"> до 400 мм для сооружения энергоблоков №1 и №2 Белорусской АЭС. </w:t>
      </w:r>
    </w:p>
    <w:p w:rsidR="00410B38" w:rsidRPr="00410B38" w:rsidRDefault="00410B38" w:rsidP="00410B38">
      <w:pPr>
        <w:ind w:firstLine="567"/>
        <w:rPr>
          <w:rFonts w:ascii="Times New Roman" w:hAnsi="Times New Roman"/>
          <w:sz w:val="28"/>
          <w:szCs w:val="28"/>
        </w:rPr>
      </w:pPr>
      <w:r w:rsidRPr="00410B38">
        <w:rPr>
          <w:rFonts w:ascii="Times New Roman" w:hAnsi="Times New Roman"/>
          <w:sz w:val="28"/>
          <w:szCs w:val="28"/>
        </w:rPr>
        <w:t xml:space="preserve">Начальная (максимальная) цена договора: 5 864 246,40 (Пять миллионов восемьсот шестьдесят четыре тысячи двести сорок шесть) рублей 40 копеек, включая НДС. </w:t>
      </w:r>
    </w:p>
    <w:p w:rsidR="00410B38" w:rsidRPr="00410B38" w:rsidRDefault="00410B38" w:rsidP="00410B38">
      <w:pPr>
        <w:ind w:firstLine="567"/>
        <w:rPr>
          <w:rFonts w:ascii="Times New Roman" w:hAnsi="Times New Roman"/>
          <w:sz w:val="28"/>
          <w:szCs w:val="28"/>
        </w:rPr>
      </w:pPr>
      <w:r w:rsidRPr="00410B38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410B38" w:rsidRPr="00410B38" w:rsidRDefault="00410B38" w:rsidP="00410B3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10B38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410B3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410B38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410B3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10B38">
        <w:rPr>
          <w:rFonts w:ascii="Times New Roman" w:hAnsi="Times New Roman"/>
          <w:sz w:val="28"/>
          <w:szCs w:val="28"/>
        </w:rPr>
        <w:t xml:space="preserve"> опубликован</w:t>
      </w:r>
      <w:r w:rsidRPr="00410B38">
        <w:rPr>
          <w:rFonts w:ascii="Times New Roman" w:hAnsi="Times New Roman"/>
          <w:color w:val="000000"/>
          <w:sz w:val="28"/>
          <w:szCs w:val="28"/>
          <w:lang w:eastAsia="ar-SA"/>
        </w:rPr>
        <w:t>ы «03» июня 2015 года в информационно</w:t>
      </w:r>
      <w:r w:rsidRPr="00410B38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10B38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410B38">
        <w:rPr>
          <w:rStyle w:val="a3"/>
          <w:rFonts w:ascii="Times New Roman" w:hAnsi="Times New Roman"/>
          <w:sz w:val="28"/>
          <w:szCs w:val="28"/>
        </w:rPr>
        <w:t>/</w:t>
      </w:r>
      <w:r w:rsidRPr="00410B38">
        <w:rPr>
          <w:rFonts w:ascii="Times New Roman" w:hAnsi="Times New Roman"/>
          <w:sz w:val="28"/>
          <w:szCs w:val="28"/>
        </w:rPr>
        <w:t xml:space="preserve">, закупка 31502429117, на официальном сайте о размещении заказов на закупки товаров, работ и услуг для нужд </w:t>
      </w:r>
      <w:proofErr w:type="spellStart"/>
      <w:r w:rsidRPr="00410B3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10B3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10B3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10B38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410B38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410B38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410B38">
        <w:rPr>
          <w:rFonts w:ascii="Times New Roman" w:hAnsi="Times New Roman"/>
          <w:sz w:val="28"/>
          <w:szCs w:val="28"/>
        </w:rPr>
        <w:t>, закупка №150603/0536/598,</w:t>
      </w:r>
      <w:r w:rsidRPr="00410B3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10B38">
        <w:rPr>
          <w:rFonts w:ascii="Times New Roman" w:hAnsi="Times New Roman"/>
          <w:sz w:val="28"/>
          <w:szCs w:val="28"/>
        </w:rPr>
        <w:t>на ЭТП «АКД», закупка №R027209.</w:t>
      </w:r>
    </w:p>
    <w:p w:rsidR="00410B38" w:rsidRPr="00410B38" w:rsidRDefault="00410B38" w:rsidP="00410B38">
      <w:pPr>
        <w:pStyle w:val="310"/>
        <w:ind w:firstLine="567"/>
        <w:rPr>
          <w:b w:val="0"/>
          <w:bCs w:val="0"/>
          <w:sz w:val="28"/>
          <w:szCs w:val="28"/>
        </w:rPr>
      </w:pPr>
      <w:r w:rsidRPr="00410B38">
        <w:rPr>
          <w:b w:val="0"/>
          <w:bCs w:val="0"/>
          <w:sz w:val="28"/>
          <w:szCs w:val="28"/>
        </w:rPr>
        <w:t xml:space="preserve">Заседание Конкурсной комиссии проводится в 11:30:00 (время московское) «30» июня 2015 года, по адресу: </w:t>
      </w:r>
      <w:r>
        <w:rPr>
          <w:b w:val="0"/>
          <w:bCs w:val="0"/>
          <w:sz w:val="28"/>
          <w:szCs w:val="28"/>
        </w:rPr>
        <w:t xml:space="preserve">603006, </w:t>
      </w:r>
      <w:r w:rsidRPr="00410B38">
        <w:rPr>
          <w:b w:val="0"/>
          <w:bCs w:val="0"/>
          <w:sz w:val="28"/>
          <w:szCs w:val="28"/>
        </w:rPr>
        <w:t>г. Нижний Новгород, пл. Свободы, д.3, малый актовый зал.</w:t>
      </w:r>
      <w:r>
        <w:rPr>
          <w:b w:val="0"/>
          <w:bCs w:val="0"/>
          <w:sz w:val="28"/>
          <w:szCs w:val="28"/>
        </w:rPr>
        <w:t xml:space="preserve"> </w:t>
      </w:r>
      <w:r w:rsidRPr="00410B38">
        <w:rPr>
          <w:b w:val="0"/>
          <w:sz w:val="28"/>
          <w:szCs w:val="28"/>
        </w:rPr>
        <w:t>Заседание проводится с использованием средств видеосвязи.</w:t>
      </w:r>
    </w:p>
    <w:p w:rsidR="00410B38" w:rsidRPr="00410B38" w:rsidRDefault="00410B38" w:rsidP="00410B38">
      <w:pPr>
        <w:ind w:firstLine="567"/>
        <w:rPr>
          <w:rFonts w:ascii="Times New Roman" w:hAnsi="Times New Roman"/>
          <w:sz w:val="28"/>
          <w:szCs w:val="28"/>
        </w:rPr>
      </w:pPr>
      <w:r w:rsidRPr="00410B38">
        <w:rPr>
          <w:rFonts w:ascii="Times New Roman" w:hAnsi="Times New Roman"/>
          <w:b/>
          <w:sz w:val="28"/>
          <w:szCs w:val="28"/>
        </w:rPr>
        <w:t>Присутствовали члены Конкурсной комиссии в составе</w:t>
      </w:r>
      <w:r w:rsidRPr="00410B38">
        <w:rPr>
          <w:rFonts w:ascii="Times New Roman" w:hAnsi="Times New Roman"/>
          <w:sz w:val="28"/>
          <w:szCs w:val="28"/>
        </w:rPr>
        <w:t xml:space="preserve">: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410B38" w:rsidRPr="00410B38" w:rsidTr="00410B3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0B38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0B38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410B38" w:rsidRPr="00410B38" w:rsidTr="00410B3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0B3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10B38" w:rsidRPr="00410B38" w:rsidTr="00410B3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10B38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410B38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 xml:space="preserve">Директор по строительству Белорусской АЭС – директор </w:t>
            </w:r>
            <w:r w:rsidRPr="00410B38">
              <w:rPr>
                <w:rFonts w:ascii="Times New Roman" w:hAnsi="Times New Roman"/>
                <w:sz w:val="28"/>
                <w:szCs w:val="28"/>
              </w:rPr>
              <w:lastRenderedPageBreak/>
              <w:t>Представительства АО «НИАЭП» в Республике Беларусь</w:t>
            </w:r>
          </w:p>
        </w:tc>
      </w:tr>
      <w:tr w:rsidR="00410B38" w:rsidRPr="00410B38" w:rsidTr="00410B3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 xml:space="preserve">Члены </w:t>
            </w:r>
            <w:r w:rsidRPr="00410B38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410B3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410B38" w:rsidRPr="00410B38" w:rsidTr="00410B3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410B38" w:rsidRPr="00410B38" w:rsidTr="00410B3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0B3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10B38" w:rsidRPr="00410B38" w:rsidTr="00410B3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410B38" w:rsidRPr="00410B38" w:rsidTr="00410B3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10B38" w:rsidRPr="00410B38" w:rsidRDefault="00410B38" w:rsidP="00410B38">
            <w:pPr>
              <w:pStyle w:val="af1"/>
              <w:spacing w:before="0" w:beforeAutospacing="0" w:after="0" w:afterAutospacing="0"/>
              <w:rPr>
                <w:rFonts w:eastAsia="Times New Roman"/>
                <w:sz w:val="28"/>
                <w:szCs w:val="28"/>
              </w:rPr>
            </w:pPr>
            <w:r w:rsidRPr="00410B38">
              <w:rPr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410B38" w:rsidRPr="00410B38" w:rsidTr="00410B3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10B38" w:rsidRPr="00410B38" w:rsidTr="00410B3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10B38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410B38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10B38" w:rsidRPr="00410B38" w:rsidTr="00410B3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АЭС (</w:t>
            </w:r>
            <w:proofErr w:type="spellStart"/>
            <w:r w:rsidRPr="00410B38">
              <w:rPr>
                <w:rFonts w:ascii="Times New Roman" w:hAnsi="Times New Roman"/>
                <w:sz w:val="28"/>
                <w:szCs w:val="28"/>
              </w:rPr>
              <w:t>Пакш</w:t>
            </w:r>
            <w:proofErr w:type="spellEnd"/>
            <w:r w:rsidRPr="00410B38">
              <w:rPr>
                <w:rFonts w:ascii="Times New Roman" w:hAnsi="Times New Roman"/>
                <w:sz w:val="28"/>
                <w:szCs w:val="28"/>
              </w:rPr>
              <w:t>) АО «НИАЭП»</w:t>
            </w:r>
          </w:p>
        </w:tc>
      </w:tr>
      <w:tr w:rsidR="00410B38" w:rsidRPr="00410B38" w:rsidTr="00410B3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410B38" w:rsidRPr="00410B38" w:rsidTr="00410B38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gramStart"/>
            <w:r w:rsidRPr="00410B38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410B38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 «НИАЭП»</w:t>
            </w:r>
          </w:p>
        </w:tc>
      </w:tr>
      <w:tr w:rsidR="00410B38" w:rsidRPr="00410B38" w:rsidTr="00410B3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Эксперт отдела поставок тепломеханического оборудования АО «НИАЭП»</w:t>
            </w:r>
          </w:p>
        </w:tc>
      </w:tr>
      <w:tr w:rsidR="00410B38" w:rsidRPr="00410B38" w:rsidTr="00410B3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410B38" w:rsidRPr="00410B38" w:rsidTr="00410B3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Старший специалист отдела страхования финансового управления АО АСЭ</w:t>
            </w:r>
          </w:p>
        </w:tc>
      </w:tr>
      <w:tr w:rsidR="00410B38" w:rsidRPr="00410B38" w:rsidTr="00410B3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0B3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410B38" w:rsidRPr="00410B38" w:rsidTr="00410B38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 xml:space="preserve">Белоусова О.А. 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410B38" w:rsidRPr="00410B38" w:rsidRDefault="00410B38" w:rsidP="00410B38">
      <w:pPr>
        <w:ind w:firstLine="709"/>
        <w:rPr>
          <w:rFonts w:ascii="Times New Roman" w:hAnsi="Times New Roman"/>
          <w:sz w:val="28"/>
          <w:szCs w:val="28"/>
        </w:rPr>
      </w:pPr>
      <w:r w:rsidRPr="00410B38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410B38" w:rsidRPr="00410B38" w:rsidRDefault="00410B38" w:rsidP="00410B38">
      <w:pPr>
        <w:rPr>
          <w:rFonts w:ascii="Times New Roman" w:hAnsi="Times New Roman"/>
          <w:sz w:val="28"/>
          <w:szCs w:val="28"/>
        </w:rPr>
      </w:pPr>
    </w:p>
    <w:p w:rsidR="00410B38" w:rsidRPr="00410B38" w:rsidRDefault="0063604D" w:rsidP="00410B38">
      <w:pPr>
        <w:ind w:firstLine="567"/>
        <w:rPr>
          <w:rFonts w:ascii="Times New Roman" w:hAnsi="Times New Roman"/>
          <w:sz w:val="28"/>
          <w:szCs w:val="28"/>
        </w:rPr>
      </w:pPr>
      <w:r w:rsidRPr="00410B38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16</w:t>
      </w:r>
      <w:r w:rsidR="00410B38" w:rsidRPr="00410B38">
        <w:rPr>
          <w:rFonts w:ascii="Times New Roman" w:hAnsi="Times New Roman"/>
          <w:sz w:val="28"/>
          <w:szCs w:val="28"/>
        </w:rPr>
        <w:t>.06.</w:t>
      </w:r>
      <w:r w:rsidRPr="00410B38">
        <w:rPr>
          <w:rFonts w:ascii="Times New Roman" w:hAnsi="Times New Roman"/>
          <w:sz w:val="28"/>
          <w:szCs w:val="28"/>
        </w:rPr>
        <w:t>2015 года №7408/498 Блр</w:t>
      </w:r>
      <w:proofErr w:type="gramStart"/>
      <w:r w:rsidRPr="00410B38">
        <w:rPr>
          <w:rFonts w:ascii="Times New Roman" w:hAnsi="Times New Roman"/>
          <w:sz w:val="28"/>
          <w:szCs w:val="28"/>
        </w:rPr>
        <w:t>1</w:t>
      </w:r>
      <w:proofErr w:type="gramEnd"/>
      <w:r w:rsidRPr="00410B38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410B38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410B38">
        <w:rPr>
          <w:rFonts w:ascii="Times New Roman" w:hAnsi="Times New Roman"/>
          <w:sz w:val="28"/>
          <w:szCs w:val="28"/>
        </w:rPr>
        <w:t>:</w:t>
      </w:r>
      <w:r w:rsidR="00410B38" w:rsidRPr="00410B38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468"/>
        <w:gridCol w:w="2269"/>
        <w:gridCol w:w="4280"/>
      </w:tblGrid>
      <w:tr w:rsidR="00410B38" w:rsidRPr="00410B38" w:rsidTr="00410B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B38" w:rsidRPr="00410B38" w:rsidRDefault="00410B38" w:rsidP="00410B3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0B38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№ </w:t>
            </w: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B38" w:rsidRPr="00410B38" w:rsidRDefault="00410B38" w:rsidP="00410B3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0B3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B38" w:rsidRPr="00410B38" w:rsidRDefault="00410B38" w:rsidP="00410B3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0B38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B38" w:rsidRPr="00410B38" w:rsidRDefault="00410B38" w:rsidP="00410B3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0B38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410B38" w:rsidRPr="00410B38" w:rsidTr="00410B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B38" w:rsidRPr="00410B38" w:rsidRDefault="00410B38" w:rsidP="00410B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60279250</w:t>
            </w: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B38" w:rsidRPr="00410B38" w:rsidRDefault="00410B38" w:rsidP="00410B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ООО «ТД ПТПА»</w:t>
            </w:r>
          </w:p>
          <w:p w:rsidR="00410B38" w:rsidRPr="00410B38" w:rsidRDefault="00410B38" w:rsidP="00410B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ИНН 5834025040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B38" w:rsidRPr="00410B38" w:rsidRDefault="00410B38" w:rsidP="00410B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440028, г</w:t>
            </w:r>
            <w:proofErr w:type="gramStart"/>
            <w:r w:rsidRPr="00410B38">
              <w:rPr>
                <w:rFonts w:ascii="Times New Roman" w:hAnsi="Times New Roman"/>
                <w:sz w:val="28"/>
                <w:szCs w:val="28"/>
              </w:rPr>
              <w:t>.П</w:t>
            </w:r>
            <w:proofErr w:type="gramEnd"/>
            <w:r w:rsidRPr="00410B38">
              <w:rPr>
                <w:rFonts w:ascii="Times New Roman" w:hAnsi="Times New Roman"/>
                <w:sz w:val="28"/>
                <w:szCs w:val="28"/>
              </w:rPr>
              <w:t>енза, проспект Победы, 73 Г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B38" w:rsidRPr="00410B38" w:rsidRDefault="00410B38" w:rsidP="00410B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5 796 419,60 (Пять миллионов семьсот девяносто шесть тысяч четыреста девятнадцать) рублей 60 копеек, включая НДС</w:t>
            </w:r>
          </w:p>
        </w:tc>
      </w:tr>
    </w:tbl>
    <w:p w:rsidR="00410B38" w:rsidRPr="00410B38" w:rsidRDefault="00410B38" w:rsidP="00410B38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410B38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410B38" w:rsidRPr="00410B38" w:rsidRDefault="00410B38" w:rsidP="00410B38">
      <w:pPr>
        <w:rPr>
          <w:rFonts w:ascii="Times New Roman" w:hAnsi="Times New Roman"/>
          <w:sz w:val="28"/>
          <w:szCs w:val="28"/>
        </w:rPr>
      </w:pPr>
    </w:p>
    <w:p w:rsidR="009812E6" w:rsidRPr="00410B38" w:rsidRDefault="0063604D" w:rsidP="00410B38">
      <w:pPr>
        <w:rPr>
          <w:rFonts w:ascii="Times New Roman" w:hAnsi="Times New Roman"/>
          <w:sz w:val="28"/>
          <w:szCs w:val="28"/>
        </w:rPr>
      </w:pPr>
      <w:r w:rsidRPr="00410B38">
        <w:rPr>
          <w:rFonts w:ascii="Times New Roman" w:hAnsi="Times New Roman"/>
          <w:sz w:val="28"/>
          <w:szCs w:val="28"/>
        </w:rPr>
        <w:t xml:space="preserve">2. По результатам рассмотрения заявок на участие в запросе предложений на отборочной стадии </w:t>
      </w:r>
      <w:r w:rsidR="00410B38">
        <w:rPr>
          <w:rFonts w:ascii="Times New Roman" w:hAnsi="Times New Roman"/>
          <w:sz w:val="28"/>
          <w:szCs w:val="28"/>
        </w:rPr>
        <w:t>Конкурсной</w:t>
      </w:r>
      <w:r w:rsidRPr="00410B38">
        <w:rPr>
          <w:rFonts w:ascii="Times New Roman" w:hAnsi="Times New Roman"/>
          <w:sz w:val="28"/>
          <w:szCs w:val="28"/>
        </w:rPr>
        <w:t xml:space="preserve"> комиссией были</w:t>
      </w:r>
      <w:r w:rsidRPr="00410B38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410B38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410B38" w:rsidRPr="00410B38" w:rsidRDefault="0063604D" w:rsidP="00410B38">
      <w:pPr>
        <w:pStyle w:val="af1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410B38">
        <w:rPr>
          <w:sz w:val="28"/>
          <w:szCs w:val="28"/>
        </w:rPr>
        <w:t xml:space="preserve">2.3. </w:t>
      </w:r>
      <w:r w:rsidR="00410B38" w:rsidRPr="00410B38">
        <w:rPr>
          <w:sz w:val="28"/>
          <w:szCs w:val="28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410B38" w:rsidRPr="00410B38" w:rsidRDefault="00410B38" w:rsidP="00410B38">
      <w:pPr>
        <w:pStyle w:val="af1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410B38">
        <w:rPr>
          <w:rFonts w:eastAsia="Calibri"/>
          <w:sz w:val="28"/>
          <w:szCs w:val="28"/>
        </w:rPr>
        <w:t xml:space="preserve">2.1.1. направить участнику запроса предложений </w:t>
      </w:r>
      <w:r w:rsidRPr="00410B38">
        <w:rPr>
          <w:sz w:val="28"/>
          <w:szCs w:val="28"/>
        </w:rPr>
        <w:t xml:space="preserve">ООО «ТД ПТПА» </w:t>
      </w:r>
      <w:r w:rsidRPr="00410B38">
        <w:rPr>
          <w:rFonts w:eastAsia="Calibri"/>
          <w:sz w:val="28"/>
          <w:szCs w:val="28"/>
        </w:rPr>
        <w:t xml:space="preserve">запрос о предоставлении отсутствующих документов. </w:t>
      </w:r>
    </w:p>
    <w:p w:rsidR="00410B38" w:rsidRDefault="00410B38" w:rsidP="00410B38">
      <w:pPr>
        <w:ind w:firstLine="539"/>
        <w:rPr>
          <w:rFonts w:ascii="Times New Roman" w:hAnsi="Times New Roman"/>
          <w:b/>
          <w:sz w:val="28"/>
          <w:szCs w:val="28"/>
        </w:rPr>
      </w:pPr>
    </w:p>
    <w:p w:rsidR="00410B38" w:rsidRPr="00410B38" w:rsidRDefault="00410B38" w:rsidP="00410B38">
      <w:pPr>
        <w:ind w:firstLine="539"/>
        <w:rPr>
          <w:rFonts w:ascii="Times New Roman" w:hAnsi="Times New Roman"/>
          <w:b/>
          <w:sz w:val="28"/>
          <w:szCs w:val="28"/>
        </w:rPr>
      </w:pPr>
      <w:r w:rsidRPr="00410B38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410B38" w:rsidRPr="00410B38" w:rsidTr="00410B38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0B38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0B3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410B38" w:rsidRPr="00410B38" w:rsidRDefault="00410B38" w:rsidP="00410B3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0B38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410B38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410B38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0B38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410B38" w:rsidRPr="00410B38" w:rsidTr="00410B38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0B3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10B38" w:rsidRPr="00410B38" w:rsidTr="00410B3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10B38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410B38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0B38" w:rsidRPr="00410B38" w:rsidTr="00410B38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410B38" w:rsidRPr="00410B38" w:rsidTr="00410B3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0B38" w:rsidRPr="00410B38" w:rsidTr="00410B38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0B3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10B38" w:rsidRPr="00410B38" w:rsidTr="00410B3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0B38" w:rsidRPr="00410B38" w:rsidTr="00410B3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0B38" w:rsidRPr="00410B38" w:rsidTr="00410B3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0B38" w:rsidRPr="00410B38" w:rsidTr="00410B3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10B38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410B38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0B38" w:rsidRPr="00410B38" w:rsidTr="00410B3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0B38" w:rsidRPr="00410B38" w:rsidTr="00410B3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0B38" w:rsidRPr="00410B38" w:rsidTr="00410B3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0B38" w:rsidRPr="00410B38" w:rsidTr="00410B3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0B38" w:rsidRPr="00410B38" w:rsidTr="00410B3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0B38" w:rsidRPr="00410B38" w:rsidTr="00410B3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0B38" w:rsidRPr="00410B38" w:rsidTr="00410B38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10B3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410B38" w:rsidRPr="00410B38" w:rsidTr="00410B38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0B38" w:rsidRPr="00410B38" w:rsidRDefault="00410B38" w:rsidP="00410B3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0B38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B38" w:rsidRPr="00410B38" w:rsidRDefault="00410B38" w:rsidP="00410B3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10B38" w:rsidRPr="00410B38" w:rsidRDefault="00410B38" w:rsidP="00410B38">
      <w:pPr>
        <w:pStyle w:val="af1"/>
        <w:spacing w:before="0" w:beforeAutospacing="0" w:after="0" w:afterAutospacing="0"/>
        <w:rPr>
          <w:rStyle w:val="a3"/>
          <w:rFonts w:eastAsia="Calibri"/>
          <w:color w:val="auto"/>
          <w:sz w:val="20"/>
          <w:szCs w:val="28"/>
        </w:rPr>
      </w:pPr>
      <w:proofErr w:type="spellStart"/>
      <w:r w:rsidRPr="00410B38">
        <w:rPr>
          <w:rFonts w:eastAsia="Calibri"/>
          <w:sz w:val="20"/>
          <w:szCs w:val="28"/>
        </w:rPr>
        <w:t>Шахнюк</w:t>
      </w:r>
      <w:proofErr w:type="spellEnd"/>
      <w:r w:rsidRPr="00410B38">
        <w:rPr>
          <w:rFonts w:eastAsia="Calibri"/>
          <w:sz w:val="20"/>
          <w:szCs w:val="28"/>
        </w:rPr>
        <w:t xml:space="preserve"> Н.А., 21-32</w:t>
      </w:r>
    </w:p>
    <w:sectPr w:rsidR="00410B38" w:rsidRPr="00410B38" w:rsidSect="00410B38">
      <w:footerReference w:type="default" r:id="rId9"/>
      <w:pgSz w:w="11906" w:h="16838"/>
      <w:pgMar w:top="1134" w:right="737" w:bottom="1134" w:left="1134" w:header="708" w:footer="5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7B2" w:rsidRDefault="007B57B2">
      <w:r>
        <w:separator/>
      </w:r>
    </w:p>
  </w:endnote>
  <w:endnote w:type="continuationSeparator" w:id="0">
    <w:p w:rsidR="007B57B2" w:rsidRDefault="007B57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2E6" w:rsidRDefault="0063604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7408/498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,2/П-15-2 от «30»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410B38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№7408/498 Блр1,2/П-15 «Поставка задвижек DN до 400 мм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812E6" w:rsidRDefault="0063604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9812E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9812E6">
          <w:rPr>
            <w:rFonts w:ascii="Times New Roman" w:hAnsi="Times New Roman"/>
            <w:sz w:val="16"/>
            <w:szCs w:val="16"/>
          </w:rPr>
          <w:fldChar w:fldCharType="separate"/>
        </w:r>
        <w:r w:rsidR="00576F45">
          <w:rPr>
            <w:rFonts w:ascii="Times New Roman" w:hAnsi="Times New Roman"/>
            <w:noProof/>
            <w:sz w:val="16"/>
            <w:szCs w:val="16"/>
          </w:rPr>
          <w:t>1</w:t>
        </w:r>
        <w:r w:rsidR="009812E6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9812E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9812E6">
          <w:rPr>
            <w:rFonts w:ascii="Times New Roman" w:hAnsi="Times New Roman"/>
            <w:sz w:val="16"/>
            <w:szCs w:val="16"/>
          </w:rPr>
          <w:fldChar w:fldCharType="separate"/>
        </w:r>
        <w:r w:rsidR="00576F45">
          <w:rPr>
            <w:rFonts w:ascii="Times New Roman" w:hAnsi="Times New Roman"/>
            <w:noProof/>
            <w:sz w:val="16"/>
            <w:szCs w:val="16"/>
          </w:rPr>
          <w:t>3</w:t>
        </w:r>
        <w:r w:rsidR="009812E6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7B2" w:rsidRDefault="007B57B2">
      <w:r>
        <w:separator/>
      </w:r>
    </w:p>
  </w:footnote>
  <w:footnote w:type="continuationSeparator" w:id="0">
    <w:p w:rsidR="007B57B2" w:rsidRDefault="007B57B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391C"/>
    <w:rsid w:val="0038391C"/>
    <w:rsid w:val="00410B38"/>
    <w:rsid w:val="00576F45"/>
    <w:rsid w:val="0063604D"/>
    <w:rsid w:val="007B57B2"/>
    <w:rsid w:val="00981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2E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812E6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812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812E6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812E6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9812E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812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812E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812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812E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812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9812E6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9812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unhideWhenUsed/>
    <w:rsid w:val="009812E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812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9812E6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9812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9812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9812E6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9812E6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semiHidden/>
    <w:locked/>
    <w:rsid w:val="00410B38"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1">
    <w:name w:val="Обычный (веб) Знак1"/>
    <w:aliases w:val="Обычный (Web) Знак1,Обычный (веб) Знак Знак Знак1,Обычный (Web) Знак Знак Знак Знак1"/>
    <w:basedOn w:val="a0"/>
    <w:uiPriority w:val="99"/>
    <w:locked/>
    <w:rsid w:val="00410B38"/>
    <w:rPr>
      <w:rFonts w:ascii="Tahoma" w:eastAsia="Times New Roman" w:hAnsi="Tahoma" w:cs="Tahoma" w:hint="default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450A4-105A-4A69-BB3B-BB00AAD9E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848</Words>
  <Characters>4838</Characters>
  <Application>Microsoft Office Word</Application>
  <DocSecurity>0</DocSecurity>
  <Lines>40</Lines>
  <Paragraphs>11</Paragraphs>
  <ScaleCrop>false</ScaleCrop>
  <Company/>
  <LinksUpToDate>false</LinksUpToDate>
  <CharactersWithSpaces>5675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2015-06-30T18:11:00Z</cp:lastPrinted>
  <dcterms:created xsi:type="dcterms:W3CDTF">2015-06-30T18:01:00Z</dcterms:created>
  <dcterms:modified xsi:type="dcterms:W3CDTF">2015-06-30T18:12:00Z</dcterms:modified>
</cp:coreProperties>
</file>