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D2" w:rsidRPr="00B27E0A" w:rsidRDefault="004D04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7E0A">
        <w:rPr>
          <w:rFonts w:ascii="Times New Roman" w:hAnsi="Times New Roman"/>
          <w:b/>
          <w:bCs/>
        </w:rPr>
        <w:t>ПРОТОКОЛ № Z038887-2</w:t>
      </w:r>
    </w:p>
    <w:p w:rsidR="009E7FD2" w:rsidRPr="00B27E0A" w:rsidRDefault="004D04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7E0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B27E0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B27E0A">
        <w:rPr>
          <w:rFonts w:ascii="Times New Roman" w:hAnsi="Times New Roman"/>
          <w:b/>
          <w:bCs/>
        </w:rPr>
        <w:t xml:space="preserve"> капитального ремонта гаража (замена ворот) на ПХРО Челябинского отделения филиала «Уральский территориальный округ» ФГУП «РосРАО». </w:t>
      </w:r>
    </w:p>
    <w:p w:rsidR="009E7FD2" w:rsidRPr="00B27E0A" w:rsidRDefault="009E7F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E7FD2" w:rsidRPr="00B27E0A" w:rsidRDefault="009E7FD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E7FD2" w:rsidRPr="00B27E0A">
        <w:tc>
          <w:tcPr>
            <w:tcW w:w="5210" w:type="dxa"/>
            <w:hideMark/>
          </w:tcPr>
          <w:p w:rsidR="009E7FD2" w:rsidRPr="00B27E0A" w:rsidRDefault="004D048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27E0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27E0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E7FD2" w:rsidRPr="00B27E0A" w:rsidRDefault="004D048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27E0A"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 w:rsidRPr="00B27E0A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B27E0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27E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E7FD2" w:rsidRPr="00B27E0A" w:rsidRDefault="009E7FD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E7FD2" w:rsidRPr="00B27E0A" w:rsidRDefault="004D048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27E0A">
        <w:rPr>
          <w:rFonts w:ascii="Times New Roman" w:hAnsi="Times New Roman"/>
        </w:rPr>
        <w:t>Открытый запрос цен в электронной форме</w:t>
      </w:r>
      <w:r w:rsidR="00B27E0A" w:rsidRPr="00B27E0A">
        <w:rPr>
          <w:rFonts w:ascii="Times New Roman" w:hAnsi="Times New Roman"/>
        </w:rPr>
        <w:t xml:space="preserve"> </w:t>
      </w:r>
      <w:r w:rsidRPr="00B27E0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7E0A">
        <w:rPr>
          <w:rFonts w:ascii="Times New Roman" w:hAnsi="Times New Roman"/>
        </w:rPr>
        <w:t>Росатом</w:t>
      </w:r>
      <w:proofErr w:type="spellEnd"/>
      <w:r w:rsidRPr="00B27E0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27E0A">
        <w:rPr>
          <w:rFonts w:ascii="Times New Roman" w:hAnsi="Times New Roman"/>
        </w:rPr>
        <w:t>Госкорпорации</w:t>
      </w:r>
      <w:proofErr w:type="spellEnd"/>
      <w:r w:rsidRPr="00B27E0A">
        <w:rPr>
          <w:rFonts w:ascii="Times New Roman" w:hAnsi="Times New Roman"/>
        </w:rPr>
        <w:t xml:space="preserve"> «</w:t>
      </w:r>
      <w:proofErr w:type="spellStart"/>
      <w:r w:rsidRPr="00B27E0A">
        <w:rPr>
          <w:rFonts w:ascii="Times New Roman" w:hAnsi="Times New Roman"/>
        </w:rPr>
        <w:t>Росатом</w:t>
      </w:r>
      <w:proofErr w:type="spellEnd"/>
      <w:r w:rsidRPr="00B27E0A">
        <w:rPr>
          <w:rFonts w:ascii="Times New Roman" w:hAnsi="Times New Roman"/>
        </w:rPr>
        <w:t>» (протокол от 07.02.2012 № 37)</w:t>
      </w:r>
      <w:r w:rsidR="00B27E0A" w:rsidRPr="00B27E0A">
        <w:rPr>
          <w:rFonts w:ascii="Times New Roman" w:hAnsi="Times New Roman"/>
        </w:rPr>
        <w:t xml:space="preserve"> </w:t>
      </w:r>
      <w:r w:rsidRPr="00B27E0A">
        <w:rPr>
          <w:rFonts w:ascii="Times New Roman" w:hAnsi="Times New Roman"/>
        </w:rPr>
        <w:t>(далее – ЕОСЗ) в его действующей редакции,</w:t>
      </w:r>
      <w:r w:rsidRPr="00B27E0A">
        <w:rPr>
          <w:rFonts w:ascii="Times New Roman" w:hAnsi="Times New Roman"/>
          <w:color w:val="FF0000"/>
        </w:rPr>
        <w:t xml:space="preserve"> </w:t>
      </w:r>
      <w:r w:rsidRPr="00B27E0A">
        <w:rPr>
          <w:rFonts w:ascii="Times New Roman" w:hAnsi="Times New Roman"/>
        </w:rPr>
        <w:t xml:space="preserve">с использованием функционала </w:t>
      </w:r>
      <w:r w:rsidR="00B27E0A" w:rsidRPr="00DE7F8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B27E0A" w:rsidRPr="00DE7F88">
          <w:rPr>
            <w:rStyle w:val="a3"/>
            <w:rFonts w:ascii="Times New Roman" w:hAnsi="Times New Roman"/>
          </w:rPr>
          <w:t>www.a-k-d.ru</w:t>
        </w:r>
      </w:hyperlink>
      <w:r w:rsidR="00B27E0A" w:rsidRPr="00B27E0A">
        <w:rPr>
          <w:rStyle w:val="a3"/>
          <w:rFonts w:ascii="Times New Roman" w:hAnsi="Times New Roman"/>
        </w:rPr>
        <w:t>,</w:t>
      </w:r>
      <w:r w:rsidRPr="00B27E0A">
        <w:rPr>
          <w:rFonts w:ascii="Times New Roman" w:hAnsi="Times New Roman"/>
          <w:color w:val="FF0000"/>
        </w:rPr>
        <w:t xml:space="preserve"> </w:t>
      </w:r>
      <w:r w:rsidRPr="00B27E0A">
        <w:rPr>
          <w:rFonts w:ascii="Times New Roman" w:hAnsi="Times New Roman"/>
        </w:rPr>
        <w:t>согласно регламенту ее работы.</w:t>
      </w:r>
      <w:proofErr w:type="gramEnd"/>
    </w:p>
    <w:p w:rsidR="009E7FD2" w:rsidRPr="00B27E0A" w:rsidRDefault="009E7FD2">
      <w:pPr>
        <w:tabs>
          <w:tab w:val="left" w:pos="252"/>
        </w:tabs>
        <w:rPr>
          <w:rFonts w:ascii="Times New Roman" w:hAnsi="Times New Roman"/>
        </w:rPr>
      </w:pPr>
    </w:p>
    <w:p w:rsidR="009E7FD2" w:rsidRPr="00B27E0A" w:rsidRDefault="004D04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27E0A">
        <w:rPr>
          <w:rFonts w:ascii="Times New Roman" w:hAnsi="Times New Roman"/>
          <w:b/>
          <w:bCs/>
        </w:rPr>
        <w:t>Информация о заказе:</w:t>
      </w:r>
    </w:p>
    <w:p w:rsidR="009E7FD2" w:rsidRPr="00B27E0A" w:rsidRDefault="004D048C">
      <w:pPr>
        <w:tabs>
          <w:tab w:val="left" w:pos="252"/>
        </w:tabs>
        <w:outlineLvl w:val="0"/>
        <w:rPr>
          <w:rFonts w:ascii="Times New Roman" w:hAnsi="Times New Roman"/>
        </w:rPr>
      </w:pPr>
      <w:r w:rsidRPr="00B27E0A">
        <w:rPr>
          <w:rFonts w:ascii="Times New Roman" w:hAnsi="Times New Roman"/>
        </w:rPr>
        <w:t xml:space="preserve">Заказчик: </w:t>
      </w:r>
      <w:r w:rsidR="00B27E0A" w:rsidRPr="00B27E0A">
        <w:rPr>
          <w:rFonts w:ascii="Times New Roman" w:hAnsi="Times New Roman"/>
        </w:rPr>
        <w:t>ФГУП "РосРАО"</w:t>
      </w:r>
      <w:r w:rsidR="00B27E0A" w:rsidRPr="00B27E0A">
        <w:rPr>
          <w:rFonts w:ascii="Times New Roman" w:hAnsi="Times New Roman"/>
        </w:rPr>
        <w:t>.</w:t>
      </w:r>
    </w:p>
    <w:p w:rsidR="009E7FD2" w:rsidRPr="00B27E0A" w:rsidRDefault="004D048C">
      <w:pPr>
        <w:tabs>
          <w:tab w:val="left" w:pos="252"/>
        </w:tabs>
        <w:rPr>
          <w:rFonts w:ascii="Times New Roman" w:hAnsi="Times New Roman"/>
        </w:rPr>
      </w:pPr>
      <w:r w:rsidRPr="00B27E0A">
        <w:rPr>
          <w:rFonts w:ascii="Times New Roman" w:hAnsi="Times New Roman"/>
        </w:rPr>
        <w:t>Организатор размещения заказа: ФГУП "РосРАО"</w:t>
      </w:r>
      <w:r w:rsidR="00B27E0A" w:rsidRPr="00B27E0A">
        <w:rPr>
          <w:rFonts w:ascii="Times New Roman" w:hAnsi="Times New Roman"/>
        </w:rPr>
        <w:t>.</w:t>
      </w:r>
    </w:p>
    <w:p w:rsidR="009E7FD2" w:rsidRPr="00B27E0A" w:rsidRDefault="004D048C">
      <w:pPr>
        <w:tabs>
          <w:tab w:val="left" w:pos="252"/>
        </w:tabs>
        <w:rPr>
          <w:rFonts w:ascii="Times New Roman" w:hAnsi="Times New Roman"/>
          <w:color w:val="FF0000"/>
        </w:rPr>
      </w:pPr>
      <w:r w:rsidRPr="00B27E0A">
        <w:rPr>
          <w:rFonts w:ascii="Times New Roman" w:hAnsi="Times New Roman"/>
        </w:rPr>
        <w:t xml:space="preserve">Предмет запроса цен: право заключения договора на выполнение капитального ремонта гаража (замена ворот) на ПХРО Челябинского отделения филиала «Уральский территориальный округ» ФГУП «РосРАО». </w:t>
      </w:r>
    </w:p>
    <w:p w:rsidR="009E7FD2" w:rsidRPr="00B27E0A" w:rsidRDefault="004D048C">
      <w:pPr>
        <w:keepLines w:val="0"/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Предмет договора: выполнение капитального ремонта гаража (замена ворот) на ПХРО Челябинского отделения филиала «Уральский территориальный округ» ФГУП «РосРАО». </w:t>
      </w:r>
      <w:bookmarkStart w:id="0" w:name="_GoBack"/>
      <w:bookmarkEnd w:id="0"/>
    </w:p>
    <w:p w:rsidR="009E7FD2" w:rsidRPr="00B27E0A" w:rsidRDefault="009E7FD2">
      <w:pPr>
        <w:keepLines w:val="0"/>
        <w:jc w:val="left"/>
        <w:rPr>
          <w:rFonts w:ascii="Times New Roman" w:eastAsiaTheme="minorHAnsi" w:hAnsi="Times New Roman"/>
        </w:rPr>
      </w:pPr>
    </w:p>
    <w:p w:rsidR="009E7FD2" w:rsidRPr="00B27E0A" w:rsidRDefault="004D048C">
      <w:pPr>
        <w:keepLines w:val="0"/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Начальная (максимальная) цена договора: 133 995 (Сто тридцать три тысячи девятьсот девяносто пять) рублей 03 копейки, включая НДС. </w:t>
      </w:r>
    </w:p>
    <w:p w:rsidR="009E7FD2" w:rsidRPr="00B27E0A" w:rsidRDefault="009E7FD2">
      <w:pPr>
        <w:keepLines w:val="0"/>
        <w:jc w:val="left"/>
        <w:rPr>
          <w:rFonts w:ascii="Times New Roman" w:eastAsiaTheme="minorHAnsi" w:hAnsi="Times New Roman"/>
        </w:rPr>
      </w:pPr>
    </w:p>
    <w:p w:rsidR="009E7FD2" w:rsidRPr="00B27E0A" w:rsidRDefault="004D048C">
      <w:pPr>
        <w:rPr>
          <w:rFonts w:ascii="Times New Roman" w:hAnsi="Times New Roman"/>
        </w:rPr>
      </w:pPr>
      <w:proofErr w:type="gramStart"/>
      <w:r w:rsidRPr="00B27E0A">
        <w:rPr>
          <w:rFonts w:ascii="Times New Roman" w:hAnsi="Times New Roman"/>
        </w:rPr>
        <w:t xml:space="preserve">Извещение о проведении </w:t>
      </w:r>
      <w:r w:rsidRPr="00B27E0A">
        <w:rPr>
          <w:rFonts w:ascii="Times New Roman" w:hAnsi="Times New Roman"/>
          <w:bCs/>
        </w:rPr>
        <w:t>запроса цен</w:t>
      </w:r>
      <w:r w:rsidRPr="00B27E0A">
        <w:rPr>
          <w:rFonts w:ascii="Times New Roman" w:hAnsi="Times New Roman"/>
        </w:rPr>
        <w:t xml:space="preserve"> и закупочная документация опубликованы «04»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27E0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27E0A">
        <w:rPr>
          <w:rStyle w:val="a3"/>
          <w:rFonts w:ascii="Times New Roman" w:hAnsi="Times New Roman"/>
          <w:color w:val="0000FF"/>
          <w:u w:val="single"/>
        </w:rPr>
        <w:t>/</w:t>
      </w:r>
      <w:r w:rsidRPr="00B27E0A">
        <w:rPr>
          <w:rFonts w:ascii="Times New Roman" w:hAnsi="Times New Roman"/>
        </w:rPr>
        <w:t xml:space="preserve">, закупка № 31502430367, на официальном сайте о размещении заказов  на закупки товаров, работ и услуг для нужд </w:t>
      </w:r>
      <w:proofErr w:type="spellStart"/>
      <w:r w:rsidRPr="00B27E0A">
        <w:rPr>
          <w:rFonts w:ascii="Times New Roman" w:hAnsi="Times New Roman"/>
        </w:rPr>
        <w:t>Госкорпорации</w:t>
      </w:r>
      <w:proofErr w:type="spellEnd"/>
      <w:r w:rsidRPr="00B27E0A">
        <w:rPr>
          <w:rFonts w:ascii="Times New Roman" w:hAnsi="Times New Roman"/>
        </w:rPr>
        <w:t xml:space="preserve"> «</w:t>
      </w:r>
      <w:proofErr w:type="spellStart"/>
      <w:r w:rsidRPr="00B27E0A">
        <w:rPr>
          <w:rFonts w:ascii="Times New Roman" w:hAnsi="Times New Roman"/>
        </w:rPr>
        <w:t>Росатом</w:t>
      </w:r>
      <w:proofErr w:type="spellEnd"/>
      <w:r w:rsidRPr="00B27E0A">
        <w:rPr>
          <w:rFonts w:ascii="Times New Roman" w:hAnsi="Times New Roman"/>
        </w:rPr>
        <w:t xml:space="preserve">» </w:t>
      </w:r>
      <w:hyperlink r:id="rId11" w:history="1">
        <w:r w:rsidRPr="00B27E0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B27E0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B27E0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B27E0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B27E0A">
        <w:rPr>
          <w:rStyle w:val="a3"/>
          <w:rFonts w:ascii="Times New Roman" w:hAnsi="Times New Roman"/>
          <w:color w:val="0000FF"/>
          <w:u w:val="single"/>
        </w:rPr>
        <w:t>/</w:t>
      </w:r>
      <w:r w:rsidRPr="00B27E0A">
        <w:rPr>
          <w:rFonts w:ascii="Times New Roman" w:hAnsi="Times New Roman"/>
        </w:rPr>
        <w:t>, закупка №150604/0494/387, на</w:t>
      </w:r>
      <w:proofErr w:type="gramEnd"/>
      <w:r w:rsidRPr="00B27E0A">
        <w:rPr>
          <w:rFonts w:ascii="Times New Roman" w:hAnsi="Times New Roman"/>
        </w:rPr>
        <w:t xml:space="preserve"> </w:t>
      </w:r>
      <w:r w:rsidR="00B27E0A" w:rsidRPr="00DE7F8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B27E0A" w:rsidRPr="00DE7F88">
          <w:rPr>
            <w:rStyle w:val="a3"/>
            <w:rFonts w:ascii="Times New Roman" w:hAnsi="Times New Roman"/>
          </w:rPr>
          <w:t>www.a-k-d.ru</w:t>
        </w:r>
      </w:hyperlink>
      <w:r w:rsidRPr="00B27E0A">
        <w:rPr>
          <w:rFonts w:ascii="Times New Roman" w:hAnsi="Times New Roman"/>
        </w:rPr>
        <w:t>, закупка  №Z038887.</w:t>
      </w:r>
    </w:p>
    <w:p w:rsidR="009E7FD2" w:rsidRPr="00B27E0A" w:rsidRDefault="009E7FD2">
      <w:pPr>
        <w:tabs>
          <w:tab w:val="left" w:pos="252"/>
        </w:tabs>
        <w:rPr>
          <w:rFonts w:ascii="Times New Roman" w:hAnsi="Times New Roman"/>
        </w:rPr>
      </w:pPr>
    </w:p>
    <w:p w:rsidR="009E7FD2" w:rsidRPr="00B27E0A" w:rsidRDefault="004D048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27E0A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«25» июня 2015 года, по </w:t>
      </w:r>
      <w:r w:rsidRPr="00B27E0A">
        <w:rPr>
          <w:b w:val="0"/>
          <w:bCs w:val="0"/>
          <w:color w:val="000000"/>
          <w:sz w:val="24"/>
          <w:szCs w:val="24"/>
        </w:rPr>
        <w:t>адресу: 119017, г</w:t>
      </w:r>
      <w:r w:rsidR="00B27E0A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B27E0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B27E0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9E7FD2" w:rsidRPr="00B27E0A" w:rsidRDefault="009E7FD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E7FD2" w:rsidRPr="00B27E0A" w:rsidRDefault="004D048C">
      <w:pPr>
        <w:rPr>
          <w:rFonts w:ascii="Times New Roman" w:hAnsi="Times New Roman"/>
          <w:lang w:eastAsia="ar-SA"/>
        </w:rPr>
      </w:pPr>
      <w:r w:rsidRPr="00B27E0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E7FD2" w:rsidRPr="00B27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E7FD2" w:rsidRPr="00B27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27E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27E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27E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B27E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</w:t>
            </w:r>
            <w:r w:rsidRPr="00B27E0A">
              <w:rPr>
                <w:rFonts w:ascii="Times New Roman" w:eastAsiaTheme="minorHAnsi" w:hAnsi="Times New Roman"/>
              </w:rPr>
              <w:lastRenderedPageBreak/>
              <w:t>РАО на предприятии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E7FD2" w:rsidRPr="00B27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E7FD2" w:rsidRPr="00B27E0A" w:rsidTr="00B27E0A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B27E0A" w:rsidRPr="00DE7F88" w:rsidRDefault="00B27E0A" w:rsidP="00B27E0A">
      <w:pPr>
        <w:pStyle w:val="a5"/>
        <w:spacing w:before="120" w:beforeAutospacing="0" w:after="0" w:afterAutospacing="0"/>
        <w:jc w:val="both"/>
      </w:pPr>
      <w:r w:rsidRPr="00DE7F88">
        <w:t xml:space="preserve">Заседание проводится в присутствии 6 из 7 членов закупочной комиссии. Кворум имеется. </w:t>
      </w:r>
    </w:p>
    <w:p w:rsidR="009E7FD2" w:rsidRPr="00B27E0A" w:rsidRDefault="009E7FD2">
      <w:pPr>
        <w:rPr>
          <w:rFonts w:ascii="Times New Roman" w:hAnsi="Times New Roman"/>
        </w:rPr>
      </w:pPr>
    </w:p>
    <w:p w:rsidR="009E7FD2" w:rsidRPr="00B27E0A" w:rsidRDefault="004D048C">
      <w:pPr>
        <w:rPr>
          <w:rFonts w:ascii="Times New Roman" w:hAnsi="Times New Roman"/>
        </w:rPr>
      </w:pPr>
      <w:r w:rsidRPr="00B27E0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19.06.2015 № Z038887-1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2315"/>
        <w:gridCol w:w="2367"/>
        <w:gridCol w:w="4464"/>
      </w:tblGrid>
      <w:tr w:rsidR="009E7FD2" w:rsidRPr="00B27E0A" w:rsidTr="00B27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E7FD2" w:rsidRPr="00B27E0A" w:rsidTr="00B27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60278025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7E0A" w:rsidRPr="00B27E0A" w:rsidRDefault="00B27E0A" w:rsidP="00B27E0A">
            <w:pPr>
              <w:rPr>
                <w:rFonts w:ascii="Times New Roman" w:hAnsi="Times New Roman"/>
              </w:rPr>
            </w:pPr>
            <w:r w:rsidRPr="00B27E0A">
              <w:rPr>
                <w:rFonts w:ascii="Times New Roman" w:hAnsi="Times New Roman"/>
              </w:rPr>
              <w:t>ООО Строительная компания "</w:t>
            </w:r>
            <w:proofErr w:type="spellStart"/>
            <w:r w:rsidRPr="00B27E0A">
              <w:rPr>
                <w:rFonts w:ascii="Times New Roman" w:hAnsi="Times New Roman"/>
              </w:rPr>
              <w:t>Архитек</w:t>
            </w:r>
            <w:proofErr w:type="spellEnd"/>
            <w:r w:rsidRPr="00B27E0A">
              <w:rPr>
                <w:rFonts w:ascii="Times New Roman" w:hAnsi="Times New Roman"/>
              </w:rPr>
              <w:t xml:space="preserve">" </w:t>
            </w:r>
          </w:p>
          <w:p w:rsidR="009E7FD2" w:rsidRPr="00B27E0A" w:rsidRDefault="00B27E0A" w:rsidP="00B27E0A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hAnsi="Times New Roman"/>
              </w:rPr>
              <w:t>ИНН 7447224300</w:t>
            </w:r>
          </w:p>
        </w:tc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Цена заявки:128 995 (Сто двадцать восемь тысяч девятьсот девяносто пять) рублей 00 копеек, включая НДС</w:t>
            </w:r>
          </w:p>
        </w:tc>
      </w:tr>
    </w:tbl>
    <w:p w:rsidR="009E7FD2" w:rsidRPr="00B27E0A" w:rsidRDefault="009E7FD2">
      <w:pPr>
        <w:keepLines w:val="0"/>
        <w:jc w:val="left"/>
        <w:rPr>
          <w:rFonts w:ascii="Times New Roman" w:eastAsiaTheme="minorHAnsi" w:hAnsi="Times New Roman"/>
        </w:rPr>
      </w:pPr>
    </w:p>
    <w:p w:rsidR="009E7FD2" w:rsidRPr="00B27E0A" w:rsidRDefault="004D048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27E0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E7FD2" w:rsidRPr="00B27E0A" w:rsidRDefault="004D048C">
      <w:pPr>
        <w:keepLines w:val="0"/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B27E0A">
        <w:rPr>
          <w:rFonts w:ascii="Times New Roman" w:eastAsiaTheme="minorHAnsi" w:hAnsi="Times New Roman"/>
        </w:rPr>
        <w:t>едении запроса цен</w:t>
      </w:r>
      <w:r w:rsidRPr="00B27E0A">
        <w:rPr>
          <w:rFonts w:ascii="Times New Roman" w:eastAsiaTheme="minorHAnsi" w:hAnsi="Times New Roman"/>
        </w:rPr>
        <w:t xml:space="preserve"> в электронной форме: </w:t>
      </w:r>
    </w:p>
    <w:p w:rsidR="009E7FD2" w:rsidRPr="00B27E0A" w:rsidRDefault="004D048C">
      <w:pPr>
        <w:keepLines w:val="0"/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>2.1.1. Общество с Ограниченной Ответственностью Строительная компания «</w:t>
      </w:r>
      <w:proofErr w:type="spellStart"/>
      <w:r w:rsidRPr="00B27E0A">
        <w:rPr>
          <w:rFonts w:ascii="Times New Roman" w:eastAsiaTheme="minorHAnsi" w:hAnsi="Times New Roman"/>
        </w:rPr>
        <w:t>Архитек</w:t>
      </w:r>
      <w:proofErr w:type="spellEnd"/>
      <w:r w:rsidRPr="00B27E0A">
        <w:rPr>
          <w:rFonts w:ascii="Times New Roman" w:eastAsiaTheme="minorHAnsi" w:hAnsi="Times New Roman"/>
        </w:rPr>
        <w:t>» (город</w:t>
      </w:r>
      <w:r w:rsidR="00B27E0A">
        <w:rPr>
          <w:rFonts w:ascii="Times New Roman" w:eastAsiaTheme="minorHAnsi" w:hAnsi="Times New Roman"/>
        </w:rPr>
        <w:t xml:space="preserve"> Челябинск, ул. </w:t>
      </w:r>
      <w:proofErr w:type="spellStart"/>
      <w:r w:rsidR="00B27E0A">
        <w:rPr>
          <w:rFonts w:ascii="Times New Roman" w:eastAsiaTheme="minorHAnsi" w:hAnsi="Times New Roman"/>
        </w:rPr>
        <w:t>Ульяны</w:t>
      </w:r>
      <w:proofErr w:type="spellEnd"/>
      <w:r w:rsidR="00B27E0A">
        <w:rPr>
          <w:rFonts w:ascii="Times New Roman" w:eastAsiaTheme="minorHAnsi" w:hAnsi="Times New Roman"/>
        </w:rPr>
        <w:t xml:space="preserve"> Громовой</w:t>
      </w:r>
      <w:r w:rsidRPr="00B27E0A">
        <w:rPr>
          <w:rFonts w:ascii="Times New Roman" w:eastAsiaTheme="minorHAnsi" w:hAnsi="Times New Roman"/>
        </w:rPr>
        <w:t xml:space="preserve">, д. 17, офис 47) </w:t>
      </w:r>
    </w:p>
    <w:p w:rsidR="009E7FD2" w:rsidRPr="00B27E0A" w:rsidRDefault="004D048C">
      <w:pPr>
        <w:pStyle w:val="a5"/>
        <w:spacing w:before="0" w:beforeAutospacing="0" w:after="0" w:afterAutospacing="0"/>
        <w:jc w:val="both"/>
      </w:pPr>
      <w:r w:rsidRPr="00B27E0A">
        <w:t xml:space="preserve">  </w:t>
      </w:r>
    </w:p>
    <w:p w:rsidR="009E7FD2" w:rsidRPr="00B27E0A" w:rsidRDefault="004D048C">
      <w:pPr>
        <w:keepLines w:val="0"/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Результаты голосования: </w:t>
      </w:r>
    </w:p>
    <w:p w:rsidR="009E7FD2" w:rsidRPr="00B27E0A" w:rsidRDefault="004D048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«за» – 6 голосов; </w:t>
      </w:r>
    </w:p>
    <w:p w:rsidR="009E7FD2" w:rsidRPr="00B27E0A" w:rsidRDefault="004D048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«против» – 0 голосов; </w:t>
      </w:r>
    </w:p>
    <w:p w:rsidR="009E7FD2" w:rsidRPr="00B27E0A" w:rsidRDefault="004D048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27E0A">
        <w:rPr>
          <w:rFonts w:ascii="Times New Roman" w:eastAsiaTheme="minorHAnsi" w:hAnsi="Times New Roman"/>
        </w:rPr>
        <w:t xml:space="preserve">«воздержался» – 0 голосов. </w:t>
      </w:r>
    </w:p>
    <w:p w:rsidR="009E7FD2" w:rsidRPr="00B27E0A" w:rsidRDefault="004D048C">
      <w:pPr>
        <w:pStyle w:val="a5"/>
        <w:spacing w:before="0" w:beforeAutospacing="0" w:after="0" w:afterAutospacing="0"/>
        <w:jc w:val="both"/>
      </w:pPr>
      <w:r w:rsidRPr="00B27E0A">
        <w:t xml:space="preserve">  </w:t>
      </w:r>
    </w:p>
    <w:p w:rsidR="00B27E0A" w:rsidRPr="002805D0" w:rsidRDefault="00B27E0A" w:rsidP="00B27E0A">
      <w:pPr>
        <w:tabs>
          <w:tab w:val="left" w:pos="252"/>
        </w:tabs>
        <w:rPr>
          <w:rFonts w:ascii="Times New Roman" w:hAnsi="Times New Roman"/>
          <w:color w:val="FF0000"/>
        </w:rPr>
      </w:pPr>
      <w:r w:rsidRPr="002805D0">
        <w:rPr>
          <w:rFonts w:ascii="Times New Roman" w:hAnsi="Times New Roman"/>
        </w:rPr>
        <w:t xml:space="preserve">3.  </w:t>
      </w:r>
      <w:proofErr w:type="gramStart"/>
      <w:r w:rsidRPr="002805D0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B27E0A">
        <w:rPr>
          <w:rFonts w:ascii="Times New Roman" w:hAnsi="Times New Roman"/>
        </w:rPr>
        <w:t>право заключения договора на выполнение капитального ремонта гаража (замена ворот) на ПХРО Челябинского отделения филиала «Уральский террит</w:t>
      </w:r>
      <w:r>
        <w:rPr>
          <w:rFonts w:ascii="Times New Roman" w:hAnsi="Times New Roman"/>
        </w:rPr>
        <w:t>ориальный округ» ФГУП «РосРАО»</w:t>
      </w:r>
      <w:r w:rsidRPr="00B27E0A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признан несостоявшимся.</w:t>
      </w:r>
      <w:proofErr w:type="gramEnd"/>
    </w:p>
    <w:p w:rsidR="00B27E0A" w:rsidRPr="00B27E0A" w:rsidRDefault="00B27E0A" w:rsidP="00B27E0A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B27E0A">
        <w:rPr>
          <w:rFonts w:ascii="Times New Roman" w:hAnsi="Times New Roman"/>
        </w:rPr>
        <w:t xml:space="preserve">ООО </w:t>
      </w:r>
      <w:r>
        <w:rPr>
          <w:rFonts w:ascii="Times New Roman" w:hAnsi="Times New Roman"/>
        </w:rPr>
        <w:t>Строительная компания "</w:t>
      </w:r>
      <w:proofErr w:type="spellStart"/>
      <w:r>
        <w:rPr>
          <w:rFonts w:ascii="Times New Roman" w:hAnsi="Times New Roman"/>
        </w:rPr>
        <w:t>Архитек</w:t>
      </w:r>
      <w:proofErr w:type="spellEnd"/>
      <w:r>
        <w:rPr>
          <w:rFonts w:ascii="Times New Roman" w:hAnsi="Times New Roman"/>
        </w:rPr>
        <w:t>"</w:t>
      </w:r>
      <w:r w:rsidRPr="002805D0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B27E0A" w:rsidRPr="00B27E0A" w:rsidRDefault="00B27E0A" w:rsidP="00B27E0A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 w:rsidRPr="00B27E0A">
        <w:rPr>
          <w:rFonts w:ascii="Times New Roman" w:hAnsi="Times New Roman"/>
        </w:rPr>
        <w:t>ООО Строительная компания "</w:t>
      </w:r>
      <w:proofErr w:type="spellStart"/>
      <w:r w:rsidRPr="00B27E0A">
        <w:rPr>
          <w:rFonts w:ascii="Times New Roman" w:hAnsi="Times New Roman"/>
        </w:rPr>
        <w:t>Архитек</w:t>
      </w:r>
      <w:proofErr w:type="spellEnd"/>
      <w:r w:rsidRPr="00B27E0A">
        <w:rPr>
          <w:rFonts w:ascii="Times New Roman" w:hAnsi="Times New Roman"/>
        </w:rPr>
        <w:t xml:space="preserve">" </w:t>
      </w:r>
      <w:r w:rsidRPr="002805D0">
        <w:rPr>
          <w:rFonts w:ascii="Times New Roman" w:hAnsi="Times New Roman"/>
        </w:rPr>
        <w:t xml:space="preserve">рекомендовать ФГУП «РосРАО» провести с </w:t>
      </w:r>
      <w:r w:rsidRPr="00B27E0A">
        <w:rPr>
          <w:rFonts w:ascii="Times New Roman" w:hAnsi="Times New Roman"/>
        </w:rPr>
        <w:t>ООО Строительная компания "</w:t>
      </w:r>
      <w:proofErr w:type="spellStart"/>
      <w:r w:rsidRPr="00B27E0A">
        <w:rPr>
          <w:rFonts w:ascii="Times New Roman" w:hAnsi="Times New Roman"/>
        </w:rPr>
        <w:t>Архитек</w:t>
      </w:r>
      <w:proofErr w:type="spellEnd"/>
      <w:r w:rsidRPr="00B27E0A">
        <w:rPr>
          <w:rFonts w:ascii="Times New Roman" w:hAnsi="Times New Roman"/>
        </w:rPr>
        <w:t xml:space="preserve">" </w:t>
      </w:r>
      <w:r w:rsidRPr="002805D0">
        <w:rPr>
          <w:rFonts w:ascii="Times New Roman" w:hAnsi="Times New Roman"/>
        </w:rPr>
        <w:t>преддоговорные переговоры по снижению цены договора.</w:t>
      </w:r>
    </w:p>
    <w:p w:rsidR="009E7FD2" w:rsidRPr="00B27E0A" w:rsidRDefault="004D048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27E0A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959"/>
        <w:gridCol w:w="1395"/>
      </w:tblGrid>
      <w:tr w:rsidR="009E7FD2" w:rsidRPr="00B27E0A" w:rsidTr="00B27E0A">
        <w:trPr>
          <w:trHeight w:val="520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E7FD2" w:rsidRPr="00B27E0A" w:rsidTr="00B27E0A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E7FD2" w:rsidRPr="00B27E0A" w:rsidTr="00B27E0A">
        <w:trPr>
          <w:trHeight w:val="550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FD2" w:rsidRPr="00B27E0A" w:rsidTr="00B27E0A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9E7FD2" w:rsidRPr="00B27E0A" w:rsidTr="00B27E0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FD2" w:rsidRPr="00B27E0A" w:rsidTr="00B27E0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27E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27E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FD2" w:rsidRPr="00B27E0A" w:rsidTr="00B27E0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27E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B27E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FD2" w:rsidRPr="00B27E0A" w:rsidTr="00B27E0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7FD2" w:rsidRPr="00B27E0A" w:rsidTr="00B27E0A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7E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E7FD2" w:rsidRPr="00B27E0A" w:rsidTr="00B27E0A">
        <w:trPr>
          <w:trHeight w:val="55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4D048C">
            <w:pPr>
              <w:keepLines w:val="0"/>
              <w:rPr>
                <w:rFonts w:ascii="Times New Roman" w:eastAsiaTheme="minorHAnsi" w:hAnsi="Times New Roman"/>
              </w:rPr>
            </w:pPr>
            <w:r w:rsidRPr="00B27E0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FD2" w:rsidRPr="00B27E0A" w:rsidRDefault="009E7F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27E0A" w:rsidRPr="006B19ED" w:rsidTr="00B27E0A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7E0A" w:rsidRPr="006B19ED" w:rsidRDefault="00B27E0A" w:rsidP="00DA1A9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B27E0A" w:rsidRPr="006B19ED" w:rsidTr="00DA1A9F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7E0A" w:rsidRPr="006B19ED" w:rsidRDefault="00B27E0A" w:rsidP="00DA1A9F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7E0A" w:rsidRPr="006B19ED" w:rsidRDefault="00B27E0A" w:rsidP="00DA1A9F">
            <w:pPr>
              <w:rPr>
                <w:rFonts w:ascii="Times New Roman" w:hAnsi="Times New Roman"/>
              </w:rPr>
            </w:pPr>
          </w:p>
        </w:tc>
      </w:tr>
    </w:tbl>
    <w:p w:rsidR="009E7FD2" w:rsidRPr="00B27E0A" w:rsidRDefault="009E7FD2">
      <w:pPr>
        <w:keepLines w:val="0"/>
        <w:rPr>
          <w:rFonts w:ascii="Times New Roman" w:hAnsi="Times New Roman"/>
        </w:rPr>
      </w:pPr>
    </w:p>
    <w:p w:rsidR="009E7FD2" w:rsidRPr="00B27E0A" w:rsidRDefault="009E7FD2">
      <w:pPr>
        <w:rPr>
          <w:rFonts w:ascii="Times New Roman" w:hAnsi="Times New Roman"/>
        </w:rPr>
      </w:pPr>
    </w:p>
    <w:sectPr w:rsidR="009E7FD2" w:rsidRPr="00B27E0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F4C" w:rsidRDefault="00680F4C">
      <w:r>
        <w:separator/>
      </w:r>
    </w:p>
  </w:endnote>
  <w:endnote w:type="continuationSeparator" w:id="0">
    <w:p w:rsidR="00680F4C" w:rsidRDefault="0068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E7FD2" w:rsidRDefault="009E7FD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E7FD2" w:rsidRPr="00B27E0A" w:rsidRDefault="004D048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038887-2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 «25»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B27E0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B27E0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капитального ремонта гаража (замена ворот) на ПХРО Челябинского отделения филиала «Уральский территориальный округ» ФГУП «РосРАО». </w:t>
            </w:r>
          </w:p>
          <w:p w:rsidR="009E7FD2" w:rsidRDefault="004D048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3515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3515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E7FD2" w:rsidRDefault="009E7FD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F4C" w:rsidRDefault="00680F4C">
      <w:r>
        <w:separator/>
      </w:r>
    </w:p>
  </w:footnote>
  <w:footnote w:type="continuationSeparator" w:id="0">
    <w:p w:rsidR="00680F4C" w:rsidRDefault="00680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D501F"/>
    <w:multiLevelType w:val="multilevel"/>
    <w:tmpl w:val="EC9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AF0588"/>
    <w:multiLevelType w:val="multilevel"/>
    <w:tmpl w:val="D45A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48C"/>
    <w:rsid w:val="00135153"/>
    <w:rsid w:val="004D048C"/>
    <w:rsid w:val="005056F2"/>
    <w:rsid w:val="00680F4C"/>
    <w:rsid w:val="009E7FD2"/>
    <w:rsid w:val="00B2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E75F4-9AB7-40E6-9810-8BD739DA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2015-06-25T08:35:00Z</cp:lastPrinted>
  <dcterms:created xsi:type="dcterms:W3CDTF">2015-06-25T08:26:00Z</dcterms:created>
  <dcterms:modified xsi:type="dcterms:W3CDTF">2015-06-25T08:35:00Z</dcterms:modified>
</cp:coreProperties>
</file>