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52562" w:rsidRDefault="00180958" w:rsidP="00A362BF">
      <w:pPr>
        <w:jc w:val="center"/>
        <w:rPr>
          <w:b/>
          <w:spacing w:val="1"/>
          <w:sz w:val="24"/>
          <w:szCs w:val="24"/>
        </w:rPr>
      </w:pPr>
      <w:r w:rsidRPr="00C5256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E091D" w:rsidRDefault="00F05C81" w:rsidP="008E091D">
      <w:pPr>
        <w:jc w:val="both"/>
        <w:rPr>
          <w:b/>
          <w:sz w:val="24"/>
          <w:szCs w:val="24"/>
        </w:rPr>
      </w:pPr>
      <w:r w:rsidRPr="00F05C81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C5256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C52562">
        <w:rPr>
          <w:b w:val="0"/>
          <w:sz w:val="24"/>
          <w:szCs w:val="24"/>
        </w:rPr>
        <w:t xml:space="preserve">ПРОТОКОЛ № </w:t>
      </w:r>
      <w:r w:rsidR="008E091D">
        <w:rPr>
          <w:b w:val="0"/>
          <w:sz w:val="24"/>
          <w:szCs w:val="24"/>
        </w:rPr>
        <w:t>708-</w:t>
      </w:r>
      <w:r w:rsidR="00180958" w:rsidRPr="00C52562">
        <w:rPr>
          <w:b w:val="0"/>
          <w:sz w:val="24"/>
          <w:szCs w:val="24"/>
        </w:rPr>
        <w:t>SH-2015/802</w:t>
      </w:r>
      <w:r w:rsidRPr="00C52562">
        <w:rPr>
          <w:b w:val="0"/>
          <w:sz w:val="24"/>
          <w:szCs w:val="24"/>
        </w:rPr>
        <w:t xml:space="preserve"> от </w:t>
      </w:r>
      <w:r w:rsidR="00180958" w:rsidRPr="00C52562">
        <w:rPr>
          <w:b w:val="0"/>
          <w:sz w:val="24"/>
          <w:szCs w:val="24"/>
        </w:rPr>
        <w:t>25.06.2015</w:t>
      </w:r>
    </w:p>
    <w:p w:rsidR="00D64770" w:rsidRPr="00C52562" w:rsidRDefault="00D64770" w:rsidP="00D64770">
      <w:pPr>
        <w:jc w:val="center"/>
        <w:rPr>
          <w:sz w:val="24"/>
          <w:szCs w:val="24"/>
        </w:rPr>
      </w:pPr>
      <w:r w:rsidRPr="00C52562">
        <w:rPr>
          <w:sz w:val="24"/>
          <w:szCs w:val="24"/>
        </w:rPr>
        <w:t xml:space="preserve">Заседания </w:t>
      </w:r>
      <w:r w:rsidR="00B12C96" w:rsidRPr="00C52562">
        <w:rPr>
          <w:sz w:val="24"/>
          <w:szCs w:val="24"/>
        </w:rPr>
        <w:t>закупочной комиссии</w:t>
      </w:r>
    </w:p>
    <w:p w:rsidR="00D64770" w:rsidRPr="00C52562" w:rsidRDefault="00D64770" w:rsidP="00D64770">
      <w:pPr>
        <w:jc w:val="center"/>
        <w:rPr>
          <w:sz w:val="24"/>
          <w:szCs w:val="24"/>
        </w:rPr>
      </w:pPr>
      <w:r w:rsidRPr="00C52562">
        <w:rPr>
          <w:sz w:val="24"/>
          <w:szCs w:val="24"/>
        </w:rPr>
        <w:t xml:space="preserve"> «</w:t>
      </w:r>
      <w:r w:rsidR="00CF37ED" w:rsidRPr="00C52562">
        <w:rPr>
          <w:sz w:val="24"/>
          <w:szCs w:val="24"/>
        </w:rPr>
        <w:t>Рассмотрение заявок на отборочной стадии</w:t>
      </w:r>
      <w:r w:rsidRPr="00C52562">
        <w:rPr>
          <w:sz w:val="24"/>
          <w:szCs w:val="24"/>
        </w:rPr>
        <w:t>»</w:t>
      </w:r>
    </w:p>
    <w:p w:rsidR="00D64770" w:rsidRPr="00C52562" w:rsidRDefault="00D64770" w:rsidP="00D64770">
      <w:pPr>
        <w:jc w:val="both"/>
        <w:rPr>
          <w:b/>
          <w:sz w:val="24"/>
          <w:szCs w:val="24"/>
        </w:rPr>
      </w:pPr>
      <w:r w:rsidRPr="00C52562">
        <w:rPr>
          <w:b/>
          <w:sz w:val="24"/>
          <w:szCs w:val="24"/>
        </w:rPr>
        <w:tab/>
      </w:r>
      <w:r w:rsidRPr="00C52562">
        <w:rPr>
          <w:b/>
          <w:sz w:val="24"/>
          <w:szCs w:val="24"/>
        </w:rPr>
        <w:tab/>
      </w:r>
      <w:r w:rsidRPr="00C52562">
        <w:rPr>
          <w:b/>
          <w:sz w:val="24"/>
          <w:szCs w:val="24"/>
        </w:rPr>
        <w:tab/>
      </w:r>
      <w:r w:rsidRPr="00C52562">
        <w:rPr>
          <w:b/>
          <w:sz w:val="24"/>
          <w:szCs w:val="24"/>
        </w:rPr>
        <w:tab/>
      </w:r>
    </w:p>
    <w:p w:rsidR="00D64770" w:rsidRPr="00C52562" w:rsidRDefault="00D64770" w:rsidP="00D64770">
      <w:pPr>
        <w:jc w:val="both"/>
        <w:rPr>
          <w:sz w:val="24"/>
          <w:szCs w:val="24"/>
        </w:rPr>
      </w:pPr>
      <w:r w:rsidRPr="00C52562">
        <w:rPr>
          <w:sz w:val="24"/>
          <w:szCs w:val="24"/>
        </w:rPr>
        <w:t xml:space="preserve">Вид процедуры закупки: </w:t>
      </w:r>
      <w:r w:rsidR="00180958" w:rsidRPr="00C52562">
        <w:rPr>
          <w:sz w:val="24"/>
          <w:szCs w:val="24"/>
        </w:rPr>
        <w:t>открытый запрос предложений в электронной форме</w:t>
      </w:r>
    </w:p>
    <w:p w:rsidR="00D64770" w:rsidRPr="00C52562" w:rsidRDefault="00D64770" w:rsidP="00D64770">
      <w:pPr>
        <w:jc w:val="both"/>
        <w:rPr>
          <w:sz w:val="24"/>
          <w:szCs w:val="24"/>
        </w:rPr>
      </w:pPr>
    </w:p>
    <w:p w:rsidR="0079599C" w:rsidRPr="00C52562" w:rsidRDefault="0079599C" w:rsidP="0079599C">
      <w:pPr>
        <w:ind w:right="141"/>
        <w:rPr>
          <w:sz w:val="24"/>
          <w:szCs w:val="24"/>
        </w:rPr>
      </w:pPr>
      <w:r w:rsidRPr="00C52562">
        <w:rPr>
          <w:sz w:val="24"/>
          <w:szCs w:val="24"/>
        </w:rPr>
        <w:t>Заказчик:</w:t>
      </w:r>
      <w:r w:rsidR="004251F9" w:rsidRPr="00C52562">
        <w:rPr>
          <w:sz w:val="24"/>
          <w:szCs w:val="24"/>
        </w:rPr>
        <w:t xml:space="preserve"> </w:t>
      </w:r>
      <w:r w:rsidR="00180958" w:rsidRPr="00C52562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C52562" w:rsidRDefault="0079599C" w:rsidP="0079599C">
      <w:pPr>
        <w:ind w:right="141"/>
        <w:rPr>
          <w:sz w:val="24"/>
          <w:szCs w:val="24"/>
        </w:rPr>
      </w:pPr>
      <w:r w:rsidRPr="00C52562">
        <w:rPr>
          <w:sz w:val="24"/>
          <w:szCs w:val="24"/>
        </w:rPr>
        <w:t>Место нахождения заказчика:</w:t>
      </w:r>
      <w:r w:rsidR="004251F9" w:rsidRPr="00C52562">
        <w:rPr>
          <w:sz w:val="24"/>
          <w:szCs w:val="24"/>
        </w:rPr>
        <w:t xml:space="preserve"> </w:t>
      </w:r>
      <w:r w:rsidR="00180958" w:rsidRPr="00C52562">
        <w:rPr>
          <w:sz w:val="24"/>
          <w:szCs w:val="24"/>
        </w:rPr>
        <w:t xml:space="preserve">636039, Томская </w:t>
      </w:r>
      <w:proofErr w:type="spellStart"/>
      <w:proofErr w:type="gramStart"/>
      <w:r w:rsidR="00180958" w:rsidRPr="00C52562">
        <w:rPr>
          <w:sz w:val="24"/>
          <w:szCs w:val="24"/>
        </w:rPr>
        <w:t>обл</w:t>
      </w:r>
      <w:proofErr w:type="spellEnd"/>
      <w:proofErr w:type="gramEnd"/>
      <w:r w:rsidR="00180958" w:rsidRPr="00C52562">
        <w:rPr>
          <w:sz w:val="24"/>
          <w:szCs w:val="24"/>
        </w:rPr>
        <w:t xml:space="preserve">, </w:t>
      </w:r>
      <w:proofErr w:type="spellStart"/>
      <w:r w:rsidR="00180958" w:rsidRPr="00C52562">
        <w:rPr>
          <w:sz w:val="24"/>
          <w:szCs w:val="24"/>
        </w:rPr>
        <w:t>Северск</w:t>
      </w:r>
      <w:proofErr w:type="spellEnd"/>
      <w:r w:rsidR="00180958" w:rsidRPr="00C52562">
        <w:rPr>
          <w:sz w:val="24"/>
          <w:szCs w:val="24"/>
        </w:rPr>
        <w:t xml:space="preserve"> г, Курчатова </w:t>
      </w:r>
      <w:proofErr w:type="spellStart"/>
      <w:r w:rsidR="00180958" w:rsidRPr="00C52562">
        <w:rPr>
          <w:sz w:val="24"/>
          <w:szCs w:val="24"/>
        </w:rPr>
        <w:t>ул</w:t>
      </w:r>
      <w:proofErr w:type="spellEnd"/>
      <w:r w:rsidR="00180958" w:rsidRPr="00C52562">
        <w:rPr>
          <w:sz w:val="24"/>
          <w:szCs w:val="24"/>
        </w:rPr>
        <w:t>, 1</w:t>
      </w:r>
    </w:p>
    <w:p w:rsidR="00D64770" w:rsidRPr="00C52562" w:rsidRDefault="00D64770" w:rsidP="00D64770">
      <w:pPr>
        <w:jc w:val="both"/>
        <w:rPr>
          <w:sz w:val="24"/>
          <w:szCs w:val="24"/>
        </w:rPr>
      </w:pPr>
    </w:p>
    <w:p w:rsidR="00D64770" w:rsidRPr="00C52562" w:rsidRDefault="00D64770" w:rsidP="00D64770">
      <w:pPr>
        <w:jc w:val="both"/>
        <w:rPr>
          <w:sz w:val="24"/>
          <w:szCs w:val="24"/>
        </w:rPr>
      </w:pPr>
      <w:r w:rsidRPr="00C52562">
        <w:rPr>
          <w:sz w:val="24"/>
          <w:szCs w:val="24"/>
        </w:rPr>
        <w:t>Повестка заседания:</w:t>
      </w:r>
    </w:p>
    <w:p w:rsidR="00AA2488" w:rsidRPr="00C5256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52562">
        <w:rPr>
          <w:sz w:val="24"/>
          <w:szCs w:val="24"/>
        </w:rPr>
        <w:t>Рассмотрение заявок в рамках отборочной стадии.</w:t>
      </w:r>
    </w:p>
    <w:p w:rsidR="00AA2488" w:rsidRPr="00C5256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52562">
        <w:rPr>
          <w:sz w:val="24"/>
          <w:szCs w:val="24"/>
        </w:rPr>
        <w:t>Запрос об уточнении заявок.</w:t>
      </w:r>
      <w:r w:rsidRPr="00C52562">
        <w:rPr>
          <w:noProof/>
          <w:sz w:val="24"/>
          <w:szCs w:val="24"/>
        </w:rPr>
        <w:t xml:space="preserve"> </w:t>
      </w:r>
    </w:p>
    <w:p w:rsidR="00D64770" w:rsidRPr="00C52562" w:rsidRDefault="00D64770" w:rsidP="00D64770">
      <w:pPr>
        <w:jc w:val="both"/>
        <w:rPr>
          <w:sz w:val="24"/>
          <w:szCs w:val="24"/>
        </w:rPr>
      </w:pPr>
    </w:p>
    <w:p w:rsidR="008E091D" w:rsidRDefault="008E091D" w:rsidP="008E091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8E091D" w:rsidRDefault="008E091D" w:rsidP="008E091D">
      <w:pPr>
        <w:ind w:right="141"/>
        <w:rPr>
          <w:sz w:val="20"/>
        </w:rPr>
      </w:pPr>
    </w:p>
    <w:p w:rsidR="008E091D" w:rsidRPr="008E091D" w:rsidRDefault="008E091D" w:rsidP="008E091D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4"/>
          <w:szCs w:val="24"/>
        </w:rPr>
      </w:pPr>
      <w:r w:rsidRPr="00053893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8E091D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8E091D">
        <w:rPr>
          <w:b/>
          <w:sz w:val="24"/>
          <w:szCs w:val="24"/>
        </w:rPr>
        <w:t>подвижной радиотелефонной (сотовой) связи</w:t>
      </w:r>
      <w:r w:rsidRPr="008E091D">
        <w:rPr>
          <w:rFonts w:eastAsiaTheme="minorHAnsi"/>
          <w:b/>
          <w:color w:val="000000"/>
          <w:sz w:val="24"/>
          <w:szCs w:val="24"/>
        </w:rPr>
        <w:t>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8E091D" w:rsidRDefault="00954B42" w:rsidP="00FB44D1">
      <w:pPr>
        <w:jc w:val="both"/>
        <w:rPr>
          <w:sz w:val="24"/>
          <w:szCs w:val="24"/>
        </w:rPr>
      </w:pPr>
      <w:r w:rsidRPr="008E091D">
        <w:rPr>
          <w:sz w:val="24"/>
          <w:szCs w:val="24"/>
        </w:rPr>
        <w:t>Извещение №</w:t>
      </w:r>
      <w:r w:rsidR="007229F8" w:rsidRPr="008E091D">
        <w:rPr>
          <w:sz w:val="24"/>
          <w:szCs w:val="24"/>
        </w:rPr>
        <w:t xml:space="preserve"> </w:t>
      </w:r>
      <w:r w:rsidR="008E091D">
        <w:rPr>
          <w:sz w:val="24"/>
          <w:szCs w:val="24"/>
        </w:rPr>
        <w:t>98/4844</w:t>
      </w:r>
      <w:r w:rsidRPr="008E091D">
        <w:rPr>
          <w:sz w:val="24"/>
          <w:szCs w:val="24"/>
        </w:rPr>
        <w:t xml:space="preserve"> о проведении </w:t>
      </w:r>
      <w:r w:rsidR="00AA2488" w:rsidRPr="008E091D">
        <w:rPr>
          <w:sz w:val="24"/>
          <w:szCs w:val="24"/>
        </w:rPr>
        <w:t xml:space="preserve">процедуры </w:t>
      </w:r>
      <w:r w:rsidR="00180958" w:rsidRPr="008E091D">
        <w:rPr>
          <w:sz w:val="24"/>
          <w:szCs w:val="24"/>
        </w:rPr>
        <w:t xml:space="preserve">открытый запрос предложений </w:t>
      </w:r>
      <w:proofErr w:type="gramStart"/>
      <w:r w:rsidR="00180958" w:rsidRPr="008E091D">
        <w:rPr>
          <w:sz w:val="24"/>
          <w:szCs w:val="24"/>
        </w:rPr>
        <w:t>в</w:t>
      </w:r>
      <w:proofErr w:type="gramEnd"/>
      <w:r w:rsidR="00180958" w:rsidRPr="008E091D">
        <w:rPr>
          <w:sz w:val="24"/>
          <w:szCs w:val="24"/>
        </w:rPr>
        <w:t xml:space="preserve"> электронной форме</w:t>
      </w:r>
      <w:r w:rsidR="00AA2488" w:rsidRPr="008E091D">
        <w:rPr>
          <w:sz w:val="24"/>
          <w:szCs w:val="24"/>
        </w:rPr>
        <w:t xml:space="preserve"> </w:t>
      </w:r>
      <w:r w:rsidRPr="008E091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E091D">
        <w:rPr>
          <w:sz w:val="24"/>
          <w:szCs w:val="24"/>
        </w:rPr>
        <w:t>Госкорпорации</w:t>
      </w:r>
      <w:proofErr w:type="spellEnd"/>
      <w:r w:rsidRPr="008E091D">
        <w:rPr>
          <w:sz w:val="24"/>
          <w:szCs w:val="24"/>
        </w:rPr>
        <w:t xml:space="preserve"> «</w:t>
      </w:r>
      <w:proofErr w:type="spellStart"/>
      <w:r w:rsidRPr="008E091D">
        <w:rPr>
          <w:sz w:val="24"/>
          <w:szCs w:val="24"/>
        </w:rPr>
        <w:t>Росатом</w:t>
      </w:r>
      <w:proofErr w:type="spellEnd"/>
      <w:r w:rsidRPr="008E091D">
        <w:rPr>
          <w:sz w:val="24"/>
          <w:szCs w:val="24"/>
        </w:rPr>
        <w:t xml:space="preserve">» </w:t>
      </w:r>
      <w:hyperlink r:id="rId7" w:history="1">
        <w:r w:rsidRPr="008E091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091D">
          <w:rPr>
            <w:rStyle w:val="a3"/>
            <w:color w:val="auto"/>
            <w:sz w:val="24"/>
            <w:szCs w:val="24"/>
          </w:rPr>
          <w:t>://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E091D">
          <w:rPr>
            <w:rStyle w:val="a3"/>
            <w:color w:val="auto"/>
            <w:sz w:val="24"/>
            <w:szCs w:val="24"/>
          </w:rPr>
          <w:t>.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E091D">
          <w:rPr>
            <w:rStyle w:val="a3"/>
            <w:color w:val="auto"/>
            <w:sz w:val="24"/>
            <w:szCs w:val="24"/>
          </w:rPr>
          <w:t>.</w:t>
        </w:r>
        <w:r w:rsidRPr="008E091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E091D">
        <w:rPr>
          <w:snapToGrid w:val="0"/>
          <w:sz w:val="24"/>
          <w:szCs w:val="24"/>
        </w:rPr>
        <w:t xml:space="preserve"> </w:t>
      </w:r>
      <w:r w:rsidRPr="008E091D">
        <w:rPr>
          <w:sz w:val="24"/>
          <w:szCs w:val="24"/>
        </w:rPr>
        <w:t>№</w:t>
      </w:r>
      <w:r w:rsidR="007229F8" w:rsidRPr="008E091D">
        <w:rPr>
          <w:sz w:val="24"/>
          <w:szCs w:val="24"/>
        </w:rPr>
        <w:t xml:space="preserve"> </w:t>
      </w:r>
      <w:r w:rsidR="00180958" w:rsidRPr="008E091D">
        <w:rPr>
          <w:sz w:val="24"/>
          <w:szCs w:val="24"/>
        </w:rPr>
        <w:t>150605/0506/338</w:t>
      </w:r>
      <w:r w:rsidRPr="008E091D">
        <w:rPr>
          <w:sz w:val="24"/>
          <w:szCs w:val="24"/>
        </w:rPr>
        <w:t xml:space="preserve"> дата </w:t>
      </w:r>
      <w:r w:rsidR="00180958" w:rsidRPr="008E091D">
        <w:rPr>
          <w:snapToGrid w:val="0"/>
          <w:sz w:val="24"/>
          <w:szCs w:val="24"/>
        </w:rPr>
        <w:t>05.06.2015</w:t>
      </w:r>
      <w:bookmarkStart w:id="0" w:name="GOVRU"/>
      <w:r w:rsidR="000855D4" w:rsidRPr="008E091D">
        <w:rPr>
          <w:sz w:val="24"/>
          <w:szCs w:val="24"/>
        </w:rPr>
        <w:t xml:space="preserve">, </w:t>
      </w:r>
      <w:proofErr w:type="spellStart"/>
      <w:r w:rsidR="000855D4" w:rsidRPr="008E091D">
        <w:rPr>
          <w:sz w:val="24"/>
          <w:szCs w:val="22"/>
          <w:u w:val="single"/>
          <w:lang w:val="en-US"/>
        </w:rPr>
        <w:t>zakupki</w:t>
      </w:r>
      <w:proofErr w:type="spellEnd"/>
      <w:r w:rsidR="000855D4" w:rsidRPr="008E091D">
        <w:rPr>
          <w:sz w:val="24"/>
          <w:szCs w:val="22"/>
          <w:u w:val="single"/>
        </w:rPr>
        <w:t>.</w:t>
      </w:r>
      <w:proofErr w:type="spellStart"/>
      <w:r w:rsidR="000855D4" w:rsidRPr="008E091D">
        <w:rPr>
          <w:sz w:val="24"/>
          <w:szCs w:val="22"/>
          <w:u w:val="single"/>
          <w:lang w:val="en-US"/>
        </w:rPr>
        <w:t>gov</w:t>
      </w:r>
      <w:proofErr w:type="spellEnd"/>
      <w:r w:rsidR="000855D4" w:rsidRPr="008E091D">
        <w:rPr>
          <w:sz w:val="24"/>
          <w:szCs w:val="22"/>
          <w:u w:val="single"/>
        </w:rPr>
        <w:t>.</w:t>
      </w:r>
      <w:proofErr w:type="spellStart"/>
      <w:r w:rsidR="000855D4" w:rsidRPr="008E091D">
        <w:rPr>
          <w:sz w:val="24"/>
          <w:szCs w:val="22"/>
          <w:u w:val="single"/>
          <w:lang w:val="en-US"/>
        </w:rPr>
        <w:t>ru</w:t>
      </w:r>
      <w:proofErr w:type="spellEnd"/>
      <w:r w:rsidR="000855D4" w:rsidRPr="008E091D">
        <w:rPr>
          <w:szCs w:val="24"/>
        </w:rPr>
        <w:t xml:space="preserve"> </w:t>
      </w:r>
      <w:r w:rsidR="000855D4" w:rsidRPr="008E091D">
        <w:rPr>
          <w:sz w:val="24"/>
          <w:szCs w:val="24"/>
        </w:rPr>
        <w:t xml:space="preserve">№ </w:t>
      </w:r>
      <w:r w:rsidR="00180958" w:rsidRPr="008E091D">
        <w:rPr>
          <w:sz w:val="24"/>
          <w:szCs w:val="24"/>
        </w:rPr>
        <w:t>31502434647</w:t>
      </w:r>
      <w:r w:rsidR="000855D4" w:rsidRPr="008E091D">
        <w:rPr>
          <w:sz w:val="24"/>
          <w:szCs w:val="24"/>
        </w:rPr>
        <w:t xml:space="preserve"> дата </w:t>
      </w:r>
      <w:r w:rsidR="00180958" w:rsidRPr="008E091D">
        <w:rPr>
          <w:snapToGrid w:val="0"/>
          <w:sz w:val="24"/>
          <w:szCs w:val="24"/>
        </w:rPr>
        <w:t>05.06.2015</w:t>
      </w:r>
      <w:r w:rsidR="000855D4" w:rsidRPr="008E091D">
        <w:rPr>
          <w:sz w:val="24"/>
          <w:szCs w:val="24"/>
        </w:rPr>
        <w:t>г.</w:t>
      </w:r>
      <w:bookmarkEnd w:id="0"/>
      <w:r w:rsidR="000855D4" w:rsidRPr="008E091D">
        <w:rPr>
          <w:snapToGrid w:val="0"/>
          <w:sz w:val="24"/>
          <w:szCs w:val="24"/>
        </w:rPr>
        <w:t xml:space="preserve">  и на сайте </w:t>
      </w:r>
      <w:r w:rsidR="00180958" w:rsidRPr="008E091D">
        <w:rPr>
          <w:sz w:val="24"/>
          <w:szCs w:val="24"/>
        </w:rPr>
        <w:t>www.a-k-d.ru</w:t>
      </w:r>
      <w:r w:rsidR="000855D4" w:rsidRPr="008E091D">
        <w:rPr>
          <w:snapToGrid w:val="0"/>
          <w:sz w:val="24"/>
          <w:szCs w:val="24"/>
        </w:rPr>
        <w:t xml:space="preserve"> </w:t>
      </w:r>
      <w:r w:rsidR="00180958" w:rsidRPr="008E091D">
        <w:rPr>
          <w:snapToGrid w:val="0"/>
          <w:sz w:val="24"/>
          <w:szCs w:val="24"/>
        </w:rPr>
        <w:t>R027224</w:t>
      </w:r>
      <w:r w:rsidR="000855D4" w:rsidRPr="008E091D">
        <w:rPr>
          <w:snapToGrid w:val="0"/>
          <w:sz w:val="24"/>
          <w:szCs w:val="24"/>
        </w:rPr>
        <w:t xml:space="preserve"> </w:t>
      </w:r>
      <w:r w:rsidR="00FB44D1" w:rsidRPr="008E091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8E091D">
        <w:rPr>
          <w:sz w:val="24"/>
          <w:szCs w:val="24"/>
        </w:rPr>
        <w:t>:</w:t>
      </w:r>
    </w:p>
    <w:p w:rsidR="00A67F4F" w:rsidRPr="008E091D" w:rsidRDefault="00A67F4F" w:rsidP="00A67F4F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63"/>
      </w:tblGrid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8E091D" w:rsidP="008E091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E091D">
              <w:rPr>
                <w:b/>
                <w:bCs/>
                <w:sz w:val="24"/>
                <w:szCs w:val="24"/>
              </w:rPr>
              <w:t>2 205 797 (два миллиона двести пять тысяч семьсот девяносто семь</w:t>
            </w:r>
            <w:r w:rsidRPr="008E091D">
              <w:rPr>
                <w:sz w:val="24"/>
                <w:szCs w:val="24"/>
              </w:rPr>
              <w:t xml:space="preserve">) </w:t>
            </w:r>
            <w:r w:rsidRPr="008E091D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8E091D">
              <w:rPr>
                <w:b/>
                <w:sz w:val="24"/>
                <w:szCs w:val="24"/>
              </w:rPr>
              <w:t>.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E091D">
              <w:rPr>
                <w:b/>
                <w:sz w:val="24"/>
                <w:szCs w:val="24"/>
              </w:rPr>
              <w:t>с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8E091D" w:rsidP="008E091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E091D">
              <w:rPr>
                <w:b/>
                <w:sz w:val="24"/>
                <w:szCs w:val="24"/>
              </w:rPr>
              <w:t>1 869 319 (</w:t>
            </w:r>
            <w:r w:rsidRPr="008E091D">
              <w:rPr>
                <w:b/>
                <w:bCs/>
                <w:sz w:val="24"/>
                <w:szCs w:val="24"/>
              </w:rPr>
              <w:t>один миллион восемьсот шестьдесят девять тысяч триста девятнадцать</w:t>
            </w:r>
            <w:r w:rsidRPr="008E091D">
              <w:rPr>
                <w:b/>
                <w:sz w:val="24"/>
                <w:szCs w:val="24"/>
              </w:rPr>
              <w:t>) руб. 49 коп</w:t>
            </w:r>
            <w:proofErr w:type="gramStart"/>
            <w:r w:rsidRPr="008E091D">
              <w:rPr>
                <w:b/>
                <w:sz w:val="24"/>
                <w:szCs w:val="24"/>
              </w:rPr>
              <w:t>.</w:t>
            </w:r>
            <w:proofErr w:type="gramEnd"/>
            <w:r w:rsidRPr="008E091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E091D">
              <w:rPr>
                <w:b/>
                <w:sz w:val="24"/>
                <w:szCs w:val="24"/>
              </w:rPr>
              <w:t>б</w:t>
            </w:r>
            <w:proofErr w:type="gramEnd"/>
            <w:r w:rsidRPr="008E091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8E091D" w:rsidP="008E091D">
            <w:pPr>
              <w:pStyle w:val="Times12"/>
              <w:ind w:firstLine="0"/>
              <w:rPr>
                <w:bCs w:val="0"/>
                <w:szCs w:val="24"/>
              </w:rPr>
            </w:pPr>
            <w:r w:rsidRPr="008E091D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91D" w:rsidRPr="008E091D" w:rsidRDefault="008E091D" w:rsidP="008E091D">
            <w:pPr>
              <w:ind w:right="-143"/>
              <w:jc w:val="both"/>
              <w:rPr>
                <w:sz w:val="24"/>
                <w:szCs w:val="24"/>
              </w:rPr>
            </w:pPr>
            <w:r w:rsidRPr="008E091D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8E091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E091D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E091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8E091D">
              <w:rPr>
                <w:spacing w:val="-1"/>
                <w:sz w:val="24"/>
                <w:szCs w:val="24"/>
              </w:rPr>
              <w:t xml:space="preserve">, </w:t>
            </w:r>
            <w:r w:rsidRPr="008E091D">
              <w:rPr>
                <w:sz w:val="24"/>
                <w:szCs w:val="24"/>
              </w:rPr>
              <w:t>АО «СХК».</w:t>
            </w:r>
          </w:p>
          <w:p w:rsidR="00A67F4F" w:rsidRPr="008E091D" w:rsidRDefault="00A67F4F" w:rsidP="008E091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91D" w:rsidRPr="008E091D" w:rsidRDefault="008E091D" w:rsidP="008E091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Начало оказания услуг - </w:t>
            </w:r>
            <w:r w:rsidRPr="008E091D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A67F4F" w:rsidRPr="008E091D" w:rsidRDefault="008E091D" w:rsidP="008E091D">
            <w:pPr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Окончание оказания услуг - 730 календарных дней (2 года) </w:t>
            </w:r>
            <w:r w:rsidRPr="008E091D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</w:t>
            </w:r>
            <w:r w:rsidRPr="008E091D">
              <w:rPr>
                <w:sz w:val="24"/>
                <w:szCs w:val="24"/>
              </w:rPr>
              <w:t>,  либо до момента достижения суммы оказанных услуг по договору.</w:t>
            </w:r>
          </w:p>
        </w:tc>
      </w:tr>
      <w:tr w:rsidR="00A67F4F" w:rsidRPr="008E091D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8E091D" w:rsidP="008E091D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8E091D">
              <w:rPr>
                <w:bCs/>
                <w:color w:val="000000"/>
                <w:sz w:val="24"/>
                <w:szCs w:val="24"/>
              </w:rPr>
              <w:t>О</w:t>
            </w:r>
            <w:r w:rsidRPr="008E091D">
              <w:rPr>
                <w:sz w:val="24"/>
                <w:szCs w:val="24"/>
              </w:rPr>
              <w:t xml:space="preserve">плата </w:t>
            </w:r>
            <w:r w:rsidRPr="008E091D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8E091D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8E091D">
              <w:rPr>
                <w:sz w:val="24"/>
                <w:szCs w:val="24"/>
              </w:rPr>
              <w:t xml:space="preserve">производится </w:t>
            </w:r>
            <w:r w:rsidRPr="008E091D">
              <w:rPr>
                <w:bCs/>
                <w:color w:val="000000"/>
                <w:spacing w:val="-1"/>
                <w:sz w:val="24"/>
                <w:szCs w:val="24"/>
              </w:rPr>
              <w:t>Абонентом</w:t>
            </w:r>
            <w:r w:rsidRPr="008E091D">
              <w:rPr>
                <w:sz w:val="24"/>
                <w:szCs w:val="24"/>
              </w:rPr>
              <w:t xml:space="preserve"> путем безналичного перечисления денежных средств на расчетный счет </w:t>
            </w:r>
            <w:r w:rsidRPr="008E091D">
              <w:rPr>
                <w:bCs/>
                <w:color w:val="000000"/>
                <w:sz w:val="24"/>
                <w:szCs w:val="24"/>
              </w:rPr>
              <w:t>Оператора</w:t>
            </w:r>
            <w:r w:rsidRPr="008E091D">
              <w:rPr>
                <w:sz w:val="24"/>
                <w:szCs w:val="24"/>
              </w:rPr>
              <w:t xml:space="preserve"> </w:t>
            </w:r>
            <w:r w:rsidRPr="008E091D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8E091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E091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51353" w:rsidRDefault="00180958" w:rsidP="008E09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E091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E091D">
              <w:rPr>
                <w:sz w:val="24"/>
                <w:szCs w:val="24"/>
                <w:lang w:val="en-US"/>
              </w:rPr>
              <w:t xml:space="preserve"> НДС</w:t>
            </w:r>
            <w:r w:rsidR="00A51353">
              <w:rPr>
                <w:sz w:val="24"/>
                <w:szCs w:val="24"/>
              </w:rPr>
              <w:t>.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</w:t>
      </w:r>
      <w:r w:rsidRPr="008E091D">
        <w:rPr>
          <w:snapToGrid w:val="0"/>
          <w:sz w:val="24"/>
          <w:szCs w:val="24"/>
        </w:rPr>
        <w:t xml:space="preserve">состоялась </w:t>
      </w:r>
      <w:r w:rsidR="007229F8" w:rsidRPr="008E091D">
        <w:rPr>
          <w:sz w:val="24"/>
          <w:szCs w:val="24"/>
        </w:rPr>
        <w:t>«</w:t>
      </w:r>
      <w:r w:rsidR="00180958" w:rsidRPr="008E091D">
        <w:rPr>
          <w:sz w:val="24"/>
          <w:szCs w:val="24"/>
        </w:rPr>
        <w:t>18</w:t>
      </w:r>
      <w:r w:rsidR="007229F8" w:rsidRPr="008E091D">
        <w:rPr>
          <w:sz w:val="24"/>
          <w:szCs w:val="24"/>
        </w:rPr>
        <w:t xml:space="preserve">» </w:t>
      </w:r>
      <w:r w:rsidR="00180958" w:rsidRPr="008E091D">
        <w:rPr>
          <w:sz w:val="24"/>
          <w:szCs w:val="24"/>
        </w:rPr>
        <w:t>июня</w:t>
      </w:r>
      <w:r w:rsidR="007229F8" w:rsidRPr="008E091D">
        <w:rPr>
          <w:sz w:val="24"/>
          <w:szCs w:val="24"/>
        </w:rPr>
        <w:t xml:space="preserve"> </w:t>
      </w:r>
      <w:r w:rsidR="00180958" w:rsidRPr="008E091D">
        <w:rPr>
          <w:sz w:val="24"/>
          <w:szCs w:val="24"/>
        </w:rPr>
        <w:t>2015</w:t>
      </w:r>
      <w:r w:rsidRPr="008E091D">
        <w:rPr>
          <w:snapToGrid w:val="0"/>
          <w:sz w:val="24"/>
          <w:szCs w:val="24"/>
        </w:rPr>
        <w:t>г. согласно протоколу «</w:t>
      </w:r>
      <w:r w:rsidR="00634561" w:rsidRPr="008E091D">
        <w:rPr>
          <w:sz w:val="24"/>
          <w:szCs w:val="24"/>
        </w:rPr>
        <w:t xml:space="preserve">Открытие доступа к поданным </w:t>
      </w:r>
      <w:r w:rsidR="00AA2488" w:rsidRPr="008E091D">
        <w:rPr>
          <w:sz w:val="24"/>
          <w:szCs w:val="24"/>
        </w:rPr>
        <w:t>заявкам</w:t>
      </w:r>
      <w:r w:rsidRPr="008E091D">
        <w:rPr>
          <w:snapToGrid w:val="0"/>
          <w:sz w:val="24"/>
          <w:szCs w:val="24"/>
        </w:rPr>
        <w:t xml:space="preserve">» </w:t>
      </w:r>
      <w:r w:rsidR="007229F8" w:rsidRPr="008E091D">
        <w:rPr>
          <w:snapToGrid w:val="0"/>
          <w:sz w:val="24"/>
          <w:szCs w:val="24"/>
        </w:rPr>
        <w:t xml:space="preserve">№ </w:t>
      </w:r>
      <w:r w:rsidR="008E091D">
        <w:rPr>
          <w:snapToGrid w:val="0"/>
          <w:sz w:val="24"/>
          <w:szCs w:val="24"/>
        </w:rPr>
        <w:t>708-</w:t>
      </w:r>
      <w:r w:rsidR="00180958" w:rsidRPr="008E091D">
        <w:rPr>
          <w:snapToGrid w:val="0"/>
          <w:sz w:val="24"/>
          <w:szCs w:val="24"/>
        </w:rPr>
        <w:t>SH-2015/783</w:t>
      </w:r>
      <w:r w:rsidR="007229F8" w:rsidRPr="008E091D">
        <w:rPr>
          <w:snapToGrid w:val="0"/>
          <w:sz w:val="24"/>
          <w:szCs w:val="24"/>
        </w:rPr>
        <w:t xml:space="preserve"> от </w:t>
      </w:r>
      <w:r w:rsidR="00180958" w:rsidRPr="008E091D">
        <w:rPr>
          <w:snapToGrid w:val="0"/>
          <w:sz w:val="24"/>
          <w:szCs w:val="24"/>
        </w:rPr>
        <w:t>18.06.2015</w:t>
      </w:r>
      <w:r w:rsidR="008E091D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701"/>
        <w:gridCol w:w="2126"/>
        <w:gridCol w:w="1843"/>
      </w:tblGrid>
      <w:tr w:rsidR="007229F8" w:rsidRPr="008E091D" w:rsidTr="008E09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E091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E091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E091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Дата подачи </w:t>
            </w:r>
            <w:r w:rsidR="00F679CD" w:rsidRPr="008E091D">
              <w:rPr>
                <w:sz w:val="24"/>
                <w:szCs w:val="24"/>
              </w:rPr>
              <w:t>предложений</w:t>
            </w:r>
            <w:r w:rsidRPr="008E091D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E091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E091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E091D">
              <w:rPr>
                <w:sz w:val="24"/>
                <w:szCs w:val="24"/>
              </w:rPr>
              <w:t xml:space="preserve">Цена </w:t>
            </w:r>
            <w:r w:rsidR="00F679CD" w:rsidRPr="008E091D">
              <w:rPr>
                <w:sz w:val="24"/>
                <w:szCs w:val="24"/>
              </w:rPr>
              <w:t>предложения</w:t>
            </w:r>
            <w:r w:rsidR="00634561" w:rsidRPr="008E091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E091D" w:rsidRPr="008E091D" w:rsidTr="008E09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ПУБЛИЧНОЕ АКЦИОНЕРНОЕ ОБЩЕСТВО «МЕГАФОН»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7812014560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09:41:22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115035, МОСКВА Г, КАДАШЕВСКАЯ НАБ, 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447" w:rsidRDefault="00180958" w:rsidP="00E34E19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1.007.244,00 </w:t>
            </w:r>
          </w:p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E091D" w:rsidRPr="008E091D" w:rsidTr="008E09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 w:rsidRPr="008E091D">
              <w:rPr>
                <w:snapToGrid w:val="0"/>
                <w:sz w:val="20"/>
              </w:rPr>
              <w:t>ВЫМПЕЛ-КОММУНИКАЦИИ</w:t>
            </w:r>
            <w:proofErr w:type="gramEnd"/>
            <w:r w:rsidRPr="008E091D">
              <w:rPr>
                <w:snapToGrid w:val="0"/>
                <w:sz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7713076301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15:52:50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 xml:space="preserve">127083, МОСКВА Г, ВОСЬМОГО МАРТА </w:t>
            </w:r>
            <w:proofErr w:type="gramStart"/>
            <w:r w:rsidRPr="008E091D">
              <w:rPr>
                <w:snapToGrid w:val="0"/>
                <w:sz w:val="20"/>
              </w:rPr>
              <w:t>УЛ</w:t>
            </w:r>
            <w:proofErr w:type="gramEnd"/>
            <w:r w:rsidRPr="008E091D">
              <w:rPr>
                <w:snapToGrid w:val="0"/>
                <w:sz w:val="20"/>
              </w:rPr>
              <w:t>, 10, СТР. 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447" w:rsidRDefault="00180958" w:rsidP="00E34E19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1.269.522,40 </w:t>
            </w:r>
          </w:p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E091D" w:rsidRPr="007C3F52" w:rsidTr="008E09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 w:rsidRPr="008E091D">
              <w:rPr>
                <w:snapToGrid w:val="0"/>
                <w:sz w:val="20"/>
              </w:rPr>
              <w:t>МОБИЛЬНЫЕ</w:t>
            </w:r>
            <w:proofErr w:type="gramEnd"/>
            <w:r w:rsidRPr="008E091D">
              <w:rPr>
                <w:snapToGrid w:val="0"/>
                <w:sz w:val="20"/>
              </w:rPr>
              <w:t xml:space="preserve"> ТЕЛЕСИСТЕМЫ»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  <w:lang w:val="en-US"/>
              </w:rPr>
            </w:pPr>
            <w:r w:rsidRPr="008E091D">
              <w:rPr>
                <w:sz w:val="20"/>
                <w:lang w:val="en-US"/>
              </w:rPr>
              <w:t>17.06.2015 16:51:15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109147, МОСКВА Г, МАРКСИСТСКАЯ УЛ,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447" w:rsidRDefault="00180958" w:rsidP="00E34E19">
            <w:pPr>
              <w:rPr>
                <w:snapToGrid w:val="0"/>
                <w:sz w:val="20"/>
                <w:lang w:val="en-US"/>
              </w:rPr>
            </w:pPr>
            <w:r w:rsidRPr="008E091D">
              <w:rPr>
                <w:snapToGrid w:val="0"/>
                <w:sz w:val="20"/>
                <w:lang w:val="en-US"/>
              </w:rPr>
              <w:t xml:space="preserve">1.246.932,00 </w:t>
            </w:r>
          </w:p>
          <w:p w:rsidR="00180958" w:rsidRPr="008E091D" w:rsidRDefault="00180958" w:rsidP="00E34E19">
            <w:pPr>
              <w:rPr>
                <w:sz w:val="20"/>
              </w:rPr>
            </w:pPr>
            <w:r w:rsidRPr="008E091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E564A3" w:rsidRDefault="00AA2488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608AE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2E3186" w:rsidRPr="00A67F4F" w:rsidRDefault="002E3186" w:rsidP="000608AE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513"/>
      </w:tblGrid>
      <w:tr w:rsidR="000608AE" w:rsidRPr="00E564A3" w:rsidTr="00E564A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564A3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64A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564A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564A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80958" w:rsidRPr="00E564A3" w:rsidTr="00E564A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E564A3" w:rsidRDefault="00180958" w:rsidP="00E34E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564A3">
              <w:rPr>
                <w:sz w:val="24"/>
                <w:szCs w:val="24"/>
                <w:lang w:val="en-US"/>
              </w:rPr>
              <w:t>ПУБЛИЧНОЕ АКЦИОНЕРНОЕ ОБЩЕСТВО «МЕГАФОН»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4A3" w:rsidRPr="002A4C33" w:rsidRDefault="00180958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 xml:space="preserve">1. Уточнить условия оплаты в соответствии </w:t>
            </w:r>
            <w:r w:rsidR="00E4758F" w:rsidRPr="002A4C33">
              <w:rPr>
                <w:sz w:val="22"/>
                <w:szCs w:val="22"/>
              </w:rPr>
              <w:t>с п.</w:t>
            </w:r>
            <w:r w:rsidR="00E4758F">
              <w:rPr>
                <w:sz w:val="22"/>
                <w:szCs w:val="22"/>
              </w:rPr>
              <w:t>7</w:t>
            </w:r>
            <w:r w:rsidR="00E4758F" w:rsidRPr="002A4C33">
              <w:rPr>
                <w:sz w:val="22"/>
                <w:szCs w:val="22"/>
              </w:rPr>
              <w:t xml:space="preserve"> Извещения открытого запроса предложений </w:t>
            </w:r>
            <w:r w:rsidR="00E4758F">
              <w:rPr>
                <w:sz w:val="22"/>
                <w:szCs w:val="22"/>
              </w:rPr>
              <w:t xml:space="preserve">(каким образом, </w:t>
            </w:r>
            <w:r w:rsidR="002A4C33" w:rsidRPr="002A4C33">
              <w:rPr>
                <w:sz w:val="22"/>
                <w:szCs w:val="22"/>
              </w:rPr>
              <w:t xml:space="preserve">в какие сроки </w:t>
            </w:r>
            <w:r w:rsidRPr="002A4C33">
              <w:rPr>
                <w:sz w:val="22"/>
                <w:szCs w:val="22"/>
              </w:rPr>
              <w:t xml:space="preserve">осуществляется оплата). </w:t>
            </w:r>
          </w:p>
          <w:p w:rsidR="002A4C33" w:rsidRPr="002A4C33" w:rsidRDefault="002A4C33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2. Уточнить сведения о включенных в цену расходах в соответствии с п.8 Извещения открытого запроса предложений.</w:t>
            </w:r>
          </w:p>
          <w:p w:rsidR="002A4C33" w:rsidRPr="002A4C33" w:rsidRDefault="002A4C33" w:rsidP="002A4C3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3</w:t>
            </w:r>
            <w:r w:rsidR="00180958" w:rsidRPr="002A4C33">
              <w:rPr>
                <w:sz w:val="22"/>
                <w:szCs w:val="22"/>
              </w:rPr>
              <w:t xml:space="preserve">. </w:t>
            </w:r>
            <w:r w:rsidRPr="002A4C33">
              <w:rPr>
                <w:sz w:val="22"/>
                <w:szCs w:val="22"/>
              </w:rPr>
              <w:t>Предоставить план распределения видов и объемов выполнения работ между участником закупки и субподрядчиками</w:t>
            </w:r>
            <w:r w:rsidR="0014084B">
              <w:rPr>
                <w:sz w:val="22"/>
                <w:szCs w:val="22"/>
              </w:rPr>
              <w:t xml:space="preserve"> </w:t>
            </w:r>
            <w:r w:rsidR="0014084B" w:rsidRPr="0014084B">
              <w:rPr>
                <w:sz w:val="22"/>
                <w:szCs w:val="22"/>
              </w:rPr>
              <w:t>(подраздел </w:t>
            </w:r>
            <w:fldSimple w:instr=" REF _Ref401131967 \r \h  \* MERGEFORMAT ">
              <w:r w:rsidR="0014084B" w:rsidRPr="0014084B">
                <w:rPr>
                  <w:sz w:val="22"/>
                  <w:szCs w:val="22"/>
                </w:rPr>
                <w:t>3.1</w:t>
              </w:r>
            </w:fldSimple>
            <w:r w:rsidR="0014084B">
              <w:rPr>
                <w:sz w:val="22"/>
                <w:szCs w:val="22"/>
              </w:rPr>
              <w:t xml:space="preserve"> документации</w:t>
            </w:r>
            <w:r w:rsidR="0014084B" w:rsidRPr="0014084B">
              <w:rPr>
                <w:sz w:val="22"/>
                <w:szCs w:val="22"/>
              </w:rPr>
              <w:t xml:space="preserve">, соответствующая </w:t>
            </w:r>
            <w:hyperlink w:anchor="_БАНКОВСКАЯ_ГАРАНТИЯ_ОБЕСПЕЧЕНИЯ" w:history="1">
              <w:r w:rsidR="0014084B" w:rsidRPr="0014084B">
                <w:rPr>
                  <w:rStyle w:val="a3"/>
                  <w:sz w:val="22"/>
                  <w:szCs w:val="22"/>
                </w:rPr>
                <w:t>Форма</w:t>
              </w:r>
            </w:hyperlink>
            <w:r w:rsidR="0014084B" w:rsidRPr="0014084B">
              <w:rPr>
                <w:sz w:val="22"/>
                <w:szCs w:val="22"/>
              </w:rPr>
              <w:t>)</w:t>
            </w:r>
            <w:r w:rsidRPr="002A4C33">
              <w:rPr>
                <w:sz w:val="22"/>
                <w:szCs w:val="22"/>
              </w:rPr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2A4C33">
              <w:rPr>
                <w:sz w:val="22"/>
                <w:szCs w:val="22"/>
              </w:rPr>
              <w:t>непривлечения</w:t>
            </w:r>
            <w:proofErr w:type="spellEnd"/>
            <w:r w:rsidRPr="002A4C33">
              <w:rPr>
                <w:sz w:val="22"/>
                <w:szCs w:val="22"/>
              </w:rPr>
              <w:t xml:space="preserve">; в последнем случае в данной форме отражается, что субподрядчики не планируются к привлечению. </w:t>
            </w:r>
          </w:p>
          <w:p w:rsidR="002A4C33" w:rsidRPr="002A4C33" w:rsidRDefault="002A4C33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 xml:space="preserve">4. Предоставить заполненное участником закупки по </w:t>
            </w:r>
            <w:r w:rsidRPr="002A4C33">
              <w:rPr>
                <w:b/>
                <w:sz w:val="22"/>
                <w:szCs w:val="22"/>
              </w:rPr>
              <w:t xml:space="preserve">форме 1 «Заявка на участие в закупке» </w:t>
            </w:r>
            <w:r w:rsidRPr="002A4C33">
              <w:rPr>
                <w:sz w:val="22"/>
                <w:szCs w:val="22"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  <w:p w:rsidR="002A4C33" w:rsidRDefault="002A4C33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180958" w:rsidRPr="002A4C33">
              <w:rPr>
                <w:sz w:val="22"/>
                <w:szCs w:val="22"/>
              </w:rPr>
              <w:t xml:space="preserve">В соответствии с п.п. 1.6 п. 1 раздела 1 тома 1 документации процедуры закупки представить </w:t>
            </w:r>
            <w:r w:rsidR="00B92447">
              <w:rPr>
                <w:sz w:val="22"/>
                <w:szCs w:val="22"/>
              </w:rPr>
              <w:t>отсканированные оригиналы</w:t>
            </w:r>
            <w:r w:rsidR="00180958" w:rsidRPr="002A4C33">
              <w:rPr>
                <w:sz w:val="22"/>
                <w:szCs w:val="22"/>
              </w:rPr>
              <w:t xml:space="preserve"> лицензий, выданных Федеральной службой по надзору в сфере связи, информационных технологий и массовых коммуникаций (</w:t>
            </w:r>
            <w:proofErr w:type="spellStart"/>
            <w:r w:rsidR="00180958" w:rsidRPr="002A4C33">
              <w:rPr>
                <w:sz w:val="22"/>
                <w:szCs w:val="22"/>
              </w:rPr>
              <w:t>Роскомнадзор</w:t>
            </w:r>
            <w:proofErr w:type="spellEnd"/>
            <w:r w:rsidR="00180958" w:rsidRPr="002A4C33">
              <w:rPr>
                <w:sz w:val="22"/>
                <w:szCs w:val="22"/>
              </w:rPr>
              <w:t xml:space="preserve">), на осуществление деятельности в области оказания услуг подвижной радиотелефонной (сотовой) связи: </w:t>
            </w:r>
          </w:p>
          <w:p w:rsidR="002A4C33" w:rsidRDefault="00180958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­</w:t>
            </w:r>
            <w:r w:rsidR="00A06BDA" w:rsidRPr="00A06BDA">
              <w:rPr>
                <w:sz w:val="22"/>
                <w:szCs w:val="22"/>
              </w:rPr>
              <w:t xml:space="preserve"> </w:t>
            </w:r>
            <w:r w:rsidRPr="002A4C33">
              <w:rPr>
                <w:sz w:val="22"/>
                <w:szCs w:val="22"/>
              </w:rPr>
              <w:t>услуги междугородной и международной телефонной связи</w:t>
            </w:r>
            <w:r w:rsidR="00A51353">
              <w:rPr>
                <w:sz w:val="22"/>
                <w:szCs w:val="22"/>
              </w:rPr>
              <w:t>;</w:t>
            </w:r>
            <w:r w:rsidRPr="002A4C33">
              <w:rPr>
                <w:sz w:val="22"/>
                <w:szCs w:val="22"/>
              </w:rPr>
              <w:t xml:space="preserve"> </w:t>
            </w:r>
          </w:p>
          <w:p w:rsidR="00180958" w:rsidRPr="002A4C33" w:rsidRDefault="002A4C33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80958" w:rsidRPr="002A4C33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>и</w:t>
            </w:r>
            <w:r w:rsidR="00180958" w:rsidRPr="002A4C33">
              <w:rPr>
                <w:sz w:val="22"/>
                <w:szCs w:val="22"/>
              </w:rPr>
              <w:t xml:space="preserve"> связи по передаче данных, за исключением услуг связи по передаче данных для целей </w:t>
            </w:r>
            <w:r>
              <w:rPr>
                <w:sz w:val="22"/>
                <w:szCs w:val="22"/>
              </w:rPr>
              <w:t xml:space="preserve">передачи голосовой информации. </w:t>
            </w:r>
            <w:r w:rsidR="00180958" w:rsidRPr="002A4C33">
              <w:rPr>
                <w:sz w:val="22"/>
                <w:szCs w:val="22"/>
              </w:rPr>
              <w:t xml:space="preserve">    </w:t>
            </w:r>
          </w:p>
        </w:tc>
      </w:tr>
      <w:tr w:rsidR="00180958" w:rsidRPr="00E564A3" w:rsidTr="00E564A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E564A3" w:rsidRDefault="00180958" w:rsidP="00E34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64A3">
              <w:rPr>
                <w:sz w:val="24"/>
                <w:szCs w:val="24"/>
              </w:rPr>
              <w:lastRenderedPageBreak/>
              <w:t>ОТКРЫТОЕ АКЦИОНЕРНОЕ ОБЩЕСТВО «</w:t>
            </w:r>
            <w:proofErr w:type="gramStart"/>
            <w:r w:rsidRPr="00E564A3">
              <w:rPr>
                <w:sz w:val="24"/>
                <w:szCs w:val="24"/>
              </w:rPr>
              <w:t>ВЫМПЕЛ-КОММУНИКАЦИИ</w:t>
            </w:r>
            <w:proofErr w:type="gramEnd"/>
            <w:r w:rsidRPr="00E564A3">
              <w:rPr>
                <w:sz w:val="24"/>
                <w:szCs w:val="24"/>
              </w:rPr>
              <w:t>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7129" w:rsidRPr="002A4C33" w:rsidRDefault="00077129" w:rsidP="0007712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Уточнить сведения о включенных в цену расходах в соответствии с п.8 Извещения открытого запроса предложений.</w:t>
            </w:r>
          </w:p>
          <w:p w:rsidR="00180958" w:rsidRPr="00EE3922" w:rsidRDefault="00180958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80958" w:rsidRPr="00180958" w:rsidTr="00E564A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58" w:rsidRPr="00E564A3" w:rsidRDefault="00180958" w:rsidP="00E34E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64A3">
              <w:rPr>
                <w:sz w:val="24"/>
                <w:szCs w:val="24"/>
              </w:rPr>
              <w:t>ОТКРЫТОЕ АКЦИОНЕРНОЕ ОБЩЕСТВО «</w:t>
            </w:r>
            <w:proofErr w:type="gramStart"/>
            <w:r w:rsidRPr="00E564A3">
              <w:rPr>
                <w:sz w:val="24"/>
                <w:szCs w:val="24"/>
              </w:rPr>
              <w:t>МОБИЛЬНЫЕ</w:t>
            </w:r>
            <w:proofErr w:type="gramEnd"/>
            <w:r w:rsidRPr="00E564A3">
              <w:rPr>
                <w:sz w:val="24"/>
                <w:szCs w:val="24"/>
              </w:rPr>
              <w:t xml:space="preserve"> ТЕЛЕСИСТЕМЫ»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58F" w:rsidRPr="002A4C33" w:rsidRDefault="00156D9E" w:rsidP="00E4758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4758F" w:rsidRPr="002A4C33">
              <w:rPr>
                <w:sz w:val="22"/>
                <w:szCs w:val="22"/>
              </w:rPr>
              <w:t>Уточнить условия оплаты в соответствии с п.</w:t>
            </w:r>
            <w:r w:rsidR="00E4758F">
              <w:rPr>
                <w:sz w:val="22"/>
                <w:szCs w:val="22"/>
              </w:rPr>
              <w:t>7</w:t>
            </w:r>
            <w:r w:rsidR="00E4758F" w:rsidRPr="002A4C33">
              <w:rPr>
                <w:sz w:val="22"/>
                <w:szCs w:val="22"/>
              </w:rPr>
              <w:t xml:space="preserve"> Извещения открытого запроса предложений </w:t>
            </w:r>
            <w:r w:rsidR="00E4758F">
              <w:rPr>
                <w:sz w:val="22"/>
                <w:szCs w:val="22"/>
              </w:rPr>
              <w:t xml:space="preserve">(каким образом, </w:t>
            </w:r>
            <w:r w:rsidR="00E4758F" w:rsidRPr="002A4C33">
              <w:rPr>
                <w:sz w:val="22"/>
                <w:szCs w:val="22"/>
              </w:rPr>
              <w:t xml:space="preserve">в какие сроки осуществляется оплата). </w:t>
            </w:r>
          </w:p>
          <w:p w:rsidR="00E4758F" w:rsidRPr="002A4C33" w:rsidRDefault="00E4758F" w:rsidP="00E4758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2. Уточнить сведения о включенных в цену расходах в соответствии с п.8 Извещения открытого запроса предложений.</w:t>
            </w:r>
          </w:p>
          <w:p w:rsidR="00180958" w:rsidRPr="00E4758F" w:rsidRDefault="00E4758F" w:rsidP="00E34E1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A4C33">
              <w:rPr>
                <w:sz w:val="22"/>
                <w:szCs w:val="22"/>
              </w:rPr>
              <w:t>3. Предоставить план распределения видов и объемов выполнения работ между участником закупки и субподрядчиками</w:t>
            </w:r>
            <w:r>
              <w:rPr>
                <w:sz w:val="22"/>
                <w:szCs w:val="22"/>
              </w:rPr>
              <w:t xml:space="preserve"> </w:t>
            </w:r>
            <w:r w:rsidRPr="0014084B">
              <w:rPr>
                <w:sz w:val="22"/>
                <w:szCs w:val="22"/>
              </w:rPr>
              <w:t>(подраздел </w:t>
            </w:r>
            <w:fldSimple w:instr=" REF _Ref401131967 \r \h  \* MERGEFORMAT ">
              <w:r w:rsidRPr="0014084B">
                <w:rPr>
                  <w:sz w:val="22"/>
                  <w:szCs w:val="22"/>
                </w:rPr>
                <w:t>3.1</w:t>
              </w:r>
            </w:fldSimple>
            <w:r>
              <w:rPr>
                <w:sz w:val="22"/>
                <w:szCs w:val="22"/>
              </w:rPr>
              <w:t xml:space="preserve"> документации</w:t>
            </w:r>
            <w:r w:rsidRPr="0014084B">
              <w:rPr>
                <w:sz w:val="22"/>
                <w:szCs w:val="22"/>
              </w:rPr>
              <w:t xml:space="preserve">, соответствующая </w:t>
            </w:r>
            <w:hyperlink w:anchor="_БАНКОВСКАЯ_ГАРАНТИЯ_ОБЕСПЕЧЕНИЯ" w:history="1">
              <w:r w:rsidRPr="0014084B">
                <w:rPr>
                  <w:rStyle w:val="a3"/>
                  <w:sz w:val="22"/>
                  <w:szCs w:val="22"/>
                </w:rPr>
                <w:t>Форма</w:t>
              </w:r>
            </w:hyperlink>
            <w:r w:rsidRPr="0014084B">
              <w:rPr>
                <w:sz w:val="22"/>
                <w:szCs w:val="22"/>
              </w:rPr>
              <w:t>)</w:t>
            </w:r>
            <w:r w:rsidRPr="002A4C33">
              <w:rPr>
                <w:sz w:val="22"/>
                <w:szCs w:val="22"/>
              </w:rPr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2A4C33">
              <w:rPr>
                <w:sz w:val="22"/>
                <w:szCs w:val="22"/>
              </w:rPr>
              <w:t>непривлечения</w:t>
            </w:r>
            <w:proofErr w:type="spellEnd"/>
            <w:r w:rsidRPr="002A4C33">
              <w:rPr>
                <w:sz w:val="22"/>
                <w:szCs w:val="22"/>
              </w:rPr>
              <w:t xml:space="preserve">; в последнем случае в данной форме отражается, что субподрядчики не планируются к привлечению. </w:t>
            </w:r>
          </w:p>
        </w:tc>
      </w:tr>
    </w:tbl>
    <w:p w:rsidR="000608AE" w:rsidRPr="0018095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156D9E" w:rsidRDefault="00156D9E" w:rsidP="00156D9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56D9E" w:rsidRPr="00772583" w:rsidRDefault="00156D9E" w:rsidP="00156D9E">
      <w:pPr>
        <w:suppressAutoHyphens/>
        <w:ind w:right="141"/>
        <w:jc w:val="center"/>
        <w:rPr>
          <w:b/>
          <w:sz w:val="24"/>
          <w:szCs w:val="24"/>
        </w:rPr>
      </w:pPr>
    </w:p>
    <w:p w:rsidR="00156D9E" w:rsidRDefault="00156D9E" w:rsidP="00156D9E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протокола.</w:t>
      </w:r>
    </w:p>
    <w:p w:rsidR="00156D9E" w:rsidRPr="004C0396" w:rsidRDefault="00156D9E" w:rsidP="00156D9E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 w:rsidRPr="004C0396">
          <w:rPr>
            <w:rStyle w:val="a3"/>
            <w:sz w:val="24"/>
            <w:szCs w:val="24"/>
          </w:rPr>
          <w:t>www.</w:t>
        </w:r>
        <w:r w:rsidRPr="004C0396">
          <w:rPr>
            <w:rStyle w:val="a3"/>
            <w:sz w:val="24"/>
            <w:szCs w:val="24"/>
            <w:lang w:val="en-US"/>
          </w:rPr>
          <w:t>a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k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d</w:t>
        </w:r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 w:rsidRPr="00156D9E">
        <w:rPr>
          <w:sz w:val="24"/>
          <w:szCs w:val="24"/>
        </w:rPr>
        <w:t>027224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156D9E" w:rsidRPr="004C0396" w:rsidRDefault="00156D9E" w:rsidP="00156D9E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56D9E" w:rsidRPr="00CC1FC4" w:rsidRDefault="00156D9E" w:rsidP="00156D9E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4C0396">
          <w:rPr>
            <w:rStyle w:val="a3"/>
            <w:sz w:val="24"/>
            <w:szCs w:val="24"/>
            <w:lang w:val="en-US"/>
          </w:rPr>
          <w:t>http</w:t>
        </w:r>
        <w:r w:rsidRPr="004C0396">
          <w:rPr>
            <w:rStyle w:val="a3"/>
            <w:sz w:val="24"/>
            <w:szCs w:val="24"/>
          </w:rPr>
          <w:t>://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CC1FC4">
        <w:rPr>
          <w:sz w:val="24"/>
          <w:szCs w:val="24"/>
          <w:u w:val="single"/>
        </w:rPr>
        <w:t>zakupki.gov.ru</w:t>
      </w:r>
      <w:proofErr w:type="spellEnd"/>
      <w:r w:rsidRPr="00CC1FC4">
        <w:rPr>
          <w:sz w:val="24"/>
          <w:szCs w:val="24"/>
          <w:u w:val="single"/>
        </w:rPr>
        <w:t>.</w:t>
      </w:r>
    </w:p>
    <w:p w:rsidR="00156D9E" w:rsidRDefault="00156D9E" w:rsidP="00156D9E">
      <w:pPr>
        <w:ind w:left="720"/>
        <w:jc w:val="both"/>
        <w:rPr>
          <w:sz w:val="24"/>
          <w:szCs w:val="24"/>
        </w:rPr>
      </w:pPr>
    </w:p>
    <w:p w:rsidR="008D1257" w:rsidRDefault="008D1257" w:rsidP="00AA2488">
      <w:pPr>
        <w:suppressAutoHyphens/>
        <w:ind w:left="360" w:right="141" w:firstLine="348"/>
        <w:rPr>
          <w:sz w:val="24"/>
        </w:rPr>
      </w:pPr>
    </w:p>
    <w:p w:rsidR="008D1257" w:rsidRDefault="008D1257" w:rsidP="008D1257">
      <w:pPr>
        <w:suppressAutoHyphens/>
        <w:ind w:right="141"/>
        <w:rPr>
          <w:sz w:val="24"/>
        </w:rPr>
      </w:pPr>
    </w:p>
    <w:p w:rsidR="008D1257" w:rsidRDefault="008D1257" w:rsidP="008D1257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25.06.2015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29.06.2015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  <w:tr w:rsidR="008D1257" w:rsidTr="00A51353">
        <w:tc>
          <w:tcPr>
            <w:tcW w:w="2534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26.06.2015</w:t>
            </w:r>
          </w:p>
        </w:tc>
        <w:tc>
          <w:tcPr>
            <w:tcW w:w="2816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D1257" w:rsidRDefault="008D1257" w:rsidP="008D125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8D1257">
      <w:pPr>
        <w:suppressAutoHyphens/>
        <w:ind w:right="141"/>
        <w:rPr>
          <w:sz w:val="24"/>
        </w:rPr>
      </w:pPr>
    </w:p>
    <w:sectPr w:rsidR="00AD4626" w:rsidRPr="00AD4626" w:rsidSect="00C52562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CC3" w:rsidRDefault="00895CC3" w:rsidP="00936F24">
      <w:r>
        <w:separator/>
      </w:r>
    </w:p>
  </w:endnote>
  <w:endnote w:type="continuationSeparator" w:id="0">
    <w:p w:rsidR="00895CC3" w:rsidRDefault="00895CC3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CC3" w:rsidRDefault="00895CC3" w:rsidP="00936F24">
      <w:r>
        <w:separator/>
      </w:r>
    </w:p>
  </w:footnote>
  <w:footnote w:type="continuationSeparator" w:id="0">
    <w:p w:rsidR="00895CC3" w:rsidRDefault="00895CC3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80958">
            <w:rPr>
              <w:sz w:val="20"/>
              <w:szCs w:val="24"/>
              <w:lang w:eastAsia="en-US"/>
            </w:rPr>
            <w:t>SH-2015/802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80958">
            <w:rPr>
              <w:sz w:val="20"/>
              <w:szCs w:val="24"/>
              <w:lang w:eastAsia="en-US"/>
            </w:rPr>
            <w:t>25.06.2015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05C8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05C81">
            <w:fldChar w:fldCharType="separate"/>
          </w:r>
          <w:r w:rsidR="002E3186">
            <w:rPr>
              <w:noProof/>
              <w:sz w:val="20"/>
              <w:lang w:eastAsia="en-US"/>
            </w:rPr>
            <w:t>3</w:t>
          </w:r>
          <w:r w:rsidR="00F05C8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05C8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05C81">
            <w:fldChar w:fldCharType="separate"/>
          </w:r>
          <w:r w:rsidR="002E3186">
            <w:rPr>
              <w:noProof/>
              <w:sz w:val="20"/>
              <w:lang w:eastAsia="en-US"/>
            </w:rPr>
            <w:t>3</w:t>
          </w:r>
          <w:r w:rsidR="00F05C81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79B8"/>
    <w:rsid w:val="000608AE"/>
    <w:rsid w:val="00077129"/>
    <w:rsid w:val="000855D4"/>
    <w:rsid w:val="000965FC"/>
    <w:rsid w:val="000A7544"/>
    <w:rsid w:val="000E7CFA"/>
    <w:rsid w:val="00105711"/>
    <w:rsid w:val="001134A5"/>
    <w:rsid w:val="00121A66"/>
    <w:rsid w:val="0014084B"/>
    <w:rsid w:val="00156D9E"/>
    <w:rsid w:val="001611E8"/>
    <w:rsid w:val="001800D7"/>
    <w:rsid w:val="00180958"/>
    <w:rsid w:val="001871E3"/>
    <w:rsid w:val="0019217E"/>
    <w:rsid w:val="001B6405"/>
    <w:rsid w:val="00220A6F"/>
    <w:rsid w:val="00226A39"/>
    <w:rsid w:val="00237D9E"/>
    <w:rsid w:val="002906B3"/>
    <w:rsid w:val="00291581"/>
    <w:rsid w:val="002A4C33"/>
    <w:rsid w:val="002E3186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5D141A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95CC3"/>
    <w:rsid w:val="008D1257"/>
    <w:rsid w:val="008E091D"/>
    <w:rsid w:val="00907724"/>
    <w:rsid w:val="00936F24"/>
    <w:rsid w:val="0094575B"/>
    <w:rsid w:val="00954B42"/>
    <w:rsid w:val="009575BE"/>
    <w:rsid w:val="00967A3D"/>
    <w:rsid w:val="009C76DC"/>
    <w:rsid w:val="00A057DE"/>
    <w:rsid w:val="00A06BDA"/>
    <w:rsid w:val="00A1512C"/>
    <w:rsid w:val="00A362BF"/>
    <w:rsid w:val="00A51353"/>
    <w:rsid w:val="00A51B75"/>
    <w:rsid w:val="00A67F4F"/>
    <w:rsid w:val="00AA2488"/>
    <w:rsid w:val="00AD4626"/>
    <w:rsid w:val="00AE1129"/>
    <w:rsid w:val="00AE24D7"/>
    <w:rsid w:val="00B1062A"/>
    <w:rsid w:val="00B12C96"/>
    <w:rsid w:val="00B92447"/>
    <w:rsid w:val="00BD5F8C"/>
    <w:rsid w:val="00C21832"/>
    <w:rsid w:val="00C21C7B"/>
    <w:rsid w:val="00C52562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84E43"/>
    <w:rsid w:val="00DC7970"/>
    <w:rsid w:val="00DD46BD"/>
    <w:rsid w:val="00DF48D1"/>
    <w:rsid w:val="00DF7E22"/>
    <w:rsid w:val="00E009EB"/>
    <w:rsid w:val="00E0386C"/>
    <w:rsid w:val="00E4758F"/>
    <w:rsid w:val="00E564A3"/>
    <w:rsid w:val="00E83917"/>
    <w:rsid w:val="00ED07AE"/>
    <w:rsid w:val="00EE3922"/>
    <w:rsid w:val="00F05C81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8E091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E091D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7442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2015-06-30T08:50:00Z</cp:lastPrinted>
  <dcterms:created xsi:type="dcterms:W3CDTF">2015-06-30T08:49:00Z</dcterms:created>
  <dcterms:modified xsi:type="dcterms:W3CDTF">2015-06-30T08:55:00Z</dcterms:modified>
</cp:coreProperties>
</file>