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CB" w:rsidRPr="00B62182" w:rsidRDefault="000415A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  <w:bCs/>
        </w:rPr>
        <w:t>ПРОТОКОЛ № 708-SH-2015/1017</w:t>
      </w:r>
    </w:p>
    <w:p w:rsidR="009619CB" w:rsidRPr="00B62182" w:rsidRDefault="009619CB" w:rsidP="000415A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</w:rPr>
        <w:t>заседания единой закупочной комисс</w:t>
      </w:r>
      <w:proofErr w:type="gramStart"/>
      <w:r w:rsidRPr="00B62182">
        <w:rPr>
          <w:rFonts w:ascii="Times New Roman" w:hAnsi="Times New Roman" w:cs="Times New Roman"/>
          <w:b/>
        </w:rPr>
        <w:t>ии АО</w:t>
      </w:r>
      <w:proofErr w:type="gramEnd"/>
      <w:r w:rsidRPr="00B62182">
        <w:rPr>
          <w:rFonts w:ascii="Times New Roman" w:hAnsi="Times New Roman" w:cs="Times New Roman"/>
          <w:b/>
        </w:rPr>
        <w:t xml:space="preserve"> «СХК» по рассмотрению заявок на </w:t>
      </w:r>
      <w:r w:rsidR="000415AA" w:rsidRPr="00B62182">
        <w:rPr>
          <w:rFonts w:ascii="Times New Roman" w:hAnsi="Times New Roman" w:cs="Times New Roman"/>
          <w:b/>
        </w:rPr>
        <w:t xml:space="preserve">оценочной стадии и подведению итогов </w:t>
      </w:r>
      <w:r w:rsidRPr="00B62182">
        <w:rPr>
          <w:rFonts w:ascii="Times New Roman" w:hAnsi="Times New Roman" w:cs="Times New Roman"/>
          <w:b/>
        </w:rPr>
        <w:t xml:space="preserve">стадии по запросу предложений на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9619CB" w:rsidRPr="00B62182" w:rsidRDefault="009619CB" w:rsidP="00645C32">
      <w:pPr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9619CB" w:rsidRPr="00B62182">
        <w:tc>
          <w:tcPr>
            <w:tcW w:w="5210" w:type="dxa"/>
          </w:tcPr>
          <w:p w:rsidR="009619CB" w:rsidRPr="00B62182" w:rsidRDefault="009619CB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B62182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9619CB" w:rsidRPr="00B62182" w:rsidRDefault="009619CB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B62182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B62182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4B76EC" w:rsidRPr="00B62182">
              <w:rPr>
                <w:rFonts w:ascii="Times New Roman" w:hAnsi="Times New Roman" w:cs="Times New Roman"/>
                <w:b/>
                <w:bCs/>
                <w:lang w:eastAsia="en-US"/>
              </w:rPr>
              <w:t>12</w:t>
            </w:r>
            <w:r w:rsidRPr="00B62182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Pr="00B62182">
              <w:rPr>
                <w:rFonts w:ascii="Times New Roman" w:hAnsi="Times New Roman" w:cs="Times New Roman"/>
                <w:b/>
                <w:bCs/>
                <w:lang w:eastAsia="en-US"/>
              </w:rPr>
              <w:t>августа</w:t>
            </w:r>
            <w:r w:rsidRPr="00B62182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B62182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9619CB" w:rsidRPr="00B62182" w:rsidRDefault="009619CB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9619CB" w:rsidRPr="00B62182" w:rsidRDefault="009619CB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редакции, указанной в документации по запросу предложений, с использованием функционала ЭТП ООО «Аукционный конкурсный дом» (далее– </w:t>
      </w:r>
      <w:proofErr w:type="gramStart"/>
      <w:r w:rsidRPr="00B62182">
        <w:rPr>
          <w:rFonts w:ascii="Times New Roman" w:hAnsi="Times New Roman" w:cs="Times New Roman"/>
        </w:rPr>
        <w:t>ЭТ</w:t>
      </w:r>
      <w:proofErr w:type="gramEnd"/>
      <w:r w:rsidRPr="00B62182">
        <w:rPr>
          <w:rFonts w:ascii="Times New Roman" w:hAnsi="Times New Roman" w:cs="Times New Roman"/>
        </w:rPr>
        <w:t>П АКД) согласно регламенту ее работы.</w:t>
      </w:r>
    </w:p>
    <w:p w:rsidR="009619CB" w:rsidRPr="00B62182" w:rsidRDefault="009619CB">
      <w:pPr>
        <w:tabs>
          <w:tab w:val="left" w:pos="252"/>
        </w:tabs>
        <w:rPr>
          <w:rFonts w:ascii="Times New Roman" w:hAnsi="Times New Roman" w:cs="Times New Roman"/>
        </w:rPr>
      </w:pPr>
    </w:p>
    <w:p w:rsidR="009619CB" w:rsidRPr="00B62182" w:rsidRDefault="009619CB" w:rsidP="00645C32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  <w:bCs/>
        </w:rPr>
        <w:t>Информация о закупке:</w:t>
      </w:r>
    </w:p>
    <w:p w:rsidR="009619CB" w:rsidRPr="00B62182" w:rsidRDefault="009619CB" w:rsidP="00645C32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>Заказчик:</w:t>
      </w:r>
      <w:r w:rsidRPr="00B62182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9619CB" w:rsidRPr="00B62182" w:rsidRDefault="009619CB" w:rsidP="00645C32">
      <w:pPr>
        <w:tabs>
          <w:tab w:val="left" w:pos="252"/>
        </w:tabs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 xml:space="preserve">Организатор </w:t>
      </w:r>
      <w:r w:rsidRPr="00B62182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B62182">
        <w:rPr>
          <w:rFonts w:ascii="Times New Roman" w:hAnsi="Times New Roman" w:cs="Times New Roman"/>
          <w:b/>
          <w:bCs/>
        </w:rPr>
        <w:t xml:space="preserve">: </w:t>
      </w:r>
      <w:r w:rsidRPr="00B62182">
        <w:rPr>
          <w:rFonts w:ascii="Times New Roman" w:hAnsi="Times New Roman" w:cs="Times New Roman"/>
        </w:rPr>
        <w:t>АО "Сибирский химический комбинат"</w:t>
      </w:r>
    </w:p>
    <w:p w:rsidR="009619CB" w:rsidRPr="00B62182" w:rsidRDefault="009619CB" w:rsidP="00645C32">
      <w:pPr>
        <w:tabs>
          <w:tab w:val="left" w:pos="252"/>
        </w:tabs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 xml:space="preserve">Наименование </w:t>
      </w:r>
      <w:r w:rsidRPr="00B62182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B62182">
        <w:rPr>
          <w:rFonts w:ascii="Times New Roman" w:hAnsi="Times New Roman" w:cs="Times New Roman"/>
          <w:b/>
          <w:bCs/>
        </w:rPr>
        <w:t>:</w:t>
      </w:r>
      <w:r w:rsidRPr="00B62182">
        <w:rPr>
          <w:rFonts w:ascii="Times New Roman" w:hAnsi="Times New Roman" w:cs="Times New Roman"/>
        </w:rPr>
        <w:t xml:space="preserve">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>Предмет договора:</w:t>
      </w:r>
      <w:r w:rsidRPr="00B62182">
        <w:rPr>
          <w:rFonts w:ascii="Times New Roman" w:hAnsi="Times New Roman" w:cs="Times New Roman"/>
        </w:rPr>
        <w:t xml:space="preserve">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9619CB" w:rsidRPr="00B62182" w:rsidRDefault="009619CB" w:rsidP="00645C32">
      <w:pPr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B62182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предложений.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>Сроки выполнения работ (этапов)</w:t>
      </w:r>
      <w:r w:rsidRPr="00B62182">
        <w:rPr>
          <w:rFonts w:ascii="Times New Roman" w:hAnsi="Times New Roman" w:cs="Times New Roman"/>
        </w:rPr>
        <w:t xml:space="preserve"> определяются Календарным планом (Приложение № 2 к «Проекту договора»  Части 3 Тома 1)</w:t>
      </w:r>
    </w:p>
    <w:p w:rsidR="009619CB" w:rsidRPr="00B62182" w:rsidRDefault="009619CB" w:rsidP="00645C32">
      <w:pPr>
        <w:shd w:val="clear" w:color="auto" w:fill="FFFFFF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 xml:space="preserve">    При этом: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Начальный срок выполнение работ -  с момента заключения договора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 xml:space="preserve"> Конечный срок выполнения работ – 210 календарных дней с момента заключения договора.</w:t>
      </w:r>
    </w:p>
    <w:p w:rsidR="009619CB" w:rsidRPr="00B62182" w:rsidRDefault="009619CB" w:rsidP="00645C32">
      <w:pPr>
        <w:tabs>
          <w:tab w:val="left" w:pos="1134"/>
        </w:tabs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 xml:space="preserve">Место выполнения работ:  </w:t>
      </w:r>
      <w:r w:rsidRPr="00B62182">
        <w:rPr>
          <w:rFonts w:ascii="Times New Roman" w:hAnsi="Times New Roman" w:cs="Times New Roman"/>
        </w:rPr>
        <w:t>Работы выполняются на территории Подрядчика.</w:t>
      </w:r>
    </w:p>
    <w:p w:rsidR="009619CB" w:rsidRPr="00B62182" w:rsidRDefault="009619CB" w:rsidP="00645C32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  <w:bCs/>
        </w:rPr>
        <w:t xml:space="preserve">Условия оплаты: </w:t>
      </w:r>
      <w:r w:rsidRPr="00B62182">
        <w:rPr>
          <w:rFonts w:ascii="Times New Roman" w:hAnsi="Times New Roman" w:cs="Times New Roman"/>
        </w:rPr>
        <w:t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с Налоговым кодексом РФ.</w:t>
      </w:r>
    </w:p>
    <w:p w:rsidR="009619CB" w:rsidRPr="00B62182" w:rsidRDefault="009619CB" w:rsidP="00645C32">
      <w:pPr>
        <w:pStyle w:val="1"/>
        <w:tabs>
          <w:tab w:val="left" w:pos="0"/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B62182">
        <w:rPr>
          <w:rFonts w:ascii="Times New Roman" w:hAnsi="Times New Roman"/>
          <w:sz w:val="24"/>
          <w:szCs w:val="24"/>
        </w:rPr>
        <w:t xml:space="preserve"> Счет</w:t>
      </w:r>
      <w:proofErr w:type="gramStart"/>
      <w:r w:rsidRPr="00B62182">
        <w:rPr>
          <w:rFonts w:ascii="Times New Roman" w:hAnsi="Times New Roman"/>
          <w:sz w:val="24"/>
          <w:szCs w:val="24"/>
        </w:rPr>
        <w:t>а-</w:t>
      </w:r>
      <w:proofErr w:type="gramEnd"/>
      <w:r w:rsidRPr="00B62182">
        <w:rPr>
          <w:rFonts w:ascii="Times New Roman" w:hAnsi="Times New Roman"/>
          <w:sz w:val="24"/>
          <w:szCs w:val="24"/>
        </w:rPr>
        <w:t xml:space="preserve">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9619CB" w:rsidRPr="00B62182" w:rsidRDefault="009619CB" w:rsidP="00645C32">
      <w:pPr>
        <w:pStyle w:val="1"/>
        <w:ind w:left="0"/>
        <w:jc w:val="both"/>
        <w:rPr>
          <w:rFonts w:ascii="Times New Roman" w:hAnsi="Times New Roman"/>
          <w:sz w:val="24"/>
          <w:szCs w:val="24"/>
        </w:rPr>
      </w:pPr>
      <w:r w:rsidRPr="00B62182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>767 256</w:t>
      </w:r>
      <w:r w:rsidRPr="00B62182">
        <w:rPr>
          <w:rFonts w:ascii="Times New Roman" w:hAnsi="Times New Roman" w:cs="Times New Roman"/>
        </w:rPr>
        <w:t xml:space="preserve"> (семьсот шестьдесят семь тысяч двести пятьдесят шесть) рублей </w:t>
      </w:r>
      <w:r w:rsidRPr="00B62182">
        <w:rPr>
          <w:rFonts w:ascii="Times New Roman" w:hAnsi="Times New Roman" w:cs="Times New Roman"/>
          <w:b/>
          <w:bCs/>
        </w:rPr>
        <w:t>00</w:t>
      </w:r>
      <w:r w:rsidRPr="00B62182">
        <w:rPr>
          <w:rFonts w:ascii="Times New Roman" w:hAnsi="Times New Roman" w:cs="Times New Roman"/>
        </w:rPr>
        <w:t xml:space="preserve"> копеек, </w:t>
      </w:r>
      <w:r w:rsidRPr="00B62182">
        <w:rPr>
          <w:rFonts w:ascii="Times New Roman" w:hAnsi="Times New Roman" w:cs="Times New Roman"/>
          <w:b/>
          <w:bCs/>
        </w:rPr>
        <w:t>включая НДС</w:t>
      </w:r>
      <w:r w:rsidRPr="00B62182">
        <w:rPr>
          <w:rFonts w:ascii="Times New Roman" w:hAnsi="Times New Roman" w:cs="Times New Roman"/>
        </w:rPr>
        <w:t>;</w:t>
      </w:r>
    </w:p>
    <w:p w:rsidR="009619CB" w:rsidRPr="00B62182" w:rsidRDefault="009619CB" w:rsidP="00645C32">
      <w:pPr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B62182">
        <w:rPr>
          <w:rFonts w:ascii="Times New Roman" w:hAnsi="Times New Roman" w:cs="Times New Roman"/>
          <w:b/>
          <w:bCs/>
        </w:rPr>
        <w:t xml:space="preserve">650 216 </w:t>
      </w:r>
      <w:r w:rsidRPr="00B62182">
        <w:rPr>
          <w:rFonts w:ascii="Times New Roman" w:hAnsi="Times New Roman" w:cs="Times New Roman"/>
        </w:rPr>
        <w:t xml:space="preserve">(шестьсот пятьдесят тысяч двести шестнадцать) рублей </w:t>
      </w:r>
      <w:r w:rsidRPr="00B62182">
        <w:rPr>
          <w:rFonts w:ascii="Times New Roman" w:hAnsi="Times New Roman" w:cs="Times New Roman"/>
          <w:b/>
          <w:bCs/>
        </w:rPr>
        <w:t>95</w:t>
      </w:r>
      <w:r w:rsidRPr="00B62182">
        <w:rPr>
          <w:rFonts w:ascii="Times New Roman" w:hAnsi="Times New Roman" w:cs="Times New Roman"/>
        </w:rPr>
        <w:t xml:space="preserve"> копеек, </w:t>
      </w:r>
      <w:r w:rsidRPr="00B62182">
        <w:rPr>
          <w:rFonts w:ascii="Times New Roman" w:hAnsi="Times New Roman" w:cs="Times New Roman"/>
          <w:b/>
          <w:bCs/>
        </w:rPr>
        <w:t>без учета НДС.</w:t>
      </w:r>
    </w:p>
    <w:p w:rsidR="009619CB" w:rsidRPr="00B62182" w:rsidRDefault="009619CB" w:rsidP="00645C3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  <w:r w:rsidRPr="00B62182">
        <w:rPr>
          <w:rFonts w:ascii="Times New Roman" w:hAnsi="Times New Roman" w:cs="Times New Roman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9619CB" w:rsidRPr="00B62182" w:rsidRDefault="009619CB" w:rsidP="00645C32">
      <w:pPr>
        <w:rPr>
          <w:rFonts w:ascii="Times New Roman" w:hAnsi="Times New Roman" w:cs="Times New Roman"/>
          <w:b/>
          <w:bCs/>
          <w:color w:val="000000"/>
        </w:rPr>
      </w:pPr>
    </w:p>
    <w:p w:rsidR="009619CB" w:rsidRPr="00B62182" w:rsidRDefault="009619CB" w:rsidP="00645C32">
      <w:pPr>
        <w:rPr>
          <w:rFonts w:ascii="Times New Roman" w:hAnsi="Times New Roman" w:cs="Times New Roman"/>
          <w:b/>
          <w:bCs/>
          <w:color w:val="000000"/>
        </w:rPr>
      </w:pPr>
      <w:proofErr w:type="gramStart"/>
      <w:r w:rsidRPr="00B62182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B62182"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B62182">
        <w:rPr>
          <w:rFonts w:ascii="Times New Roman" w:hAnsi="Times New Roman" w:cs="Times New Roman"/>
        </w:rPr>
        <w:t xml:space="preserve">и документация по проведению </w:t>
      </w:r>
      <w:r w:rsidRPr="00B62182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B62182">
        <w:rPr>
          <w:rFonts w:ascii="Times New Roman" w:hAnsi="Times New Roman" w:cs="Times New Roman"/>
        </w:rPr>
        <w:t xml:space="preserve"> </w:t>
      </w:r>
      <w:r w:rsidRPr="00B62182">
        <w:rPr>
          <w:rFonts w:ascii="Times New Roman" w:hAnsi="Times New Roman" w:cs="Times New Roman"/>
          <w:b/>
          <w:bCs/>
        </w:rPr>
        <w:t>№98/4850</w:t>
      </w:r>
      <w:r w:rsidRPr="00B62182">
        <w:rPr>
          <w:rFonts w:ascii="Times New Roman" w:hAnsi="Times New Roman" w:cs="Times New Roman"/>
        </w:rPr>
        <w:t xml:space="preserve"> опубликован</w:t>
      </w:r>
      <w:r w:rsidRPr="00B62182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B62182">
        <w:rPr>
          <w:rFonts w:ascii="Times New Roman" w:hAnsi="Times New Roman" w:cs="Times New Roman"/>
          <w:b/>
          <w:bCs/>
          <w:color w:val="000000"/>
          <w:lang w:eastAsia="ar-SA"/>
        </w:rPr>
        <w:t>«16» июня 2015 года</w:t>
      </w:r>
      <w:r w:rsidRPr="00B62182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B62182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62182">
          <w:rPr>
            <w:rStyle w:val="a3"/>
            <w:rFonts w:ascii="Times New Roman" w:hAnsi="Times New Roman"/>
            <w:color w:val="0000FF"/>
          </w:rPr>
          <w:t>http://www.zakupki.gov.ru</w:t>
        </w:r>
      </w:hyperlink>
      <w:r w:rsidRPr="00B62182">
        <w:rPr>
          <w:rStyle w:val="a3"/>
          <w:rFonts w:ascii="Times New Roman" w:hAnsi="Times New Roman"/>
          <w:color w:val="0000FF"/>
        </w:rPr>
        <w:t>/</w:t>
      </w:r>
      <w:r w:rsidRPr="00B62182">
        <w:rPr>
          <w:rFonts w:ascii="Times New Roman" w:hAnsi="Times New Roman" w:cs="Times New Roman"/>
          <w:color w:val="0000FF"/>
        </w:rPr>
        <w:t>,</w:t>
      </w:r>
      <w:r w:rsidRPr="00B62182">
        <w:rPr>
          <w:rFonts w:ascii="Times New Roman" w:hAnsi="Times New Roman" w:cs="Times New Roman"/>
        </w:rPr>
        <w:t xml:space="preserve"> закупка 31502466188,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62182">
          <w:rPr>
            <w:rStyle w:val="a3"/>
            <w:rFonts w:ascii="Times New Roman" w:hAnsi="Times New Roman"/>
            <w:color w:val="0000FF"/>
          </w:rPr>
          <w:t>http://zakupki.rosatom</w:t>
        </w:r>
      </w:hyperlink>
      <w:r w:rsidRPr="00B62182">
        <w:rPr>
          <w:rStyle w:val="a3"/>
          <w:rFonts w:ascii="Times New Roman" w:hAnsi="Times New Roman"/>
          <w:color w:val="0000FF"/>
        </w:rPr>
        <w:t>.ru</w:t>
      </w:r>
      <w:proofErr w:type="gramEnd"/>
      <w:r w:rsidRPr="00B62182">
        <w:rPr>
          <w:rStyle w:val="a3"/>
          <w:rFonts w:ascii="Times New Roman" w:hAnsi="Times New Roman"/>
          <w:color w:val="0000FF"/>
        </w:rPr>
        <w:t>/</w:t>
      </w:r>
      <w:r w:rsidRPr="00B62182">
        <w:rPr>
          <w:rFonts w:ascii="Times New Roman" w:hAnsi="Times New Roman" w:cs="Times New Roman"/>
          <w:color w:val="0000FF"/>
        </w:rPr>
        <w:t>,</w:t>
      </w:r>
      <w:r w:rsidRPr="00B62182">
        <w:rPr>
          <w:rFonts w:ascii="Times New Roman" w:hAnsi="Times New Roman" w:cs="Times New Roman"/>
        </w:rPr>
        <w:t xml:space="preserve"> закупка №150616/0506/349,</w:t>
      </w:r>
      <w:r w:rsidRPr="00B62182">
        <w:rPr>
          <w:rFonts w:ascii="Times New Roman" w:hAnsi="Times New Roman" w:cs="Times New Roman"/>
          <w:color w:val="FF0000"/>
        </w:rPr>
        <w:t xml:space="preserve"> </w:t>
      </w:r>
      <w:r w:rsidRPr="00B62182">
        <w:rPr>
          <w:rFonts w:ascii="Times New Roman" w:hAnsi="Times New Roman" w:cs="Times New Roman"/>
        </w:rPr>
        <w:t>на ЭТП АКД, закупка №R027300, SAP ERP 901-sh-19696.</w:t>
      </w:r>
    </w:p>
    <w:p w:rsidR="009619CB" w:rsidRPr="00B62182" w:rsidRDefault="009619CB" w:rsidP="005D6B4D">
      <w:pPr>
        <w:shd w:val="clear" w:color="auto" w:fill="FFFFFF"/>
        <w:rPr>
          <w:rFonts w:ascii="Times New Roman" w:hAnsi="Times New Roman" w:cs="Times New Roman"/>
          <w:b/>
          <w:bCs/>
        </w:rPr>
      </w:pPr>
    </w:p>
    <w:p w:rsidR="009619CB" w:rsidRPr="00B62182" w:rsidRDefault="009619CB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B62182">
        <w:rPr>
          <w:rFonts w:ascii="Times New Roman" w:hAnsi="Times New Roman" w:cs="Times New Roman"/>
          <w:color w:val="000000"/>
        </w:rPr>
        <w:t xml:space="preserve">Заседание единой </w:t>
      </w:r>
      <w:r w:rsidRPr="00B62182">
        <w:rPr>
          <w:rFonts w:ascii="Times New Roman" w:hAnsi="Times New Roman" w:cs="Times New Roman"/>
        </w:rPr>
        <w:t>закупочной комисс</w:t>
      </w:r>
      <w:proofErr w:type="gramStart"/>
      <w:r w:rsidRPr="00B62182">
        <w:rPr>
          <w:rFonts w:ascii="Times New Roman" w:hAnsi="Times New Roman" w:cs="Times New Roman"/>
        </w:rPr>
        <w:t>ии АО</w:t>
      </w:r>
      <w:proofErr w:type="gramEnd"/>
      <w:r w:rsidRPr="00B62182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9619CB" w:rsidRPr="00B62182" w:rsidRDefault="009619CB">
      <w:pPr>
        <w:rPr>
          <w:rFonts w:ascii="Times New Roman" w:hAnsi="Times New Roman" w:cs="Times New Roman"/>
        </w:rPr>
      </w:pPr>
    </w:p>
    <w:p w:rsidR="009619CB" w:rsidRPr="00B62182" w:rsidRDefault="009619CB" w:rsidP="003056B1">
      <w:pPr>
        <w:outlineLvl w:val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1. Согласно протоколу открытия доступа к заявкам на участие в запросе предложений от «30» июня 2015 года № 708-SH-2015/812 были поданы 3 (три) заявки на участие в запросе предложений:</w:t>
      </w: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97"/>
        <w:gridCol w:w="3202"/>
        <w:gridCol w:w="1519"/>
        <w:gridCol w:w="1853"/>
        <w:gridCol w:w="2785"/>
      </w:tblGrid>
      <w:tr w:rsidR="009619CB" w:rsidRPr="00B62182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62182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B62182">
              <w:rPr>
                <w:rFonts w:ascii="Times New Roman" w:hAnsi="Times New Roman" w:cs="Times New Roman"/>
                <w:b/>
                <w:bCs/>
              </w:rPr>
              <w:t>. № заявки на ЭТП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2A595F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Участник</w:t>
            </w:r>
            <w:r w:rsidR="009619CB" w:rsidRPr="00B62182">
              <w:rPr>
                <w:rFonts w:ascii="Times New Roman" w:hAnsi="Times New Roman" w:cs="Times New Roman"/>
                <w:b/>
                <w:bCs/>
              </w:rPr>
              <w:t xml:space="preserve"> запроса предложений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Дата подачи заявок, время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 xml:space="preserve">Юридический адрес, 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Сведения заявки на участие в запросе предложений</w:t>
            </w:r>
          </w:p>
        </w:tc>
      </w:tr>
      <w:tr w:rsidR="009619CB" w:rsidRPr="00B62182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8131_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9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  <w:lang w:val="en-US"/>
              </w:rPr>
              <w:t>29.06.2015 13:30:48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 xml:space="preserve">115563, МОСКВА Г, ГЕНЕРАЛА БЕЛОВА </w:t>
            </w:r>
            <w:proofErr w:type="gramStart"/>
            <w:r w:rsidRPr="00B62182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B62182">
              <w:rPr>
                <w:rFonts w:ascii="Times New Roman" w:hAnsi="Times New Roman" w:cs="Times New Roman"/>
                <w:snapToGrid w:val="0"/>
              </w:rPr>
              <w:t>, 14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>7724313681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hyperlink r:id="rId10" w:history="1">
              <w:r w:rsidRPr="00B62182">
                <w:rPr>
                  <w:rStyle w:val="a3"/>
                  <w:rFonts w:ascii="Times New Roman" w:hAnsi="Times New Roman"/>
                </w:rPr>
                <w:t xml:space="preserve">Цена заявки: 94 357 (Девяносто четыре тысячи триста пятьдесят семь) рублей 52 копейки, включая НДС </w:t>
              </w:r>
            </w:hyperlink>
          </w:p>
        </w:tc>
      </w:tr>
      <w:tr w:rsidR="009619CB" w:rsidRPr="00B62182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7230_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1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"Научно-технический центр "Ядерно-физические исследования"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  <w:lang w:val="en-US"/>
              </w:rPr>
              <w:t>29.06.2015 17:48:43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>194021, САНКТ-ПЕТЕРБУРГ Г, 2-Й МУРИНСКИЙ ПР-КТ, 28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  <w:lang w:val="en-US"/>
              </w:rPr>
              <w:t>7802441926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hyperlink r:id="rId12" w:history="1">
              <w:r w:rsidRPr="00B62182">
                <w:rPr>
                  <w:rStyle w:val="a3"/>
                  <w:rFonts w:ascii="Times New Roman" w:hAnsi="Times New Roman"/>
                </w:rPr>
                <w:t>Цена заявки: 747 659 (Семьсот сорок семь тысяч шестьсот пят</w:t>
              </w:r>
              <w:r w:rsidR="002A595F" w:rsidRPr="00B62182">
                <w:rPr>
                  <w:rStyle w:val="a3"/>
                  <w:rFonts w:ascii="Times New Roman" w:hAnsi="Times New Roman"/>
                </w:rPr>
                <w:t>ьдесят девять) рублей 10 копеек</w:t>
              </w:r>
              <w:r w:rsidRPr="00B62182">
                <w:rPr>
                  <w:rStyle w:val="a3"/>
                  <w:rFonts w:ascii="Times New Roman" w:hAnsi="Times New Roman"/>
                </w:rPr>
                <w:t xml:space="preserve">, включая НДС </w:t>
              </w:r>
            </w:hyperlink>
          </w:p>
        </w:tc>
      </w:tr>
      <w:tr w:rsidR="009619CB" w:rsidRPr="00B62182">
        <w:tc>
          <w:tcPr>
            <w:tcW w:w="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0464_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3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  <w:lang w:val="en-US"/>
              </w:rPr>
              <w:t>29.06.2015 19:06:23</w:t>
            </w:r>
          </w:p>
        </w:tc>
        <w:tc>
          <w:tcPr>
            <w:tcW w:w="8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 xml:space="preserve">115409, Г. МОСКВА, </w:t>
            </w:r>
            <w:proofErr w:type="gramStart"/>
            <w:r w:rsidRPr="00B62182">
              <w:rPr>
                <w:rFonts w:ascii="Times New Roman" w:hAnsi="Times New Roman" w:cs="Times New Roman"/>
                <w:snapToGrid w:val="0"/>
              </w:rPr>
              <w:t>КАШИРСКОЕ</w:t>
            </w:r>
            <w:proofErr w:type="gramEnd"/>
            <w:r w:rsidRPr="00B62182">
              <w:rPr>
                <w:rFonts w:ascii="Times New Roman" w:hAnsi="Times New Roman" w:cs="Times New Roman"/>
                <w:snapToGrid w:val="0"/>
              </w:rPr>
              <w:t xml:space="preserve"> Ш., Д. 49</w:t>
            </w: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9619CB" w:rsidRPr="00B62182" w:rsidRDefault="009619CB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  <w:lang w:val="en-US"/>
              </w:rPr>
              <w:t>7724779465</w:t>
            </w:r>
          </w:p>
        </w:tc>
        <w:tc>
          <w:tcPr>
            <w:tcW w:w="1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9619CB" w:rsidRPr="00B62182" w:rsidRDefault="009619CB" w:rsidP="00645C32">
            <w:pPr>
              <w:rPr>
                <w:rFonts w:ascii="Times New Roman" w:hAnsi="Times New Roman" w:cs="Times New Roman"/>
              </w:rPr>
            </w:pPr>
            <w:hyperlink r:id="rId14" w:history="1">
              <w:r w:rsidRPr="00B62182">
                <w:rPr>
                  <w:rStyle w:val="a3"/>
                  <w:rFonts w:ascii="Times New Roman" w:hAnsi="Times New Roman"/>
                </w:rPr>
                <w:t>Цена заявки: 650 432 (Шестьсот пятьдесят тысяч четыреста тридцать два) рубля 52 копейки</w:t>
              </w:r>
              <w:proofErr w:type="gramStart"/>
              <w:r w:rsidRPr="00B62182">
                <w:rPr>
                  <w:rStyle w:val="a3"/>
                  <w:rFonts w:ascii="Times New Roman" w:hAnsi="Times New Roman"/>
                </w:rPr>
                <w:t xml:space="preserve"> ,</w:t>
              </w:r>
              <w:proofErr w:type="gramEnd"/>
              <w:r w:rsidRPr="00B62182">
                <w:rPr>
                  <w:rStyle w:val="a3"/>
                  <w:rFonts w:ascii="Times New Roman" w:hAnsi="Times New Roman"/>
                </w:rPr>
                <w:t xml:space="preserve"> включая НДС </w:t>
              </w:r>
            </w:hyperlink>
          </w:p>
        </w:tc>
      </w:tr>
    </w:tbl>
    <w:p w:rsidR="009619CB" w:rsidRPr="00B62182" w:rsidRDefault="009619CB" w:rsidP="001B58B4">
      <w:pPr>
        <w:keepLines w:val="0"/>
        <w:jc w:val="left"/>
        <w:rPr>
          <w:rFonts w:ascii="Times New Roman" w:hAnsi="Times New Roman" w:cs="Times New Roman"/>
        </w:rPr>
      </w:pPr>
    </w:p>
    <w:p w:rsidR="009619CB" w:rsidRPr="00B62182" w:rsidRDefault="009619CB">
      <w:pPr>
        <w:outlineLvl w:val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«07» июля 2015 года № 708-SH-2015/847 были</w:t>
      </w:r>
      <w:r w:rsidRPr="00B62182">
        <w:rPr>
          <w:rFonts w:ascii="Times New Roman" w:hAnsi="Times New Roman" w:cs="Times New Roman"/>
          <w:i/>
          <w:iCs/>
        </w:rPr>
        <w:t xml:space="preserve"> </w:t>
      </w:r>
      <w:r w:rsidRPr="00B62182">
        <w:rPr>
          <w:rFonts w:ascii="Times New Roman" w:hAnsi="Times New Roman" w:cs="Times New Roman"/>
        </w:rPr>
        <w:t>приняты следующие решения:</w:t>
      </w:r>
    </w:p>
    <w:p w:rsidR="009619CB" w:rsidRPr="00B62182" w:rsidRDefault="009619CB" w:rsidP="008A0C69">
      <w:pPr>
        <w:pStyle w:val="af0"/>
        <w:jc w:val="both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2.1. Направить запросы по уточнению заявок на участие в запросе предложений</w:t>
      </w:r>
    </w:p>
    <w:p w:rsidR="005A7E9D" w:rsidRPr="00B62182" w:rsidRDefault="005A7E9D" w:rsidP="005A7E9D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lastRenderedPageBreak/>
        <w:t>2.1.1. АО "Федеральный центр науки и высоких технологий "Специальное научно-производственное объединение "Элерон" запрос о предоставлении отсутствующих документов на участие в запросе предложений;</w:t>
      </w:r>
    </w:p>
    <w:p w:rsidR="005A7E9D" w:rsidRPr="00B62182" w:rsidRDefault="005A7E9D" w:rsidP="005A7E9D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2.1.2. АО "Научно-технический центр "Ядерно-физические исследования" запрос о разъяснении положений заявки на участие в запросе предложений;</w:t>
      </w:r>
    </w:p>
    <w:p w:rsidR="005A7E9D" w:rsidRPr="00B62182" w:rsidRDefault="005A7E9D" w:rsidP="005A7E9D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2.1.3 АО "Центральный проектно-технологический институт" запрос о разъяснении положений заявки на участие в запросе предложений.</w:t>
      </w:r>
    </w:p>
    <w:p w:rsidR="009619CB" w:rsidRPr="00B62182" w:rsidRDefault="009619CB" w:rsidP="00403C3B">
      <w:pPr>
        <w:rPr>
          <w:rFonts w:ascii="Times New Roman" w:hAnsi="Times New Roman" w:cs="Times New Roman"/>
        </w:rPr>
      </w:pPr>
    </w:p>
    <w:p w:rsidR="009619CB" w:rsidRPr="00B62182" w:rsidRDefault="009619CB" w:rsidP="0009509B">
      <w:pPr>
        <w:numPr>
          <w:ilvl w:val="0"/>
          <w:numId w:val="3"/>
        </w:numPr>
        <w:ind w:left="0" w:firstLine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Согласно протоколу заседания ЕЗК по рассмотрению заявок на отборочной стадии от «27» июля 2015 года № 708-SH-2015/941 были</w:t>
      </w:r>
      <w:r w:rsidRPr="00B62182">
        <w:rPr>
          <w:rFonts w:ascii="Times New Roman" w:hAnsi="Times New Roman" w:cs="Times New Roman"/>
          <w:i/>
          <w:iCs/>
        </w:rPr>
        <w:t xml:space="preserve"> </w:t>
      </w:r>
      <w:r w:rsidRPr="00B62182">
        <w:rPr>
          <w:rFonts w:ascii="Times New Roman" w:hAnsi="Times New Roman" w:cs="Times New Roman"/>
        </w:rPr>
        <w:t>приняты следующие решения:</w:t>
      </w:r>
    </w:p>
    <w:p w:rsidR="009619CB" w:rsidRPr="00B62182" w:rsidRDefault="009619CB" w:rsidP="009D4894">
      <w:pPr>
        <w:rPr>
          <w:rFonts w:ascii="Times New Roman" w:hAnsi="Times New Roman" w:cs="Times New Roman"/>
        </w:rPr>
      </w:pPr>
    </w:p>
    <w:p w:rsidR="009619CB" w:rsidRPr="00B62182" w:rsidRDefault="009619CB" w:rsidP="009D4894">
      <w:pPr>
        <w:keepLines w:val="0"/>
        <w:widowControl w:val="0"/>
        <w:numPr>
          <w:ilvl w:val="1"/>
          <w:numId w:val="3"/>
        </w:numPr>
        <w:ind w:left="0" w:firstLine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 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9619CB" w:rsidRPr="00B62182" w:rsidRDefault="009619CB" w:rsidP="0029009C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3.1.1 АО "Федеральный центр науки и высоких технологий "Специальное научно-производственное объединение "Элерон";</w:t>
      </w:r>
    </w:p>
    <w:p w:rsidR="009619CB" w:rsidRPr="00B62182" w:rsidRDefault="009619CB" w:rsidP="0029009C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3.1.2  АО "Центральный проектно-технологический институт".</w:t>
      </w:r>
    </w:p>
    <w:p w:rsidR="009619CB" w:rsidRPr="00B62182" w:rsidRDefault="009619CB" w:rsidP="0029009C">
      <w:pPr>
        <w:rPr>
          <w:rFonts w:ascii="Times New Roman" w:hAnsi="Times New Roman" w:cs="Times New Roman"/>
        </w:rPr>
      </w:pPr>
    </w:p>
    <w:p w:rsidR="009619CB" w:rsidRPr="00B62182" w:rsidRDefault="009619CB" w:rsidP="009D4894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Направить запрос по уточнению заявки на участие в запросе предложений:</w:t>
      </w:r>
    </w:p>
    <w:p w:rsidR="009619CB" w:rsidRPr="00B62182" w:rsidRDefault="009619CB" w:rsidP="009D489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 xml:space="preserve">3.2.1 </w:t>
      </w:r>
      <w:r w:rsidR="005A7E9D" w:rsidRPr="00B62182">
        <w:rPr>
          <w:rFonts w:ascii="Times New Roman" w:hAnsi="Times New Roman" w:cs="Times New Roman"/>
        </w:rPr>
        <w:t>АО "Научно-технический центр "Ядерно-физические исследования" запрос о разъяснении положений заявки на участие в запросе предложений и запрос о предоставлении отсутствующих документов на участие в запросе предложений.</w:t>
      </w:r>
    </w:p>
    <w:p w:rsidR="004B76EC" w:rsidRPr="00B62182" w:rsidRDefault="004B76EC" w:rsidP="009D489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9619CB" w:rsidRPr="00B62182" w:rsidRDefault="004B76EC" w:rsidP="004B76EC">
      <w:pPr>
        <w:numPr>
          <w:ilvl w:val="0"/>
          <w:numId w:val="3"/>
        </w:numPr>
        <w:ind w:left="0" w:firstLine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Согласно протоколу заседания ЕЗК по рассмотрению заявок на отборочной стадии от «06» августа 2015 года № 708-SH-2015/994 были</w:t>
      </w:r>
      <w:r w:rsidRPr="00B62182">
        <w:rPr>
          <w:rFonts w:ascii="Times New Roman" w:hAnsi="Times New Roman" w:cs="Times New Roman"/>
          <w:i/>
          <w:iCs/>
        </w:rPr>
        <w:t xml:space="preserve"> </w:t>
      </w:r>
      <w:r w:rsidRPr="00B62182">
        <w:rPr>
          <w:rFonts w:ascii="Times New Roman" w:hAnsi="Times New Roman" w:cs="Times New Roman"/>
        </w:rPr>
        <w:t>приняты следующие решения:</w:t>
      </w:r>
    </w:p>
    <w:p w:rsidR="004B76EC" w:rsidRPr="00B62182" w:rsidRDefault="004B76EC" w:rsidP="004B76EC">
      <w:pPr>
        <w:rPr>
          <w:rFonts w:ascii="Times New Roman" w:hAnsi="Times New Roman" w:cs="Times New Roman"/>
        </w:rPr>
      </w:pPr>
    </w:p>
    <w:p w:rsidR="009619CB" w:rsidRPr="00B62182" w:rsidRDefault="009619CB" w:rsidP="00C90C63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4.1. Отказать в допуске к дальнейшему участию в запросе предложений следующему участнику запроса предложений, подавшему заявку:</w:t>
      </w:r>
    </w:p>
    <w:p w:rsidR="009619CB" w:rsidRPr="00B62182" w:rsidRDefault="009619CB" w:rsidP="00A463B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4.1.1. АО "Научно-технический центр "Ядерно-физические исследования" в соответствии с п.14.8.9. ЕОСЗ, а именно: непредставление запрашиваемых документов в рамках отборочного этапа рассмотрения заявок.</w:t>
      </w:r>
    </w:p>
    <w:p w:rsidR="004B76EC" w:rsidRPr="00B62182" w:rsidRDefault="004B76EC" w:rsidP="00A463B2">
      <w:pPr>
        <w:rPr>
          <w:rFonts w:ascii="Times New Roman" w:hAnsi="Times New Roman" w:cs="Times New Roman"/>
        </w:rPr>
      </w:pPr>
    </w:p>
    <w:p w:rsidR="009619CB" w:rsidRPr="00B62182" w:rsidRDefault="009619CB" w:rsidP="00A463B2">
      <w:pPr>
        <w:keepLines w:val="0"/>
        <w:widowControl w:val="0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4.2</w:t>
      </w:r>
      <w:proofErr w:type="gramStart"/>
      <w:r w:rsidRPr="00B62182">
        <w:rPr>
          <w:rFonts w:ascii="Times New Roman" w:hAnsi="Times New Roman" w:cs="Times New Roman"/>
        </w:rPr>
        <w:t xml:space="preserve">  П</w:t>
      </w:r>
      <w:proofErr w:type="gramEnd"/>
      <w:r w:rsidRPr="00B62182">
        <w:rPr>
          <w:rFonts w:ascii="Times New Roman" w:hAnsi="Times New Roman" w:cs="Times New Roman"/>
        </w:rPr>
        <w:t xml:space="preserve">ровести процедуру переторжки по снижению первоначальной цены в заочной форме путем подачи предложений с новыми условиями по цене на электронную торговую площадку ООО «Аукционный Конкурсный Дом»  в сети «Интернет» по адресу  </w:t>
      </w:r>
      <w:hyperlink r:id="rId15" w:history="1">
        <w:r w:rsidRPr="00B62182">
          <w:rPr>
            <w:rStyle w:val="a3"/>
            <w:rFonts w:ascii="Times New Roman" w:hAnsi="Times New Roman"/>
            <w:color w:val="0000FF"/>
            <w:lang w:val="en-US"/>
          </w:rPr>
          <w:t>www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a</w:t>
        </w:r>
        <w:r w:rsidRPr="00B62182">
          <w:rPr>
            <w:rStyle w:val="a3"/>
            <w:rFonts w:ascii="Times New Roman" w:hAnsi="Times New Roman"/>
            <w:color w:val="0000FF"/>
          </w:rPr>
          <w:t>-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k</w:t>
        </w:r>
        <w:r w:rsidRPr="00B62182">
          <w:rPr>
            <w:rStyle w:val="a3"/>
            <w:rFonts w:ascii="Times New Roman" w:hAnsi="Times New Roman"/>
            <w:color w:val="0000FF"/>
          </w:rPr>
          <w:t>-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d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ru</w:t>
        </w:r>
        <w:r w:rsidRPr="00B62182"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 w:rsidRPr="00B62182">
        <w:rPr>
          <w:rFonts w:ascii="Times New Roman" w:hAnsi="Times New Roman" w:cs="Times New Roman"/>
        </w:rPr>
        <w:t xml:space="preserve"> среди допущенных участников запроса предложений:</w:t>
      </w:r>
    </w:p>
    <w:p w:rsidR="009619CB" w:rsidRPr="00B62182" w:rsidRDefault="009619CB" w:rsidP="00A463B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4.2.1.АО "Федеральный центр науки и высоких технологий "Специальное научно-производственное объединение "Элерон";</w:t>
      </w:r>
    </w:p>
    <w:p w:rsidR="004B76EC" w:rsidRPr="00B62182" w:rsidRDefault="009619CB" w:rsidP="00A463B2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4.2.2. АО "Центральный проектно-технологический институт".</w:t>
      </w:r>
    </w:p>
    <w:p w:rsidR="004B76EC" w:rsidRPr="00B62182" w:rsidRDefault="004B76EC" w:rsidP="004B76EC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 w:cs="Times New Roman"/>
          <w:bCs/>
          <w:iCs/>
        </w:rPr>
      </w:pPr>
      <w:r w:rsidRPr="00B62182">
        <w:rPr>
          <w:rFonts w:ascii="Times New Roman" w:hAnsi="Times New Roman" w:cs="Times New Roman"/>
        </w:rPr>
        <w:t xml:space="preserve">5. </w:t>
      </w:r>
      <w:r w:rsidRPr="00B62182">
        <w:rPr>
          <w:rFonts w:ascii="Times New Roman" w:hAnsi="Times New Roman" w:cs="Times New Roman"/>
          <w:bCs/>
          <w:iCs/>
        </w:rPr>
        <w:t xml:space="preserve">Согласно протоколу переторжки от «12» </w:t>
      </w:r>
      <w:r w:rsidRPr="00B62182">
        <w:rPr>
          <w:rFonts w:ascii="Times New Roman" w:hAnsi="Times New Roman" w:cs="Times New Roman"/>
        </w:rPr>
        <w:t xml:space="preserve">августа 2015 года № 708-SH-2015/1016 </w:t>
      </w:r>
      <w:r w:rsidRPr="00B62182">
        <w:rPr>
          <w:rFonts w:ascii="Times New Roman" w:hAnsi="Times New Roman" w:cs="Times New Roman"/>
          <w:bCs/>
          <w:iCs/>
        </w:rPr>
        <w:t>на процедуру переторжки были поданы предложения следующими участниками запроса предложений:</w:t>
      </w:r>
    </w:p>
    <w:tbl>
      <w:tblPr>
        <w:tblW w:w="10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88"/>
        <w:gridCol w:w="5220"/>
        <w:gridCol w:w="4140"/>
      </w:tblGrid>
      <w:tr w:rsidR="001B52CE" w:rsidRPr="00B62182">
        <w:trPr>
          <w:trHeight w:val="1139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62182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B62182">
              <w:rPr>
                <w:rFonts w:ascii="Times New Roman" w:hAnsi="Times New Roman" w:cs="Times New Roman"/>
                <w:b/>
                <w:bCs/>
              </w:rPr>
              <w:t>. № заявки на ЭТП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Участник</w:t>
            </w:r>
          </w:p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запроса предложений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Условия договора, предложенные участником на переторжке</w:t>
            </w:r>
          </w:p>
        </w:tc>
      </w:tr>
      <w:tr w:rsidR="001B52CE" w:rsidRPr="00B62182">
        <w:trPr>
          <w:trHeight w:val="44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8052_</w:t>
            </w:r>
          </w:p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6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</w:t>
              </w:r>
              <w:r w:rsidRPr="00B62182">
                <w:rPr>
                  <w:rStyle w:val="a3"/>
                  <w:rFonts w:ascii="Times New Roman" w:hAnsi="Times New Roman"/>
                </w:rPr>
                <w:lastRenderedPageBreak/>
                <w:t xml:space="preserve">"Элерон" </w:t>
              </w:r>
            </w:hyperlink>
          </w:p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 xml:space="preserve">ИНН </w:t>
            </w:r>
            <w:r w:rsidRPr="00B62182">
              <w:rPr>
                <w:rFonts w:ascii="Times New Roman" w:hAnsi="Times New Roman" w:cs="Times New Roman"/>
                <w:snapToGrid w:val="0"/>
              </w:rPr>
              <w:t>7724313681</w:t>
            </w:r>
          </w:p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 xml:space="preserve">115563, МОСКВА Г, ГЕНЕРАЛА БЕЛОВА </w:t>
            </w:r>
            <w:proofErr w:type="gramStart"/>
            <w:r w:rsidRPr="00B62182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B62182">
              <w:rPr>
                <w:rFonts w:ascii="Times New Roman" w:hAnsi="Times New Roman" w:cs="Times New Roman"/>
                <w:snapToGrid w:val="0"/>
              </w:rPr>
              <w:t>, 14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lastRenderedPageBreak/>
              <w:t xml:space="preserve">Цена предложения: </w:t>
            </w:r>
          </w:p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both"/>
              <w:rPr>
                <w:rStyle w:val="af1"/>
                <w:rFonts w:ascii="Times New Roman" w:hAnsi="Times New Roman"/>
              </w:rPr>
            </w:pPr>
            <w:r w:rsidRPr="00B62182">
              <w:rPr>
                <w:rStyle w:val="af1"/>
                <w:rFonts w:ascii="Times New Roman" w:hAnsi="Times New Roman"/>
                <w:b w:val="0"/>
                <w:bCs w:val="0"/>
              </w:rPr>
              <w:t>50 905 (пятьдесят тысяч девятьсот пять) рублей 20</w:t>
            </w:r>
            <w:r w:rsidRPr="00B62182">
              <w:rPr>
                <w:rFonts w:ascii="Times New Roman" w:hAnsi="Times New Roman" w:cs="Times New Roman"/>
              </w:rPr>
              <w:t xml:space="preserve"> </w:t>
            </w:r>
            <w:r w:rsidRPr="00B62182">
              <w:rPr>
                <w:rStyle w:val="af1"/>
                <w:rFonts w:ascii="Times New Roman" w:hAnsi="Times New Roman"/>
                <w:b w:val="0"/>
                <w:bCs w:val="0"/>
              </w:rPr>
              <w:t>копеек, включая НДС</w:t>
            </w:r>
          </w:p>
          <w:p w:rsidR="001B52CE" w:rsidRPr="00B62182" w:rsidRDefault="001B52CE" w:rsidP="001B52CE">
            <w:pPr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lastRenderedPageBreak/>
              <w:t xml:space="preserve">Дата и время поступления предложения: </w:t>
            </w:r>
          </w:p>
          <w:p w:rsidR="001B52CE" w:rsidRPr="00B62182" w:rsidRDefault="001B52CE" w:rsidP="001B52CE">
            <w:pPr>
              <w:widowControl w:val="0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 xml:space="preserve">«11» августа 2015 года </w:t>
            </w:r>
          </w:p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lang w:eastAsia="en-US"/>
              </w:rPr>
              <w:t>15:59 (время московское)</w:t>
            </w:r>
          </w:p>
        </w:tc>
      </w:tr>
      <w:tr w:rsidR="001B52CE" w:rsidRPr="00B62182">
        <w:trPr>
          <w:trHeight w:val="448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lastRenderedPageBreak/>
              <w:t>0464_</w:t>
            </w:r>
          </w:p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7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 xml:space="preserve">ИНН </w:t>
            </w:r>
            <w:r w:rsidRPr="00B62182">
              <w:rPr>
                <w:rFonts w:ascii="Times New Roman" w:hAnsi="Times New Roman" w:cs="Times New Roman"/>
                <w:snapToGrid w:val="0"/>
              </w:rPr>
              <w:t>7724779465</w:t>
            </w:r>
          </w:p>
          <w:p w:rsidR="001B52CE" w:rsidRPr="00B62182" w:rsidRDefault="001B52CE" w:rsidP="001B52CE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 xml:space="preserve">115409, Г. МОСКВА, </w:t>
            </w:r>
            <w:proofErr w:type="gramStart"/>
            <w:r w:rsidRPr="00B62182">
              <w:rPr>
                <w:rFonts w:ascii="Times New Roman" w:hAnsi="Times New Roman" w:cs="Times New Roman"/>
                <w:snapToGrid w:val="0"/>
              </w:rPr>
              <w:t>КАШИРСКОЕ</w:t>
            </w:r>
            <w:proofErr w:type="gramEnd"/>
            <w:r w:rsidRPr="00B62182">
              <w:rPr>
                <w:rFonts w:ascii="Times New Roman" w:hAnsi="Times New Roman" w:cs="Times New Roman"/>
                <w:snapToGrid w:val="0"/>
              </w:rPr>
              <w:t xml:space="preserve"> Ш., Д. 49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52CE" w:rsidRPr="00B62182" w:rsidRDefault="001B52CE" w:rsidP="001B52CE">
            <w:pPr>
              <w:pStyle w:val="af0"/>
              <w:widowControl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не принял участие в переторжке</w:t>
            </w:r>
          </w:p>
        </w:tc>
      </w:tr>
    </w:tbl>
    <w:p w:rsidR="004B76EC" w:rsidRPr="00B62182" w:rsidRDefault="004B76EC" w:rsidP="00A463B2">
      <w:pPr>
        <w:rPr>
          <w:rFonts w:ascii="Times New Roman" w:hAnsi="Times New Roman" w:cs="Times New Roman"/>
        </w:rPr>
      </w:pPr>
    </w:p>
    <w:p w:rsidR="001B52CE" w:rsidRPr="001E444A" w:rsidRDefault="001E444A" w:rsidP="001E44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 </w:t>
      </w:r>
      <w:r w:rsidR="001B52CE" w:rsidRPr="00B62182">
        <w:rPr>
          <w:rFonts w:ascii="Times New Roman" w:hAnsi="Times New Roman" w:cs="Times New Roman"/>
        </w:rPr>
        <w:t xml:space="preserve">В соответствии </w:t>
      </w:r>
      <w:r w:rsidR="00E95C5E" w:rsidRPr="00B62182">
        <w:rPr>
          <w:rFonts w:ascii="Times New Roman" w:hAnsi="Times New Roman" w:cs="Times New Roman"/>
        </w:rPr>
        <w:t>с</w:t>
      </w:r>
      <w:r w:rsidR="001B52CE" w:rsidRPr="00B62182">
        <w:rPr>
          <w:rFonts w:ascii="Times New Roman" w:hAnsi="Times New Roman" w:cs="Times New Roman"/>
        </w:rPr>
        <w:t xml:space="preserve"> </w:t>
      </w:r>
      <w:r w:rsidR="00E95C5E" w:rsidRPr="00B62182">
        <w:rPr>
          <w:rFonts w:ascii="Times New Roman" w:hAnsi="Times New Roman" w:cs="Times New Roman"/>
        </w:rPr>
        <w:t>разделом 3</w:t>
      </w:r>
      <w:r w:rsidR="001B52CE" w:rsidRPr="00B62182">
        <w:rPr>
          <w:rFonts w:ascii="Times New Roman" w:hAnsi="Times New Roman" w:cs="Times New Roman"/>
        </w:rPr>
        <w:t xml:space="preserve"> Тома 1 «Общая и коммерческая части» документации по запросу предложений, критерии оценки заявок на участие в запросе предложений и количество баллов, присужденных ЕЗК: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398"/>
        <w:gridCol w:w="1440"/>
        <w:gridCol w:w="2400"/>
        <w:gridCol w:w="1800"/>
      </w:tblGrid>
      <w:tr w:rsidR="007C5634" w:rsidRPr="00B62182">
        <w:trPr>
          <w:cantSplit/>
          <w:trHeight w:val="631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634" w:rsidRPr="00B62182" w:rsidRDefault="007C5634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Участники запроса предложений, допущенные к участию в запросе предложений</w:t>
            </w:r>
          </w:p>
        </w:tc>
        <w:tc>
          <w:tcPr>
            <w:tcW w:w="5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634" w:rsidRPr="00B62182" w:rsidRDefault="007C5634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5634" w:rsidRPr="00B62182" w:rsidRDefault="007C5634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1F330C" w:rsidRPr="00B62182">
        <w:trPr>
          <w:cantSplit/>
          <w:trHeight w:val="219"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0C" w:rsidRPr="00B62182" w:rsidRDefault="001F330C" w:rsidP="00B62182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Цена договора (85%)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0C" w:rsidRPr="00B62182" w:rsidRDefault="001F330C" w:rsidP="00B62182">
            <w:pPr>
              <w:ind w:right="153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Опыт участника (10%)</w:t>
            </w:r>
          </w:p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Наличие, степень внедрения действующей системы менеджмента качества (управления, обеспечения и контроля) (5%)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330C" w:rsidRPr="00B62182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1F330C" w:rsidP="001F330C">
            <w:pPr>
              <w:shd w:val="clear" w:color="auto" w:fill="FFFFFF"/>
              <w:jc w:val="left"/>
              <w:rPr>
                <w:rFonts w:ascii="Times New Roman" w:hAnsi="Times New Roman" w:cs="Times New Roman"/>
              </w:rPr>
            </w:pPr>
            <w:hyperlink r:id="rId18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B62182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1F330C" w:rsidP="001F330C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B62182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100,00</w:t>
            </w:r>
          </w:p>
        </w:tc>
      </w:tr>
      <w:tr w:rsidR="001F330C" w:rsidRPr="00B62182">
        <w:trPr>
          <w:cantSplit/>
          <w:trHeight w:val="32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B62182" w:rsidP="001F330C">
            <w:pPr>
              <w:jc w:val="left"/>
              <w:rPr>
                <w:rFonts w:ascii="Times New Roman" w:hAnsi="Times New Roman" w:cs="Times New Roman"/>
                <w:snapToGrid w:val="0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>Акционерное общество "Центральный проектно-технологический институт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B62182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6,65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1F330C" w:rsidP="001F330C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1F330C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330C" w:rsidRPr="00B62182" w:rsidRDefault="00B62182" w:rsidP="00B62182">
            <w:pPr>
              <w:shd w:val="clear" w:color="auto" w:fill="FFFFFF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21,65</w:t>
            </w:r>
          </w:p>
        </w:tc>
      </w:tr>
    </w:tbl>
    <w:p w:rsidR="007C5634" w:rsidRPr="00B62182" w:rsidRDefault="007C5634" w:rsidP="001B52CE">
      <w:pPr>
        <w:jc w:val="left"/>
        <w:rPr>
          <w:rFonts w:ascii="Times New Roman" w:hAnsi="Times New Roman" w:cs="Times New Roman"/>
          <w:i/>
          <w:iCs/>
        </w:rPr>
      </w:pPr>
    </w:p>
    <w:p w:rsidR="001B52CE" w:rsidRPr="00B62182" w:rsidRDefault="001F330C" w:rsidP="001B52CE">
      <w:pPr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t>6</w:t>
      </w:r>
      <w:r w:rsidR="001B52CE" w:rsidRPr="00B62182">
        <w:rPr>
          <w:rFonts w:ascii="Times New Roman" w:hAnsi="Times New Roman" w:cs="Times New Roman"/>
        </w:rPr>
        <w:t xml:space="preserve">. На основании результатов оценки и сопоставления заявок на участие в запроса предложений каждой заявке, исходя из подсчитанных баллов, присвоены следующие места (заявке на участие в запросе предложений, </w:t>
      </w:r>
      <w:proofErr w:type="gramStart"/>
      <w:r w:rsidR="001B52CE" w:rsidRPr="00B62182">
        <w:rPr>
          <w:rFonts w:ascii="Times New Roman" w:hAnsi="Times New Roman" w:cs="Times New Roman"/>
        </w:rPr>
        <w:t>которая</w:t>
      </w:r>
      <w:proofErr w:type="gramEnd"/>
      <w:r w:rsidR="001B52CE" w:rsidRPr="00B62182">
        <w:rPr>
          <w:rFonts w:ascii="Times New Roman" w:hAnsi="Times New Roman" w:cs="Times New Roman"/>
        </w:rPr>
        <w:t xml:space="preserve"> оценена наибольшим количеством баллов, присвоено первое место):</w:t>
      </w:r>
    </w:p>
    <w:tbl>
      <w:tblPr>
        <w:tblW w:w="5050" w:type="pct"/>
        <w:jc w:val="center"/>
        <w:tblBorders>
          <w:insideH w:val="single" w:sz="4" w:space="0" w:color="000000"/>
          <w:insideV w:val="single" w:sz="4" w:space="0" w:color="000000"/>
        </w:tblBorders>
        <w:tblLook w:val="0000"/>
      </w:tblPr>
      <w:tblGrid>
        <w:gridCol w:w="1721"/>
        <w:gridCol w:w="8633"/>
      </w:tblGrid>
      <w:tr w:rsidR="001B52CE" w:rsidRPr="00B6218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1B52CE" w:rsidP="001B52CE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>Порядковый номер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1B52CE" w:rsidP="001B52CE">
            <w:pPr>
              <w:keepLines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62182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запроса предложений </w:t>
            </w:r>
          </w:p>
        </w:tc>
      </w:tr>
      <w:tr w:rsidR="001B52CE" w:rsidRPr="00B6218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1B52CE" w:rsidP="001B52CE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B62182" w:rsidP="001B52CE">
            <w:pPr>
              <w:jc w:val="left"/>
              <w:rPr>
                <w:rFonts w:ascii="Times New Roman" w:hAnsi="Times New Roman" w:cs="Times New Roman"/>
              </w:rPr>
            </w:pPr>
            <w:hyperlink r:id="rId19" w:history="1">
              <w:r w:rsidRPr="00B62182">
                <w:rPr>
                  <w:rStyle w:val="a3"/>
                  <w:rFonts w:ascii="Times New Roman" w:hAnsi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</w:tr>
      <w:tr w:rsidR="001B52CE" w:rsidRPr="00B62182">
        <w:trPr>
          <w:jc w:val="center"/>
        </w:trPr>
        <w:tc>
          <w:tcPr>
            <w:tcW w:w="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1B52CE" w:rsidP="001B52CE">
            <w:pPr>
              <w:keepLines w:val="0"/>
              <w:jc w:val="center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52CE" w:rsidRPr="00B62182" w:rsidRDefault="00B62182" w:rsidP="001B52CE">
            <w:pPr>
              <w:jc w:val="left"/>
              <w:rPr>
                <w:rFonts w:ascii="Times New Roman" w:hAnsi="Times New Roman" w:cs="Times New Roman"/>
              </w:rPr>
            </w:pPr>
            <w:r w:rsidRPr="00B62182">
              <w:rPr>
                <w:rFonts w:ascii="Times New Roman" w:hAnsi="Times New Roman" w:cs="Times New Roman"/>
                <w:snapToGrid w:val="0"/>
              </w:rPr>
              <w:t>Акционерное общество "Центральный проектно-технологический институт</w:t>
            </w:r>
          </w:p>
        </w:tc>
      </w:tr>
    </w:tbl>
    <w:p w:rsidR="001B52CE" w:rsidRPr="00B62182" w:rsidRDefault="001B52CE" w:rsidP="001B52CE">
      <w:pPr>
        <w:keepLines w:val="0"/>
        <w:spacing w:line="228" w:lineRule="auto"/>
        <w:rPr>
          <w:rFonts w:ascii="Times New Roman" w:hAnsi="Times New Roman" w:cs="Times New Roman"/>
        </w:rPr>
      </w:pPr>
    </w:p>
    <w:p w:rsidR="00B62182" w:rsidRPr="00B62182" w:rsidRDefault="001405A0" w:rsidP="00B62182">
      <w:pPr>
        <w:pStyle w:val="af0"/>
        <w:widowControl w:val="0"/>
        <w:spacing w:before="0" w:beforeAutospacing="0" w:after="0" w:afterAutospacing="0"/>
        <w:jc w:val="both"/>
        <w:rPr>
          <w:rStyle w:val="af1"/>
          <w:rFonts w:ascii="Times New Roman" w:hAnsi="Times New Roman"/>
          <w:b w:val="0"/>
          <w:bCs w:val="0"/>
        </w:rPr>
      </w:pPr>
      <w:r>
        <w:rPr>
          <w:rFonts w:ascii="Times New Roman" w:hAnsi="Times New Roman" w:cs="Times New Roman"/>
        </w:rPr>
        <w:t>7</w:t>
      </w:r>
      <w:r w:rsidR="001B52CE" w:rsidRPr="00B62182">
        <w:rPr>
          <w:rFonts w:ascii="Times New Roman" w:hAnsi="Times New Roman" w:cs="Times New Roman"/>
        </w:rPr>
        <w:t xml:space="preserve">. По результатам оценки и сопоставления заявок на участие в запросе предложений ЕЗК принято решение признать победителем запроса предложений </w:t>
      </w:r>
      <w:hyperlink r:id="rId20" w:history="1">
        <w:r w:rsidR="00B62182" w:rsidRPr="00B62182">
          <w:rPr>
            <w:rStyle w:val="a3"/>
            <w:rFonts w:ascii="Times New Roman" w:hAnsi="Times New Roman"/>
          </w:rPr>
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</w:r>
      </w:hyperlink>
      <w:r w:rsidR="00B62182" w:rsidRPr="00B62182">
        <w:rPr>
          <w:rFonts w:ascii="Times New Roman" w:hAnsi="Times New Roman" w:cs="Times New Roman"/>
        </w:rPr>
        <w:t>(</w:t>
      </w:r>
      <w:r w:rsidR="00B62182" w:rsidRPr="00B62182">
        <w:rPr>
          <w:rFonts w:ascii="Times New Roman" w:hAnsi="Times New Roman" w:cs="Times New Roman"/>
          <w:snapToGrid w:val="0"/>
        </w:rPr>
        <w:t>115563, г. Москва, ул. генерала Белова, 14)</w:t>
      </w:r>
      <w:r w:rsidR="00B62182" w:rsidRPr="00B62182">
        <w:rPr>
          <w:rFonts w:ascii="Times New Roman" w:hAnsi="Times New Roman" w:cs="Times New Roman"/>
        </w:rPr>
        <w:t xml:space="preserve"> </w:t>
      </w:r>
      <w:r w:rsidR="001B52CE" w:rsidRPr="00B62182">
        <w:rPr>
          <w:rFonts w:ascii="Times New Roman" w:hAnsi="Times New Roman" w:cs="Times New Roman"/>
        </w:rPr>
        <w:t xml:space="preserve">с ценой заявки  </w:t>
      </w:r>
      <w:r w:rsidR="00B62182" w:rsidRPr="00B62182">
        <w:rPr>
          <w:rStyle w:val="af1"/>
          <w:rFonts w:ascii="Times New Roman" w:hAnsi="Times New Roman"/>
          <w:b w:val="0"/>
          <w:bCs w:val="0"/>
        </w:rPr>
        <w:t>50 905 (пятьдесят тысяч девятьсот пять) рублей 20</w:t>
      </w:r>
      <w:r w:rsidR="00B62182" w:rsidRPr="00B62182">
        <w:rPr>
          <w:rFonts w:ascii="Times New Roman" w:hAnsi="Times New Roman" w:cs="Times New Roman"/>
        </w:rPr>
        <w:t xml:space="preserve"> </w:t>
      </w:r>
      <w:r w:rsidR="00B62182" w:rsidRPr="00B62182">
        <w:rPr>
          <w:rStyle w:val="af1"/>
          <w:rFonts w:ascii="Times New Roman" w:hAnsi="Times New Roman"/>
          <w:b w:val="0"/>
          <w:bCs w:val="0"/>
        </w:rPr>
        <w:t>копеек, включая НДС.</w:t>
      </w:r>
    </w:p>
    <w:p w:rsidR="00B62182" w:rsidRPr="00B62182" w:rsidRDefault="00B62182" w:rsidP="00B62182">
      <w:pPr>
        <w:pStyle w:val="af0"/>
        <w:widowControl w:val="0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</w:rPr>
      </w:pPr>
    </w:p>
    <w:p w:rsidR="001B52CE" w:rsidRPr="00B62182" w:rsidRDefault="001B52CE" w:rsidP="001B52CE">
      <w:pPr>
        <w:keepLines w:val="0"/>
        <w:jc w:val="left"/>
        <w:rPr>
          <w:rFonts w:ascii="Times New Roman" w:hAnsi="Times New Roman" w:cs="Times New Roman"/>
        </w:rPr>
      </w:pPr>
      <w:r w:rsidRPr="00B62182">
        <w:rPr>
          <w:rFonts w:ascii="Times New Roman" w:hAnsi="Times New Roman" w:cs="Times New Roman"/>
        </w:rPr>
        <w:lastRenderedPageBreak/>
        <w:t>Результаты г</w:t>
      </w:r>
      <w:r w:rsidR="00B62182">
        <w:rPr>
          <w:rFonts w:ascii="Times New Roman" w:hAnsi="Times New Roman" w:cs="Times New Roman"/>
        </w:rPr>
        <w:t xml:space="preserve">олосования членов ЕЗК: </w:t>
      </w:r>
      <w:r w:rsidR="00B62182">
        <w:rPr>
          <w:rFonts w:ascii="Times New Roman" w:hAnsi="Times New Roman" w:cs="Times New Roman"/>
        </w:rPr>
        <w:br/>
        <w:t>«за» - 5</w:t>
      </w:r>
      <w:r w:rsidRPr="00B62182">
        <w:rPr>
          <w:rFonts w:ascii="Times New Roman" w:hAnsi="Times New Roman" w:cs="Times New Roman"/>
        </w:rPr>
        <w:t xml:space="preserve"> голоса</w:t>
      </w:r>
      <w:proofErr w:type="gramStart"/>
      <w:r w:rsidRPr="00B62182">
        <w:rPr>
          <w:rFonts w:ascii="Times New Roman" w:hAnsi="Times New Roman" w:cs="Times New Roman"/>
        </w:rPr>
        <w:t>/-</w:t>
      </w:r>
      <w:proofErr w:type="spellStart"/>
      <w:proofErr w:type="gramEnd"/>
      <w:r w:rsidRPr="00B62182">
        <w:rPr>
          <w:rFonts w:ascii="Times New Roman" w:hAnsi="Times New Roman" w:cs="Times New Roman"/>
        </w:rPr>
        <w:t>ов</w:t>
      </w:r>
      <w:proofErr w:type="spellEnd"/>
      <w:r w:rsidRPr="00B62182">
        <w:rPr>
          <w:rFonts w:ascii="Times New Roman" w:hAnsi="Times New Roman" w:cs="Times New Roman"/>
        </w:rPr>
        <w:t>;</w:t>
      </w:r>
      <w:r w:rsidRPr="00B62182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B62182">
        <w:rPr>
          <w:rFonts w:ascii="Times New Roman" w:hAnsi="Times New Roman" w:cs="Times New Roman"/>
        </w:rPr>
        <w:t>ов</w:t>
      </w:r>
      <w:proofErr w:type="spellEnd"/>
      <w:r w:rsidRPr="00B62182">
        <w:rPr>
          <w:rFonts w:ascii="Times New Roman" w:hAnsi="Times New Roman" w:cs="Times New Roman"/>
        </w:rPr>
        <w:t>;</w:t>
      </w:r>
      <w:r w:rsidRPr="00B62182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B62182">
        <w:rPr>
          <w:rFonts w:ascii="Times New Roman" w:hAnsi="Times New Roman" w:cs="Times New Roman"/>
        </w:rPr>
        <w:t>ов</w:t>
      </w:r>
      <w:proofErr w:type="spellEnd"/>
      <w:r w:rsidRPr="00B62182">
        <w:rPr>
          <w:rFonts w:ascii="Times New Roman" w:hAnsi="Times New Roman" w:cs="Times New Roman"/>
        </w:rPr>
        <w:t xml:space="preserve">. </w:t>
      </w:r>
    </w:p>
    <w:p w:rsidR="001B52CE" w:rsidRPr="00C86F52" w:rsidRDefault="001B52CE" w:rsidP="001B52CE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1B52CE" w:rsidRPr="00B62182" w:rsidRDefault="001B52CE" w:rsidP="001B52CE">
      <w:pPr>
        <w:rPr>
          <w:rFonts w:ascii="Times New Roman" w:hAnsi="Times New Roman" w:cs="Times New Roman"/>
          <w:color w:val="0000FF"/>
        </w:rPr>
      </w:pPr>
      <w:r w:rsidRPr="00B62182">
        <w:rPr>
          <w:rFonts w:ascii="Times New Roman" w:hAnsi="Times New Roman" w:cs="Times New Roman"/>
        </w:rPr>
        <w:t xml:space="preserve">Протокол подлежит размещению на сайтах  </w:t>
      </w:r>
      <w:r w:rsidRPr="00B62182">
        <w:rPr>
          <w:rStyle w:val="a3"/>
          <w:rFonts w:ascii="Times New Roman" w:hAnsi="Times New Roman"/>
          <w:color w:val="0000FF"/>
        </w:rPr>
        <w:t>http://</w:t>
      </w:r>
      <w:hyperlink r:id="rId21" w:history="1">
        <w:r w:rsidRPr="00B62182"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 w:rsidRPr="00B62182">
        <w:rPr>
          <w:rFonts w:ascii="Times New Roman" w:hAnsi="Times New Roman" w:cs="Times New Roman"/>
          <w:color w:val="0000FF"/>
        </w:rPr>
        <w:t xml:space="preserve">, </w:t>
      </w:r>
      <w:r w:rsidRPr="00B62182">
        <w:rPr>
          <w:rStyle w:val="a3"/>
          <w:rFonts w:ascii="Times New Roman" w:hAnsi="Times New Roman"/>
          <w:color w:val="0000FF"/>
        </w:rPr>
        <w:t>http://</w:t>
      </w:r>
      <w:hyperlink r:id="rId22" w:history="1">
        <w:r w:rsidRPr="00B62182">
          <w:rPr>
            <w:rStyle w:val="a3"/>
            <w:rFonts w:ascii="Times New Roman" w:hAnsi="Times New Roman"/>
            <w:color w:val="0000FF"/>
          </w:rPr>
          <w:t>www.zakupki.gov.ru</w:t>
        </w:r>
      </w:hyperlink>
      <w:r w:rsidRPr="00B62182">
        <w:rPr>
          <w:rFonts w:ascii="Times New Roman" w:hAnsi="Times New Roman" w:cs="Times New Roman"/>
          <w:color w:val="0000FF"/>
        </w:rPr>
        <w:t>,</w:t>
      </w:r>
      <w:r w:rsidRPr="00B62182"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1B52CE" w:rsidRPr="00B62182" w:rsidRDefault="001B52CE" w:rsidP="001B52CE">
      <w:pPr>
        <w:rPr>
          <w:rFonts w:ascii="Times New Roman" w:hAnsi="Times New Roman" w:cs="Times New Roman"/>
          <w:color w:val="0000FF"/>
        </w:rPr>
      </w:pPr>
      <w:r w:rsidRPr="00B62182">
        <w:rPr>
          <w:rStyle w:val="a3"/>
          <w:rFonts w:ascii="Times New Roman" w:hAnsi="Times New Roman"/>
          <w:color w:val="0000FF"/>
        </w:rPr>
        <w:t>http://</w:t>
      </w:r>
      <w:hyperlink r:id="rId23" w:history="1">
        <w:r w:rsidRPr="00B62182">
          <w:rPr>
            <w:rStyle w:val="a3"/>
            <w:rFonts w:ascii="Times New Roman" w:hAnsi="Times New Roman"/>
            <w:color w:val="0000FF"/>
            <w:lang w:val="en-US"/>
          </w:rPr>
          <w:t>www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a</w:t>
        </w:r>
        <w:r w:rsidRPr="00B62182">
          <w:rPr>
            <w:rStyle w:val="a3"/>
            <w:rFonts w:ascii="Times New Roman" w:hAnsi="Times New Roman"/>
            <w:color w:val="0000FF"/>
          </w:rPr>
          <w:t>-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k</w:t>
        </w:r>
        <w:r w:rsidRPr="00B62182">
          <w:rPr>
            <w:rStyle w:val="a3"/>
            <w:rFonts w:ascii="Times New Roman" w:hAnsi="Times New Roman"/>
            <w:color w:val="0000FF"/>
          </w:rPr>
          <w:t>-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d</w:t>
        </w:r>
        <w:r w:rsidRPr="00B62182">
          <w:rPr>
            <w:rStyle w:val="a3"/>
            <w:rFonts w:ascii="Times New Roman" w:hAnsi="Times New Roman"/>
            <w:color w:val="0000FF"/>
          </w:rPr>
          <w:t>.</w:t>
        </w:r>
        <w:r w:rsidRPr="00B62182">
          <w:rPr>
            <w:rStyle w:val="a3"/>
            <w:rFonts w:ascii="Times New Roman" w:hAnsi="Times New Roman"/>
            <w:color w:val="0000FF"/>
            <w:lang w:val="en-US"/>
          </w:rPr>
          <w:t>ru</w:t>
        </w:r>
        <w:r w:rsidRPr="00B62182">
          <w:rPr>
            <w:rStyle w:val="a3"/>
            <w:rFonts w:ascii="Times New Roman" w:hAnsi="Times New Roman"/>
            <w:color w:val="0000FF"/>
          </w:rPr>
          <w:t>»</w:t>
        </w:r>
      </w:hyperlink>
      <w:r w:rsidRPr="00B62182">
        <w:rPr>
          <w:rFonts w:ascii="Times New Roman" w:hAnsi="Times New Roman" w:cs="Times New Roman"/>
          <w:b/>
          <w:bCs/>
          <w:color w:val="0000FF"/>
        </w:rPr>
        <w:t>.</w:t>
      </w:r>
    </w:p>
    <w:p w:rsidR="003E28FF" w:rsidRDefault="003E28FF" w:rsidP="0029009C">
      <w:pPr>
        <w:rPr>
          <w:rFonts w:ascii="Times New Roman" w:hAnsi="Times New Roman" w:cs="Times New Roman"/>
          <w:color w:val="0000FF"/>
        </w:rPr>
      </w:pPr>
    </w:p>
    <w:p w:rsidR="003E28FF" w:rsidRPr="001405A0" w:rsidRDefault="003E28FF" w:rsidP="001405A0">
      <w:pPr>
        <w:jc w:val="left"/>
        <w:rPr>
          <w:rFonts w:ascii="Times New Roman" w:hAnsi="Times New Roman" w:cs="Times New Roman"/>
        </w:rPr>
      </w:pPr>
    </w:p>
    <w:p w:rsidR="003E28FF" w:rsidRPr="001405A0" w:rsidRDefault="003E28FF" w:rsidP="001405A0">
      <w:pPr>
        <w:jc w:val="left"/>
        <w:rPr>
          <w:rFonts w:ascii="Times New Roman" w:hAnsi="Times New Roman" w:cs="Times New Roman"/>
        </w:rPr>
      </w:pPr>
      <w:r w:rsidRPr="001405A0"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ЭП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13.08.2015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11/5/2014-ДОВ от 24.12.2014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405A0">
              <w:rPr>
                <w:rFonts w:ascii="Times New Roman" w:hAnsi="Times New Roman" w:cs="Times New Roman"/>
              </w:rPr>
              <w:t>Володченко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Виктор Владимирович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12.08.2015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11/104/2015-ДОВ от 14.04.2015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47 23 65 e9 00 03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03 7e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12.08.2015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19/260Д от 10.12.2014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1405A0">
              <w:rPr>
                <w:rFonts w:ascii="Times New Roman" w:hAnsi="Times New Roman" w:cs="Times New Roman"/>
              </w:rPr>
              <w:t>fa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13.08.2015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19/247Д от 25.11.2014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1405A0">
              <w:rPr>
                <w:rFonts w:ascii="Times New Roman" w:hAnsi="Times New Roman" w:cs="Times New Roman"/>
              </w:rPr>
              <w:t>fc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1405A0">
              <w:rPr>
                <w:rFonts w:ascii="Times New Roman" w:hAnsi="Times New Roman" w:cs="Times New Roman"/>
              </w:rPr>
              <w:t>Сирик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Оксана Николаевна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13.08.2015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11/49/2015-ДОВ от 03.03.2015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6d 55 </w:t>
            </w:r>
            <w:proofErr w:type="spellStart"/>
            <w:r w:rsidRPr="001405A0">
              <w:rPr>
                <w:rFonts w:ascii="Times New Roman" w:hAnsi="Times New Roman" w:cs="Times New Roman"/>
              </w:rPr>
              <w:t>cb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0b 00 01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02 33</w:t>
            </w:r>
          </w:p>
        </w:tc>
      </w:tr>
      <w:tr w:rsidR="003E28FF" w:rsidRPr="001405A0" w:rsidTr="003E28FF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12.08.2015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3E28FF" w:rsidRPr="001405A0" w:rsidRDefault="003E28FF" w:rsidP="001405A0">
            <w:pPr>
              <w:jc w:val="left"/>
              <w:rPr>
                <w:rFonts w:ascii="Times New Roman" w:hAnsi="Times New Roman" w:cs="Times New Roman"/>
              </w:rPr>
            </w:pPr>
            <w:r w:rsidRPr="001405A0"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 w:rsidRPr="001405A0">
              <w:rPr>
                <w:rFonts w:ascii="Times New Roman" w:hAnsi="Times New Roman" w:cs="Times New Roman"/>
              </w:rPr>
              <w:t>ae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405A0">
              <w:rPr>
                <w:rFonts w:ascii="Times New Roman" w:hAnsi="Times New Roman" w:cs="Times New Roman"/>
              </w:rPr>
              <w:t>cd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 w:rsidRPr="001405A0">
              <w:rPr>
                <w:rFonts w:ascii="Times New Roman" w:hAnsi="Times New Roman" w:cs="Times New Roman"/>
              </w:rPr>
              <w:t>00</w:t>
            </w:r>
            <w:proofErr w:type="spellEnd"/>
            <w:r w:rsidRPr="001405A0"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9619CB" w:rsidRPr="00B62182" w:rsidRDefault="009619CB" w:rsidP="003E28FF">
      <w:pPr>
        <w:rPr>
          <w:rFonts w:ascii="Times New Roman" w:hAnsi="Times New Roman" w:cs="Times New Roman"/>
          <w:color w:val="0000FF"/>
        </w:rPr>
      </w:pPr>
    </w:p>
    <w:sectPr w:rsidR="009619CB" w:rsidRPr="00B62182" w:rsidSect="00FF3B77"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3E6" w:rsidRDefault="00D873E6">
      <w:r>
        <w:separator/>
      </w:r>
    </w:p>
  </w:endnote>
  <w:endnote w:type="continuationSeparator" w:id="0">
    <w:p w:rsidR="00D873E6" w:rsidRDefault="00D87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182" w:rsidRDefault="00B62182">
    <w:pPr>
      <w:pStyle w:val="ac"/>
      <w:spacing w:after="0"/>
      <w:jc w:val="center"/>
      <w:outlineLvl w:val="0"/>
      <w:rPr>
        <w:rFonts w:ascii="Times New Roman" w:hAnsi="Times New Roman" w:cs="Times New Roman"/>
        <w:color w:val="FF0000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708-SH-2015/1017 от «12»  августа 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</w:p>
  <w:p w:rsidR="00B62182" w:rsidRDefault="00B62182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 «СХК» по рассмотрению заявок на оценочной стадии и подведению итогов по запросу предложений на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</w:r>
  </w:p>
  <w:p w:rsidR="00B62182" w:rsidRDefault="00B62182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405A0">
      <w:rPr>
        <w:rFonts w:ascii="Times New Roman" w:hAnsi="Times New Roman" w:cs="Times New Roman"/>
        <w:noProof/>
        <w:sz w:val="16"/>
        <w:szCs w:val="16"/>
      </w:rPr>
      <w:t>1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405A0">
      <w:rPr>
        <w:rFonts w:ascii="Times New Roman" w:hAnsi="Times New Roman" w:cs="Times New Roman"/>
        <w:noProof/>
        <w:sz w:val="16"/>
        <w:szCs w:val="16"/>
      </w:rPr>
      <w:t>5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3E6" w:rsidRDefault="00D873E6">
      <w:r>
        <w:separator/>
      </w:r>
    </w:p>
  </w:footnote>
  <w:footnote w:type="continuationSeparator" w:id="0">
    <w:p w:rsidR="00D873E6" w:rsidRDefault="00D873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629B8"/>
    <w:multiLevelType w:val="multilevel"/>
    <w:tmpl w:val="4F90D9B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  <w:szCs w:val="28"/>
      </w:rPr>
    </w:lvl>
  </w:abstractNum>
  <w:abstractNum w:abstractNumId="2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B394ADC"/>
    <w:multiLevelType w:val="multilevel"/>
    <w:tmpl w:val="3C5AC58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415AA"/>
    <w:rsid w:val="00056A4D"/>
    <w:rsid w:val="00062060"/>
    <w:rsid w:val="000623D6"/>
    <w:rsid w:val="000879A9"/>
    <w:rsid w:val="0009509B"/>
    <w:rsid w:val="00096169"/>
    <w:rsid w:val="0010229E"/>
    <w:rsid w:val="001172D3"/>
    <w:rsid w:val="001242FF"/>
    <w:rsid w:val="001405A0"/>
    <w:rsid w:val="00195B24"/>
    <w:rsid w:val="001B52CE"/>
    <w:rsid w:val="001B58B4"/>
    <w:rsid w:val="001C03C4"/>
    <w:rsid w:val="001C67D0"/>
    <w:rsid w:val="001E444A"/>
    <w:rsid w:val="001F330C"/>
    <w:rsid w:val="00243CA3"/>
    <w:rsid w:val="00246A16"/>
    <w:rsid w:val="00254B24"/>
    <w:rsid w:val="002620A6"/>
    <w:rsid w:val="0029009C"/>
    <w:rsid w:val="00293BED"/>
    <w:rsid w:val="002945EA"/>
    <w:rsid w:val="002A4357"/>
    <w:rsid w:val="002A595F"/>
    <w:rsid w:val="002D08F6"/>
    <w:rsid w:val="002F5E2B"/>
    <w:rsid w:val="003056B1"/>
    <w:rsid w:val="003117BA"/>
    <w:rsid w:val="00312360"/>
    <w:rsid w:val="00341799"/>
    <w:rsid w:val="003A650D"/>
    <w:rsid w:val="003C495B"/>
    <w:rsid w:val="003D2199"/>
    <w:rsid w:val="003E0DD6"/>
    <w:rsid w:val="003E28FF"/>
    <w:rsid w:val="00403C3B"/>
    <w:rsid w:val="00431702"/>
    <w:rsid w:val="004B76EC"/>
    <w:rsid w:val="004C34FB"/>
    <w:rsid w:val="004C57B7"/>
    <w:rsid w:val="004D2110"/>
    <w:rsid w:val="004D4079"/>
    <w:rsid w:val="005119BE"/>
    <w:rsid w:val="0059722C"/>
    <w:rsid w:val="005A7E9D"/>
    <w:rsid w:val="005B2EFC"/>
    <w:rsid w:val="005D6B4D"/>
    <w:rsid w:val="005D74F9"/>
    <w:rsid w:val="005E7D49"/>
    <w:rsid w:val="00645C32"/>
    <w:rsid w:val="00661A74"/>
    <w:rsid w:val="006708E8"/>
    <w:rsid w:val="006E007A"/>
    <w:rsid w:val="00711B50"/>
    <w:rsid w:val="00734D82"/>
    <w:rsid w:val="00752965"/>
    <w:rsid w:val="007B2A10"/>
    <w:rsid w:val="007C5634"/>
    <w:rsid w:val="007F1A79"/>
    <w:rsid w:val="00807612"/>
    <w:rsid w:val="0080767A"/>
    <w:rsid w:val="0082275C"/>
    <w:rsid w:val="00867ADA"/>
    <w:rsid w:val="008A0C69"/>
    <w:rsid w:val="008B7DC3"/>
    <w:rsid w:val="008C15A8"/>
    <w:rsid w:val="00904DE0"/>
    <w:rsid w:val="009351A1"/>
    <w:rsid w:val="00945469"/>
    <w:rsid w:val="00954BAD"/>
    <w:rsid w:val="009619CB"/>
    <w:rsid w:val="00962FD6"/>
    <w:rsid w:val="009A19F0"/>
    <w:rsid w:val="009A3EEC"/>
    <w:rsid w:val="009B5E2F"/>
    <w:rsid w:val="009C0A6C"/>
    <w:rsid w:val="009C152D"/>
    <w:rsid w:val="009C4F4B"/>
    <w:rsid w:val="009D4894"/>
    <w:rsid w:val="009F6312"/>
    <w:rsid w:val="00A04645"/>
    <w:rsid w:val="00A07528"/>
    <w:rsid w:val="00A463B2"/>
    <w:rsid w:val="00A47763"/>
    <w:rsid w:val="00A83596"/>
    <w:rsid w:val="00AE7A8E"/>
    <w:rsid w:val="00B37FF9"/>
    <w:rsid w:val="00B55D33"/>
    <w:rsid w:val="00B62182"/>
    <w:rsid w:val="00B84E98"/>
    <w:rsid w:val="00B958F9"/>
    <w:rsid w:val="00BC0C9A"/>
    <w:rsid w:val="00BD5C31"/>
    <w:rsid w:val="00C0780A"/>
    <w:rsid w:val="00C36D36"/>
    <w:rsid w:val="00C51C3C"/>
    <w:rsid w:val="00C76144"/>
    <w:rsid w:val="00C80B10"/>
    <w:rsid w:val="00C86F52"/>
    <w:rsid w:val="00C90C63"/>
    <w:rsid w:val="00C96CC8"/>
    <w:rsid w:val="00CD60EF"/>
    <w:rsid w:val="00D208BF"/>
    <w:rsid w:val="00D263DB"/>
    <w:rsid w:val="00D36458"/>
    <w:rsid w:val="00D418C9"/>
    <w:rsid w:val="00D46B3A"/>
    <w:rsid w:val="00D66941"/>
    <w:rsid w:val="00D70D6B"/>
    <w:rsid w:val="00D873E6"/>
    <w:rsid w:val="00DA2712"/>
    <w:rsid w:val="00DA4C18"/>
    <w:rsid w:val="00DB19D0"/>
    <w:rsid w:val="00DB534E"/>
    <w:rsid w:val="00DD5EEB"/>
    <w:rsid w:val="00DD74CE"/>
    <w:rsid w:val="00DE24F4"/>
    <w:rsid w:val="00DE7219"/>
    <w:rsid w:val="00E060B3"/>
    <w:rsid w:val="00E25DB9"/>
    <w:rsid w:val="00E4109C"/>
    <w:rsid w:val="00E8456A"/>
    <w:rsid w:val="00E91934"/>
    <w:rsid w:val="00E95C5E"/>
    <w:rsid w:val="00FA0851"/>
    <w:rsid w:val="00FA147D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rsid w:val="00FF3B77"/>
    <w:rPr>
      <w:rFonts w:cs="Times New Roman"/>
      <w:color w:val="auto"/>
      <w:u w:val="none"/>
      <w:effect w:val="none"/>
    </w:rPr>
  </w:style>
  <w:style w:type="character" w:styleId="a4">
    <w:name w:val="FollowedHyperlink"/>
    <w:basedOn w:val="a0"/>
    <w:semiHidden/>
    <w:rsid w:val="00FF3B77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rsid w:val="00FF3B77"/>
    <w:pPr>
      <w:spacing w:after="160"/>
    </w:pPr>
  </w:style>
  <w:style w:type="character" w:customStyle="1" w:styleId="BodyTextChar1">
    <w:name w:val="Body Text Char1"/>
    <w:basedOn w:val="a0"/>
    <w:link w:val="ac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rsid w:val="00FF3B77"/>
    <w:pPr>
      <w:ind w:left="720"/>
    </w:pPr>
  </w:style>
  <w:style w:type="paragraph" w:customStyle="1" w:styleId="31">
    <w:name w:val="Основной текст 31"/>
    <w:basedOn w:val="a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rsid w:val="00D208BF"/>
    <w:pPr>
      <w:keepLines w:val="0"/>
      <w:ind w:left="720"/>
      <w:jc w:val="left"/>
    </w:pPr>
    <w:rPr>
      <w:rFonts w:cs="Times New Roman"/>
      <w:sz w:val="28"/>
      <w:szCs w:val="20"/>
    </w:rPr>
  </w:style>
  <w:style w:type="paragraph" w:styleId="2">
    <w:name w:val="Body Text Indent 2"/>
    <w:basedOn w:val="a"/>
    <w:link w:val="20"/>
    <w:rsid w:val="003A650D"/>
    <w:pPr>
      <w:keepLines w:val="0"/>
      <w:spacing w:after="120" w:line="480" w:lineRule="auto"/>
      <w:ind w:left="283"/>
      <w:jc w:val="left"/>
    </w:pPr>
    <w:rPr>
      <w:rFonts w:cs="Times New Roman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locked/>
    <w:rsid w:val="00645C32"/>
    <w:rPr>
      <w:rFonts w:ascii="Arial" w:hAnsi="Arial"/>
      <w:sz w:val="28"/>
      <w:lang w:val="ru-RU" w:eastAsia="ru-RU"/>
    </w:rPr>
  </w:style>
  <w:style w:type="character" w:styleId="af1">
    <w:name w:val="Strong"/>
    <w:basedOn w:val="a0"/>
    <w:qFormat/>
    <w:locked/>
    <w:rsid w:val="001B52C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1402</Words>
  <Characters>10310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708-SH-2015/20 </vt:lpstr>
    </vt:vector>
  </TitlesOfParts>
  <Company>sxk</Company>
  <LinksUpToDate>false</LinksUpToDate>
  <CharactersWithSpaces>11689</CharactersWithSpaces>
  <SharedDoc>false</SharedDoc>
  <HLinks>
    <vt:vector size="102" baseType="variant">
      <vt:variant>
        <vt:i4>1572875</vt:i4>
      </vt:variant>
      <vt:variant>
        <vt:i4>48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42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2015-08-13T08:02:00Z</dcterms:created>
  <dcterms:modified xsi:type="dcterms:W3CDTF">2015-08-13T08:02:00Z</dcterms:modified>
</cp:coreProperties>
</file>