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8AE" w:rsidRPr="00A21C46" w:rsidRDefault="002D0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№7284/256 Р4-15-1</w:t>
      </w:r>
    </w:p>
    <w:p w:rsidR="009468AE" w:rsidRPr="00A21C46" w:rsidRDefault="002D0E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7284/256 Р4-15 «Поставка герметичных кабельных проходок и </w:t>
      </w:r>
      <w:proofErr w:type="gramStart"/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</w:t>
      </w:r>
      <w:proofErr w:type="gramEnd"/>
      <w:r w:rsidRPr="00A21C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соединительных для сооружения энергоблока № 4 Ростовской АЭС» </w:t>
      </w:r>
    </w:p>
    <w:p w:rsidR="009468AE" w:rsidRPr="00A21C46" w:rsidRDefault="009468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68AE" w:rsidRPr="00A21C46" w:rsidRDefault="009468A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468AE">
        <w:tc>
          <w:tcPr>
            <w:tcW w:w="5149" w:type="dxa"/>
            <w:hideMark/>
          </w:tcPr>
          <w:p w:rsidR="009468AE" w:rsidRDefault="002D0E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468AE" w:rsidRDefault="002D0E1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468AE" w:rsidRDefault="009468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8AE" w:rsidRDefault="00A21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</w:t>
      </w:r>
      <w:r w:rsidR="002D0E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468AE" w:rsidRDefault="009468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8AE" w:rsidRDefault="002D0E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468AE" w:rsidRPr="00A21C46" w:rsidRDefault="00A21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9468AE" w:rsidRPr="00A21C46" w:rsidRDefault="002D0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1C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№7284/256 Р4-15 «Поставка герметичных кабельных проходок и </w:t>
      </w:r>
      <w:proofErr w:type="gramStart"/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proofErr w:type="gramEnd"/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соединительных для сооружения энергоблока № 4 Ростовской АЭС»</w:t>
      </w:r>
      <w:r w:rsid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68AE" w:rsidRPr="00A21C46" w:rsidRDefault="009468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8AE" w:rsidRPr="00A21C46" w:rsidRDefault="002D0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48 358 831 (Сорок восемь миллионов триста пятьдесят восемь тысяч восемьсот тридцать один) рубль 24 копейки, включая НДС. </w:t>
      </w:r>
    </w:p>
    <w:p w:rsidR="009468AE" w:rsidRPr="00A21C46" w:rsidRDefault="009468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C46" w:rsidRDefault="00A21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3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 объем поставки: 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Спецификацией ((Приложение № 1 к проекту договора (ЧАСТЬ 3 «Проект договора» Тома 1 «общая и коммерческая части»  закупочной документации))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A21C46" w:rsidRDefault="00A21C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8AE" w:rsidRDefault="002D0E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1C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21C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21C4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A21C4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31502489100,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№150622/0536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/697,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A21C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="00A21C46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1C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A21C46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C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A21C46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C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A21C46"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21C4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№C021240.</w:t>
      </w:r>
    </w:p>
    <w:p w:rsidR="009468AE" w:rsidRDefault="009468A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C46" w:rsidRDefault="00A21C46" w:rsidP="00A21C4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4AB6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F700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1C46" w:rsidRDefault="00A21C46" w:rsidP="00A21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C46" w:rsidRDefault="00A21C46" w:rsidP="00A21C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468AE" w:rsidRPr="00A21C46" w:rsidRDefault="00A21C46" w:rsidP="00A21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="002D0E10" w:rsidRPr="00A2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3088"/>
        <w:gridCol w:w="5805"/>
      </w:tblGrid>
      <w:tr w:rsidR="00A21C46" w:rsidTr="00A21C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21C46" w:rsidTr="00A21C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60290261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"ЭЛОКС-ПРОМ" </w:t>
            </w:r>
          </w:p>
          <w:p w:rsidR="00A21C46" w:rsidRDefault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7717029550</w:t>
            </w: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 w:rsidP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48 044 148 (Сорок восемь миллионов сорок четыре тысячи сто сорок восемь) рублей 40 копеек, включая НДС </w:t>
            </w:r>
          </w:p>
        </w:tc>
      </w:tr>
      <w:tr w:rsidR="00A21C46" w:rsidTr="00A21C4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60290295 </w:t>
            </w:r>
          </w:p>
        </w:tc>
        <w:tc>
          <w:tcPr>
            <w:tcW w:w="1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 w:rsidP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ПЗЭМИ" </w:t>
            </w:r>
          </w:p>
          <w:p w:rsidR="00A21C46" w:rsidRDefault="00A21C46" w:rsidP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5036003332</w:t>
            </w:r>
          </w:p>
        </w:tc>
        <w:tc>
          <w:tcPr>
            <w:tcW w:w="2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1C46" w:rsidRDefault="00A21C46" w:rsidP="00A21C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43 584 244 (Сорок три миллиона пятьсот восемьдесят четыре тысячи двести сорок четыре) рубля 00 копеек, включая НДС </w:t>
            </w:r>
          </w:p>
        </w:tc>
      </w:tr>
    </w:tbl>
    <w:p w:rsidR="009468AE" w:rsidRPr="00A21C46" w:rsidRDefault="002D0E10">
      <w:pPr>
        <w:pStyle w:val="af4"/>
        <w:jc w:val="both"/>
        <w:rPr>
          <w:rFonts w:eastAsia="Times New Roman"/>
          <w:sz w:val="28"/>
          <w:szCs w:val="28"/>
        </w:rPr>
      </w:pPr>
      <w:r w:rsidRPr="00A21C46">
        <w:rPr>
          <w:rFonts w:eastAsia="Times New Roman"/>
          <w:sz w:val="28"/>
          <w:szCs w:val="28"/>
        </w:rPr>
        <w:t>Заявки участников ЗАО "ЭЛОКС-ПРОМ", ЗАО "ПЗЭМИ"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A21C46" w:rsidRPr="00F72E4A" w:rsidTr="00544B1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21C46" w:rsidRPr="007722E1" w:rsidRDefault="00A21C46" w:rsidP="00544B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21C46" w:rsidRPr="007722E1" w:rsidRDefault="00A21C46" w:rsidP="00544B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21C46" w:rsidRPr="00F72E4A" w:rsidTr="00544B1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21C46" w:rsidRPr="007722E1" w:rsidRDefault="00A21C46" w:rsidP="00544B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A21C46" w:rsidRPr="00F72E4A" w:rsidTr="00544B1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21C46" w:rsidRPr="007722E1" w:rsidRDefault="00A21C46" w:rsidP="00544B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A21C46" w:rsidRPr="007722E1" w:rsidRDefault="00A21C46" w:rsidP="00544B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1C46" w:rsidRDefault="00A21C46" w:rsidP="00A21C4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9468AE" w:rsidRDefault="009468AE" w:rsidP="00A21C4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9468A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AE7" w:rsidRDefault="005C7AE7">
      <w:pPr>
        <w:spacing w:after="0" w:line="240" w:lineRule="auto"/>
      </w:pPr>
      <w:r>
        <w:separator/>
      </w:r>
    </w:p>
  </w:endnote>
  <w:endnote w:type="continuationSeparator" w:id="0">
    <w:p w:rsidR="005C7AE7" w:rsidRDefault="005C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8AE" w:rsidRDefault="002D0E1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7284/256 Р4-15-1</w:t>
    </w:r>
  </w:p>
  <w:p w:rsidR="009468AE" w:rsidRDefault="002D0E1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конкурсе на право заключения договора на право заключения договора на поставку товара по лоту № 7284/256 Р4-15 «Поставка герметичных кабельных проходок и </w:t>
    </w:r>
    <w:proofErr w:type="gramStart"/>
    <w:r>
      <w:rPr>
        <w:rFonts w:ascii="Times New Roman" w:hAnsi="Times New Roman" w:cs="Times New Roman"/>
        <w:bCs/>
        <w:sz w:val="16"/>
        <w:szCs w:val="16"/>
      </w:rPr>
      <w:t>систем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соединительных для сооружения энергоблока № 4 Ростовской </w:t>
    </w: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1C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21C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AE7" w:rsidRDefault="005C7AE7">
      <w:pPr>
        <w:spacing w:after="0" w:line="240" w:lineRule="auto"/>
      </w:pPr>
      <w:r>
        <w:separator/>
      </w:r>
    </w:p>
  </w:footnote>
  <w:footnote w:type="continuationSeparator" w:id="0">
    <w:p w:rsidR="005C7AE7" w:rsidRDefault="005C7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B30B5"/>
    <w:multiLevelType w:val="multilevel"/>
    <w:tmpl w:val="708A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E10"/>
    <w:rsid w:val="002D0E10"/>
    <w:rsid w:val="005C7AE7"/>
    <w:rsid w:val="009468AE"/>
    <w:rsid w:val="00A2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4B603-BECB-4F2E-8E8D-8C3D1AD77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2</cp:revision>
  <cp:lastPrinted>2015-07-15T18:07:00Z</cp:lastPrinted>
  <dcterms:created xsi:type="dcterms:W3CDTF">2015-07-15T18:07:00Z</dcterms:created>
  <dcterms:modified xsi:type="dcterms:W3CDTF">2015-07-15T18:07:00Z</dcterms:modified>
</cp:coreProperties>
</file>