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3F2BB9">
        <w:rPr>
          <w:b/>
          <w:bCs/>
        </w:rPr>
        <w:t>453</w:t>
      </w:r>
      <w:r w:rsidRPr="0079239A">
        <w:rPr>
          <w:b/>
          <w:bCs/>
        </w:rPr>
        <w:t>-</w:t>
      </w:r>
      <w:r w:rsidR="003F2BB9">
        <w:rPr>
          <w:b/>
          <w:bCs/>
        </w:rPr>
        <w:t>11</w:t>
      </w:r>
      <w:r w:rsidRPr="0079239A">
        <w:rPr>
          <w:b/>
          <w:bCs/>
        </w:rPr>
        <w:t>-</w:t>
      </w:r>
      <w:r w:rsidR="003F2BB9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79239A" w:rsidRDefault="009208CD" w:rsidP="00792AA6">
      <w:pPr>
        <w:ind w:left="-284"/>
        <w:jc w:val="center"/>
        <w:rPr>
          <w:b/>
        </w:rPr>
      </w:pPr>
      <w:r w:rsidRPr="0079239A">
        <w:rPr>
          <w:b/>
        </w:rPr>
        <w:t xml:space="preserve">преддоговорных переговоров между заказчиком и единственным </w:t>
      </w:r>
      <w:r w:rsidR="003F2BB9">
        <w:rPr>
          <w:b/>
        </w:rPr>
        <w:t xml:space="preserve">допущенным </w:t>
      </w:r>
      <w:r w:rsidRPr="0079239A">
        <w:rPr>
          <w:b/>
        </w:rPr>
        <w:t xml:space="preserve">участником </w:t>
      </w:r>
      <w:r w:rsidR="00C278AD" w:rsidRPr="0079239A">
        <w:rPr>
          <w:b/>
        </w:rPr>
        <w:t xml:space="preserve">открытого </w:t>
      </w:r>
      <w:r w:rsidR="006A4A25">
        <w:rPr>
          <w:b/>
        </w:rPr>
        <w:t>конкурса</w:t>
      </w:r>
      <w:r w:rsidR="00C278AD" w:rsidRPr="0079239A">
        <w:rPr>
          <w:b/>
        </w:rPr>
        <w:t xml:space="preserve"> на право заключения </w:t>
      </w:r>
      <w:r w:rsidR="009E0585" w:rsidRPr="0079239A">
        <w:rPr>
          <w:b/>
        </w:rPr>
        <w:t>договора</w:t>
      </w:r>
      <w:r w:rsidR="00C278AD" w:rsidRPr="0079239A">
        <w:rPr>
          <w:b/>
        </w:rPr>
        <w:t xml:space="preserve"> по лоту</w:t>
      </w:r>
      <w:r w:rsidR="008D6E71" w:rsidRPr="003F2BB9">
        <w:rPr>
          <w:b/>
        </w:rPr>
        <w:t xml:space="preserve"> </w:t>
      </w:r>
      <w:r w:rsidR="00254219" w:rsidRPr="003F2BB9">
        <w:rPr>
          <w:b/>
        </w:rPr>
        <w:t>«№7</w:t>
      </w:r>
      <w:r w:rsidR="003F2BB9" w:rsidRPr="003F2BB9">
        <w:rPr>
          <w:b/>
        </w:rPr>
        <w:t>453</w:t>
      </w:r>
      <w:r w:rsidR="00254219" w:rsidRPr="003F2BB9">
        <w:rPr>
          <w:b/>
        </w:rPr>
        <w:t>-</w:t>
      </w:r>
      <w:r w:rsidR="003F2BB9" w:rsidRPr="003F2BB9">
        <w:rPr>
          <w:b/>
        </w:rPr>
        <w:t>11</w:t>
      </w:r>
      <w:r w:rsidR="00254219" w:rsidRPr="003F2BB9">
        <w:rPr>
          <w:b/>
        </w:rPr>
        <w:t>-</w:t>
      </w:r>
      <w:r w:rsidR="003F2BB9" w:rsidRPr="003F2BB9">
        <w:rPr>
          <w:b/>
        </w:rPr>
        <w:t>НВО</w:t>
      </w:r>
      <w:r w:rsidR="00254219" w:rsidRPr="003F2BB9">
        <w:rPr>
          <w:b/>
        </w:rPr>
        <w:t>-15 «</w:t>
      </w:r>
      <w:r w:rsidR="003F2BB9" w:rsidRPr="003F2BB9">
        <w:rPr>
          <w:b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254219" w:rsidRPr="003F2BB9">
        <w:rPr>
          <w:b/>
        </w:rPr>
        <w:t>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4"/>
        <w:gridCol w:w="5098"/>
      </w:tblGrid>
      <w:tr w:rsidR="00E8420B" w:rsidRPr="0079239A" w:rsidTr="00400C6E">
        <w:tc>
          <w:tcPr>
            <w:tcW w:w="5149" w:type="dxa"/>
            <w:hideMark/>
          </w:tcPr>
          <w:p w:rsidR="00E8420B" w:rsidRPr="0079239A" w:rsidRDefault="00E8420B" w:rsidP="00400C6E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BA1235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BA1235">
              <w:rPr>
                <w:b/>
                <w:bCs/>
              </w:rPr>
              <w:t>14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BA1235">
              <w:rPr>
                <w:b/>
                <w:bCs/>
              </w:rPr>
              <w:t>сентября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6A4A25">
        <w:rPr>
          <w:rFonts w:ascii="Times New Roman" w:hAnsi="Times New Roman" w:cs="Times New Roman"/>
          <w:b w:val="0"/>
          <w:sz w:val="24"/>
          <w:szCs w:val="24"/>
        </w:rPr>
        <w:t>конкурс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proofErr w:type="spellStart"/>
      <w:r w:rsidRPr="0079239A">
        <w:rPr>
          <w:rFonts w:ascii="Times New Roman" w:hAnsi="Times New Roman" w:cs="Times New Roman"/>
          <w:b w:val="0"/>
          <w:sz w:val="24"/>
          <w:szCs w:val="24"/>
        </w:rPr>
        <w:t>Росатом</w:t>
      </w:r>
      <w:proofErr w:type="spellEnd"/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79239A">
        <w:rPr>
          <w:rFonts w:ascii="Times New Roman" w:hAnsi="Times New Roman" w:cs="Times New Roman"/>
          <w:b w:val="0"/>
          <w:sz w:val="24"/>
          <w:szCs w:val="24"/>
        </w:rPr>
        <w:t>Госкорпорации</w:t>
      </w:r>
      <w:proofErr w:type="spellEnd"/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proofErr w:type="spellStart"/>
      <w:r w:rsidRPr="0079239A">
        <w:rPr>
          <w:rFonts w:ascii="Times New Roman" w:hAnsi="Times New Roman" w:cs="Times New Roman"/>
          <w:b w:val="0"/>
          <w:sz w:val="24"/>
          <w:szCs w:val="24"/>
        </w:rPr>
        <w:t>Росатом</w:t>
      </w:r>
      <w:proofErr w:type="spellEnd"/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2C580C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2C580C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254219" w:rsidRPr="00BA1235" w:rsidRDefault="00254219" w:rsidP="00254219">
      <w:pPr>
        <w:pStyle w:val="aa"/>
        <w:jc w:val="both"/>
      </w:pPr>
      <w:r w:rsidRPr="002C580C">
        <w:t xml:space="preserve">Заказчик: </w:t>
      </w:r>
      <w:r w:rsidR="00BA1235" w:rsidRPr="00BA1235">
        <w:t>Акционерное общество «Атомэнергопроект»</w:t>
      </w:r>
      <w:r w:rsidRPr="00BA1235">
        <w:t>.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Организатор </w:t>
      </w:r>
      <w:r w:rsidR="006A4A25">
        <w:t>конкурса</w:t>
      </w:r>
      <w:r w:rsidRPr="002C580C">
        <w:t xml:space="preserve">: </w:t>
      </w:r>
      <w:r w:rsidR="00BA1235" w:rsidRPr="00BA1235">
        <w:t>Московский филиал Акционерного общества НИЖЕГОРОДСКАЯ ИНЖИНИРИНГОВАЯ КОМПАНИЯ «АТОМЭНЕРГОПРОЕКТ»</w:t>
      </w:r>
      <w:r w:rsidRPr="002C580C">
        <w:t>.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Предмет </w:t>
      </w:r>
      <w:r w:rsidR="006A4A25">
        <w:t>конкурса</w:t>
      </w:r>
      <w:r w:rsidRPr="002C580C">
        <w:t xml:space="preserve">: </w:t>
      </w:r>
      <w:r w:rsidR="00BA1235" w:rsidRPr="00BA1235">
        <w:t>право заключения договора на 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2C580C">
        <w:t xml:space="preserve">. 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Предмет договора: </w:t>
      </w:r>
      <w:r w:rsidR="00BA1235" w:rsidRPr="00BA1235"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2C580C">
        <w:t xml:space="preserve">. </w:t>
      </w:r>
    </w:p>
    <w:p w:rsidR="00254219" w:rsidRPr="002C580C" w:rsidRDefault="00254219" w:rsidP="00254219">
      <w:pPr>
        <w:pStyle w:val="aa"/>
        <w:spacing w:after="240"/>
        <w:jc w:val="both"/>
      </w:pPr>
      <w:r w:rsidRPr="002C580C">
        <w:t xml:space="preserve">Начальная (максимальная) цена договора: </w:t>
      </w:r>
      <w:r w:rsidR="00BA1235" w:rsidRPr="00BA1235">
        <w:t>88 892 798,40 (Восемьдесят восемь миллионов восемьсот девяносто две тысячи семьсот девяносто восемь) рублей, включая НДС</w:t>
      </w:r>
      <w:r w:rsidRPr="002C580C">
        <w:t xml:space="preserve">. </w:t>
      </w:r>
    </w:p>
    <w:p w:rsidR="00254219" w:rsidRPr="002C580C" w:rsidRDefault="00254219" w:rsidP="00BA1235">
      <w:pPr>
        <w:pStyle w:val="aa"/>
        <w:spacing w:after="240"/>
        <w:jc w:val="both"/>
      </w:pPr>
      <w:r w:rsidRPr="002C580C">
        <w:t>Срок выполнения работ:</w:t>
      </w:r>
      <w:r w:rsidR="00B66B12">
        <w:t xml:space="preserve"> </w:t>
      </w:r>
      <w:r w:rsidR="00BA1235">
        <w:t>н</w:t>
      </w:r>
      <w:r w:rsidR="00BA1235" w:rsidRPr="00BA1235">
        <w:t>ачало</w:t>
      </w:r>
      <w:r w:rsidR="00BA1235">
        <w:t xml:space="preserve"> –</w:t>
      </w:r>
      <w:r w:rsidR="00BA1235" w:rsidRPr="00BA1235">
        <w:t xml:space="preserve"> </w:t>
      </w:r>
      <w:proofErr w:type="gramStart"/>
      <w:r w:rsidR="00BA1235" w:rsidRPr="00BA1235">
        <w:t>с</w:t>
      </w:r>
      <w:r w:rsidR="00BA1235">
        <w:t xml:space="preserve"> </w:t>
      </w:r>
      <w:r w:rsidR="00BA1235" w:rsidRPr="00BA1235">
        <w:t>даты заключения</w:t>
      </w:r>
      <w:proofErr w:type="gramEnd"/>
      <w:r w:rsidR="00BA1235" w:rsidRPr="00BA1235">
        <w:t xml:space="preserve"> договора</w:t>
      </w:r>
      <w:r w:rsidR="00BA1235">
        <w:t>, о</w:t>
      </w:r>
      <w:r w:rsidR="00BA1235" w:rsidRPr="00BA1235">
        <w:t>кончание</w:t>
      </w:r>
      <w:r w:rsidR="00BA1235">
        <w:t xml:space="preserve"> –</w:t>
      </w:r>
      <w:r w:rsidR="00BA1235" w:rsidRPr="00BA1235">
        <w:t xml:space="preserve"> 31.12.2015 года</w:t>
      </w:r>
      <w:r w:rsidR="00BA1235">
        <w:t xml:space="preserve">. </w:t>
      </w:r>
      <w:r w:rsidR="00BA1235" w:rsidRPr="00BA1235">
        <w:t>Продолжительность работ не более 184 дней</w:t>
      </w:r>
      <w:r w:rsidRPr="002C580C">
        <w:t>.</w:t>
      </w:r>
    </w:p>
    <w:p w:rsidR="00254219" w:rsidRPr="002C580C" w:rsidRDefault="00254219" w:rsidP="00254219">
      <w:pPr>
        <w:tabs>
          <w:tab w:val="left" w:pos="252"/>
        </w:tabs>
        <w:spacing w:after="240" w:line="20" w:lineRule="atLeast"/>
        <w:jc w:val="both"/>
      </w:pPr>
      <w:r w:rsidRPr="002C580C">
        <w:t xml:space="preserve">Состав и объем работ: </w:t>
      </w:r>
      <w:r w:rsidRPr="002C580C">
        <w:rPr>
          <w:bCs/>
        </w:rPr>
        <w:t>в соответствии с Томом 2 «Техническая часть» закупочной документации</w:t>
      </w:r>
      <w:r w:rsidRPr="002C580C">
        <w:t>.</w:t>
      </w:r>
    </w:p>
    <w:p w:rsidR="00BA1235" w:rsidRPr="00BA1235" w:rsidRDefault="00BA1235" w:rsidP="00BA1235">
      <w:pPr>
        <w:tabs>
          <w:tab w:val="left" w:pos="1134"/>
        </w:tabs>
        <w:contextualSpacing/>
        <w:jc w:val="both"/>
        <w:rPr>
          <w:rFonts w:eastAsia="Calibri"/>
        </w:rPr>
      </w:pPr>
      <w:proofErr w:type="gramStart"/>
      <w:r w:rsidRPr="00BA1235">
        <w:t xml:space="preserve">Извещение о проведении конкурса и документация по конкурсу опубликованы «30» июня 2015 г. </w:t>
      </w:r>
      <w:r w:rsidRPr="00BA1235">
        <w:rPr>
          <w:spacing w:val="-6"/>
        </w:rPr>
        <w:t xml:space="preserve">на официальном сайте </w:t>
      </w:r>
      <w:r w:rsidRPr="00BA1235"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BA1235">
          <w:rPr>
            <w:rStyle w:val="ac"/>
          </w:rPr>
          <w:t>http://www.zakupki.gov.ru</w:t>
        </w:r>
      </w:hyperlink>
      <w:r w:rsidRPr="00BA1235">
        <w:t>), закупка № </w:t>
      </w:r>
      <w:r w:rsidRPr="00BA1235">
        <w:rPr>
          <w:rFonts w:eastAsia="Calibri"/>
        </w:rPr>
        <w:t>31502522688</w:t>
      </w:r>
      <w:r w:rsidRPr="00BA1235">
        <w:t xml:space="preserve">, официальном сайте о размещении заказов на закупки товаров, работ и услуг для нужд </w:t>
      </w:r>
      <w:proofErr w:type="spellStart"/>
      <w:r w:rsidRPr="00BA1235">
        <w:t>Госкорпорации</w:t>
      </w:r>
      <w:proofErr w:type="spellEnd"/>
      <w:r w:rsidRPr="00BA1235">
        <w:t xml:space="preserve"> «</w:t>
      </w:r>
      <w:proofErr w:type="spellStart"/>
      <w:r w:rsidRPr="00BA1235">
        <w:t>Росатом</w:t>
      </w:r>
      <w:proofErr w:type="spellEnd"/>
      <w:r w:rsidRPr="00BA1235">
        <w:t xml:space="preserve">» </w:t>
      </w:r>
      <w:hyperlink r:id="rId8" w:history="1">
        <w:r w:rsidRPr="00BA1235">
          <w:rPr>
            <w:rStyle w:val="ac"/>
          </w:rPr>
          <w:t>http://zakupki.rosatom.ru</w:t>
        </w:r>
      </w:hyperlink>
      <w:r w:rsidRPr="00BA1235">
        <w:t>, закупка</w:t>
      </w:r>
      <w:proofErr w:type="gramEnd"/>
      <w:r w:rsidRPr="00BA1235">
        <w:t xml:space="preserve"> </w:t>
      </w:r>
      <w:r w:rsidRPr="00BA1235">
        <w:rPr>
          <w:color w:val="000000"/>
        </w:rPr>
        <w:t>№ </w:t>
      </w:r>
      <w:r w:rsidRPr="00BA1235">
        <w:t>150630/0528/494, на ЭТП</w:t>
      </w:r>
      <w:r w:rsidRPr="00BA1235">
        <w:rPr>
          <w:snapToGrid w:val="0"/>
        </w:rPr>
        <w:t xml:space="preserve"> </w:t>
      </w:r>
      <w:r w:rsidRPr="00BA1235">
        <w:t xml:space="preserve">Аукционный Конкурсный Дом в сети «Интернет» по адресу: </w:t>
      </w:r>
      <w:hyperlink r:id="rId9" w:history="1">
        <w:r w:rsidRPr="00BA1235">
          <w:rPr>
            <w:color w:val="0000FF"/>
          </w:rPr>
          <w:t>www.a-k-d.ru</w:t>
        </w:r>
      </w:hyperlink>
      <w:r w:rsidRPr="00BA1235">
        <w:t xml:space="preserve"> закупка № С021257.</w:t>
      </w:r>
    </w:p>
    <w:p w:rsidR="009208CD" w:rsidRPr="0079239A" w:rsidRDefault="009208CD" w:rsidP="00254219">
      <w:pPr>
        <w:tabs>
          <w:tab w:val="left" w:pos="252"/>
        </w:tabs>
        <w:ind w:firstLine="540"/>
        <w:jc w:val="both"/>
      </w:pPr>
    </w:p>
    <w:p w:rsidR="009208CD" w:rsidRPr="0079239A" w:rsidRDefault="009208CD" w:rsidP="00DE1030">
      <w:pPr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A6540B" w:rsidRPr="0079239A" w:rsidRDefault="00A6540B" w:rsidP="00DE1030">
      <w:pPr>
        <w:jc w:val="both"/>
      </w:pPr>
    </w:p>
    <w:p w:rsidR="009208CD" w:rsidRPr="0079239A" w:rsidRDefault="009208CD" w:rsidP="00DE1030">
      <w:pPr>
        <w:jc w:val="both"/>
      </w:pPr>
      <w:r w:rsidRPr="0079239A">
        <w:t xml:space="preserve">Цена договора, предложенная единственным </w:t>
      </w:r>
      <w:r w:rsidR="003D484A">
        <w:t xml:space="preserve">допущенным </w:t>
      </w:r>
      <w:r w:rsidRPr="0079239A">
        <w:t xml:space="preserve">участником </w:t>
      </w:r>
      <w:r w:rsidR="006A4A25">
        <w:t>конкурса</w:t>
      </w:r>
      <w:r w:rsidRPr="0079239A">
        <w:t xml:space="preserve"> </w:t>
      </w:r>
      <w:r w:rsidR="00B66B12">
        <w:br/>
      </w:r>
      <w:r w:rsidR="003D484A" w:rsidRPr="003D484A">
        <w:t>ЗАО «ТК «Металлист»</w:t>
      </w:r>
      <w:r w:rsidRPr="0079239A">
        <w:t xml:space="preserve"> в заявке на участие в </w:t>
      </w:r>
      <w:r w:rsidR="0006106B">
        <w:t>конкурсе</w:t>
      </w:r>
      <w:r w:rsidRPr="0079239A">
        <w:t xml:space="preserve"> составляет </w:t>
      </w:r>
      <w:r w:rsidR="003D484A" w:rsidRPr="003D484A">
        <w:t>87 800 000,00 (Восемьдесят семь миллионов восемьсот тысяч) руб., 00 копеек, с учетом НДС</w:t>
      </w:r>
      <w:r w:rsidR="00792AA6" w:rsidRPr="0079239A">
        <w:t>.</w:t>
      </w:r>
    </w:p>
    <w:p w:rsidR="0029426C" w:rsidRPr="0079239A" w:rsidRDefault="0029426C" w:rsidP="008C0521">
      <w:pPr>
        <w:ind w:firstLine="540"/>
        <w:jc w:val="both"/>
        <w:rPr>
          <w:rStyle w:val="11"/>
          <w:color w:val="000000"/>
        </w:rPr>
      </w:pPr>
    </w:p>
    <w:p w:rsidR="009208CD" w:rsidRPr="0079239A" w:rsidRDefault="009208CD" w:rsidP="00DE1030">
      <w:pPr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6D5A89">
        <w:t>8</w:t>
      </w:r>
      <w:r w:rsidR="00575C88" w:rsidRPr="0079239A">
        <w:t>:00:00</w:t>
      </w:r>
      <w:r w:rsidR="00A6540B" w:rsidRPr="0079239A">
        <w:t xml:space="preserve"> (время московское) «</w:t>
      </w:r>
      <w:r w:rsidR="00DE1030" w:rsidRPr="0079239A">
        <w:t>1</w:t>
      </w:r>
      <w:r w:rsidR="003D484A">
        <w:t>4</w:t>
      </w:r>
      <w:r w:rsidRPr="0079239A">
        <w:t xml:space="preserve">» </w:t>
      </w:r>
      <w:r w:rsidR="003D484A">
        <w:t>сентября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7828"/>
      </w:tblGrid>
      <w:tr w:rsidR="00DE1030" w:rsidRPr="00EF2890" w:rsidTr="00E15F14">
        <w:trPr>
          <w:trHeight w:val="173"/>
        </w:trPr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E15F14">
        <w:trPr>
          <w:trHeight w:val="339"/>
        </w:trPr>
        <w:tc>
          <w:tcPr>
            <w:tcW w:w="0" w:type="auto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DE1030" w:rsidRPr="00EF2890" w:rsidTr="00E15F14">
        <w:trPr>
          <w:trHeight w:val="673"/>
        </w:trPr>
        <w:tc>
          <w:tcPr>
            <w:tcW w:w="0" w:type="auto"/>
          </w:tcPr>
          <w:p w:rsidR="00DE1030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0" w:type="auto"/>
          </w:tcPr>
          <w:p w:rsidR="00DE1030" w:rsidRPr="00EF2890" w:rsidRDefault="000501DA" w:rsidP="000501DA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0501DA" w:rsidRPr="00EF2890" w:rsidTr="00E15F14">
        <w:trPr>
          <w:trHeight w:val="673"/>
        </w:trPr>
        <w:tc>
          <w:tcPr>
            <w:tcW w:w="0" w:type="auto"/>
          </w:tcPr>
          <w:p w:rsidR="000501DA" w:rsidRPr="00EF2890" w:rsidRDefault="000501DA" w:rsidP="00653CD6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0" w:type="auto"/>
          </w:tcPr>
          <w:p w:rsidR="000501DA" w:rsidRPr="00EF2890" w:rsidRDefault="000501DA" w:rsidP="00653CD6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0501DA" w:rsidRPr="00EF2890" w:rsidTr="00E15F14">
        <w:trPr>
          <w:trHeight w:val="673"/>
        </w:trPr>
        <w:tc>
          <w:tcPr>
            <w:tcW w:w="0" w:type="auto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0" w:type="auto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Главный специалист группы технической подготовки и сопровождения процедур закупок СМР отдела </w:t>
            </w:r>
            <w:proofErr w:type="gramStart"/>
            <w:r>
              <w:rPr>
                <w:rStyle w:val="11"/>
                <w:color w:val="000000"/>
              </w:rPr>
              <w:t>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0501DA" w:rsidRPr="00EF2890" w:rsidTr="00E15F14">
        <w:trPr>
          <w:trHeight w:val="289"/>
        </w:trPr>
        <w:tc>
          <w:tcPr>
            <w:tcW w:w="0" w:type="auto"/>
            <w:gridSpan w:val="2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0501DA" w:rsidRPr="00EF2890" w:rsidTr="000501DA">
        <w:trPr>
          <w:trHeight w:val="420"/>
        </w:trPr>
        <w:tc>
          <w:tcPr>
            <w:tcW w:w="2306" w:type="dxa"/>
          </w:tcPr>
          <w:p w:rsidR="000501DA" w:rsidRPr="003E3892" w:rsidRDefault="000501DA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  <w:tc>
          <w:tcPr>
            <w:tcW w:w="7828" w:type="dxa"/>
          </w:tcPr>
          <w:p w:rsidR="000501DA" w:rsidRPr="00EA6CD2" w:rsidRDefault="000501DA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501DA" w:rsidRPr="00EF2890" w:rsidTr="00E15F14">
        <w:trPr>
          <w:trHeight w:val="220"/>
        </w:trPr>
        <w:tc>
          <w:tcPr>
            <w:tcW w:w="0" w:type="auto"/>
            <w:gridSpan w:val="2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0501DA" w:rsidRPr="00EF2890" w:rsidTr="00E15F14">
        <w:trPr>
          <w:trHeight w:val="967"/>
        </w:trPr>
        <w:tc>
          <w:tcPr>
            <w:tcW w:w="0" w:type="auto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0" w:type="auto"/>
          </w:tcPr>
          <w:p w:rsidR="000501DA" w:rsidRPr="00EF2890" w:rsidRDefault="000501DA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DE1030">
        <w:t>Преддоговорные переговоры проведены</w:t>
      </w:r>
      <w:r w:rsidR="00DC2020" w:rsidRPr="00DE1030">
        <w:t xml:space="preserve"> в соответствии с подпунктом а) </w:t>
      </w:r>
      <w:r w:rsidRPr="00DE1030">
        <w:t xml:space="preserve">пункта 28.4.2 Единого отраслевого стандарта закупок (Положения о закупке) </w:t>
      </w:r>
      <w:proofErr w:type="spellStart"/>
      <w:r w:rsidRPr="00DE1030">
        <w:t>Госкорпорации</w:t>
      </w:r>
      <w:proofErr w:type="spellEnd"/>
      <w:r w:rsidRPr="00DE1030">
        <w:t xml:space="preserve"> «</w:t>
      </w:r>
      <w:proofErr w:type="spellStart"/>
      <w:r w:rsidRPr="00DE1030">
        <w:t>Росатом</w:t>
      </w:r>
      <w:proofErr w:type="spellEnd"/>
      <w:r w:rsidRPr="00DE1030">
        <w:t xml:space="preserve">» в редакции, указанной в закупочной документации, и в соответствии с подпунктом а) пункта </w:t>
      </w:r>
      <w:r w:rsidR="00C91754" w:rsidRPr="00DE1030">
        <w:t>13</w:t>
      </w:r>
      <w:r w:rsidRPr="00DE1030">
        <w:t xml:space="preserve"> </w:t>
      </w:r>
      <w:r w:rsidR="00E8420B" w:rsidRPr="00DE1030">
        <w:t>Части 2 Тома 1 «</w:t>
      </w:r>
      <w:r w:rsidR="00C91754" w:rsidRPr="00DE1030">
        <w:t xml:space="preserve">Порядок проведения закупки» </w:t>
      </w:r>
      <w:r w:rsidR="009B3317" w:rsidRPr="00DE1030">
        <w:t>з</w:t>
      </w:r>
      <w:r w:rsidRPr="00DE1030">
        <w:t>акупочной документации.</w:t>
      </w:r>
    </w:p>
    <w:p w:rsidR="00CA58A1" w:rsidRPr="00F61CF9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</w:t>
      </w:r>
      <w:r w:rsidR="003D484A">
        <w:t xml:space="preserve">допущенный </w:t>
      </w:r>
      <w:r w:rsidRPr="00254219">
        <w:t xml:space="preserve">участник </w:t>
      </w:r>
      <w:r w:rsidR="0006106B">
        <w:t>конкурса</w:t>
      </w:r>
      <w:r w:rsidRPr="00254219">
        <w:t xml:space="preserve"> </w:t>
      </w:r>
      <w:r w:rsidR="003D484A" w:rsidRPr="003D484A">
        <w:t>ЗАО «ТК «Металлист»</w:t>
      </w:r>
      <w:r w:rsidRPr="00254219">
        <w:t xml:space="preserve"> снизил цену договора до </w:t>
      </w:r>
      <w:r w:rsidR="003D484A">
        <w:t>86</w:t>
      </w:r>
      <w:r w:rsidRPr="00254219">
        <w:t> </w:t>
      </w:r>
      <w:r w:rsidR="003D484A">
        <w:t>800</w:t>
      </w:r>
      <w:r w:rsidRPr="00254219">
        <w:t> </w:t>
      </w:r>
      <w:r w:rsidR="003D484A">
        <w:t>000</w:t>
      </w:r>
      <w:r w:rsidRPr="00254219">
        <w:t>,</w:t>
      </w:r>
      <w:r w:rsidR="003D484A">
        <w:t>00</w:t>
      </w:r>
      <w:r w:rsidRPr="00254219">
        <w:t xml:space="preserve"> (</w:t>
      </w:r>
      <w:r w:rsidR="003D484A">
        <w:t xml:space="preserve">Восемьдесят шесть </w:t>
      </w:r>
      <w:r w:rsidRPr="00254219">
        <w:t>миллион</w:t>
      </w:r>
      <w:r w:rsidR="003D484A">
        <w:t>ов</w:t>
      </w:r>
      <w:r w:rsidRPr="00254219">
        <w:t xml:space="preserve"> </w:t>
      </w:r>
      <w:r w:rsidR="003D484A">
        <w:t>восемьсот</w:t>
      </w:r>
      <w:r w:rsidRPr="00254219">
        <w:t xml:space="preserve"> тысяч) рублей </w:t>
      </w:r>
      <w:r w:rsidR="003D484A">
        <w:t>00</w:t>
      </w:r>
      <w:r w:rsidRPr="00254219">
        <w:t xml:space="preserve"> копеек, включая НДС.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12"/>
        <w:gridCol w:w="4536"/>
      </w:tblGrid>
      <w:tr w:rsidR="00647419" w:rsidRPr="0071095B" w:rsidTr="00465F8D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465F8D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A90981" w:rsidRPr="00EF2890" w:rsidTr="00647419">
        <w:trPr>
          <w:trHeight w:val="422"/>
        </w:trPr>
        <w:tc>
          <w:tcPr>
            <w:tcW w:w="4962" w:type="dxa"/>
            <w:gridSpan w:val="2"/>
          </w:tcPr>
          <w:p w:rsidR="00F61CF9" w:rsidRDefault="00F61CF9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УОД НФ-ДС </w:t>
            </w:r>
          </w:p>
          <w:p w:rsidR="00A90981" w:rsidRPr="00EF2890" w:rsidRDefault="00A90981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A90981" w:rsidRPr="00EF2890" w:rsidRDefault="00A90981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A90981" w:rsidRPr="00EF2890" w:rsidTr="00647419">
        <w:trPr>
          <w:trHeight w:val="422"/>
        </w:trPr>
        <w:tc>
          <w:tcPr>
            <w:tcW w:w="4962" w:type="dxa"/>
            <w:gridSpan w:val="2"/>
          </w:tcPr>
          <w:p w:rsidR="00F61CF9" w:rsidRDefault="00F61CF9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ОД УОД НФ-ДС</w:t>
            </w:r>
          </w:p>
          <w:p w:rsidR="00A90981" w:rsidRPr="00EF2890" w:rsidRDefault="00A90981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A90981" w:rsidRPr="00EF2890" w:rsidRDefault="00A90981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A90981" w:rsidRPr="00EF2890" w:rsidTr="00647419">
        <w:trPr>
          <w:trHeight w:val="422"/>
        </w:trPr>
        <w:tc>
          <w:tcPr>
            <w:tcW w:w="4962" w:type="dxa"/>
            <w:gridSpan w:val="2"/>
          </w:tcPr>
          <w:p w:rsidR="00F61CF9" w:rsidRDefault="00F61CF9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Главный специалист ОД УОД НФ-ДС</w:t>
            </w:r>
          </w:p>
          <w:p w:rsidR="00A90981" w:rsidRPr="00EF2890" w:rsidRDefault="00A90981" w:rsidP="00C9751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4536" w:type="dxa"/>
          </w:tcPr>
          <w:p w:rsidR="00A90981" w:rsidRPr="00EF2890" w:rsidRDefault="00A90981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647419" w:rsidRPr="00EF2890" w:rsidTr="00465F8D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465F8D">
        <w:trPr>
          <w:trHeight w:val="420"/>
        </w:trPr>
        <w:tc>
          <w:tcPr>
            <w:tcW w:w="4962" w:type="dxa"/>
            <w:gridSpan w:val="2"/>
          </w:tcPr>
          <w:p w:rsidR="00647419" w:rsidRDefault="00F61CF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ЗАО</w:t>
            </w:r>
            <w:proofErr w:type="gramStart"/>
            <w:r>
              <w:rPr>
                <w:rStyle w:val="11"/>
                <w:color w:val="000000"/>
              </w:rPr>
              <w:t>«Т</w:t>
            </w:r>
            <w:proofErr w:type="gramEnd"/>
            <w:r>
              <w:rPr>
                <w:rStyle w:val="11"/>
                <w:color w:val="000000"/>
              </w:rPr>
              <w:t>К «Металлист»</w:t>
            </w:r>
          </w:p>
          <w:p w:rsidR="00F61CF9" w:rsidRPr="003E3892" w:rsidRDefault="00F61CF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Бараташвили </w:t>
            </w:r>
            <w:proofErr w:type="spellStart"/>
            <w:r>
              <w:rPr>
                <w:rStyle w:val="11"/>
                <w:color w:val="000000"/>
              </w:rPr>
              <w:t>Автандил</w:t>
            </w:r>
            <w:proofErr w:type="spellEnd"/>
            <w:r>
              <w:rPr>
                <w:rStyle w:val="11"/>
                <w:color w:val="000000"/>
              </w:rPr>
              <w:t xml:space="preserve"> </w:t>
            </w:r>
            <w:proofErr w:type="spellStart"/>
            <w:r>
              <w:rPr>
                <w:rStyle w:val="11"/>
                <w:color w:val="000000"/>
              </w:rPr>
              <w:t>Шакроевич</w:t>
            </w:r>
            <w:proofErr w:type="spellEnd"/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465F8D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465F8D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F61CF9" w:rsidRDefault="004629FD" w:rsidP="00F61CF9">
      <w:pPr>
        <w:widowControl w:val="0"/>
        <w:rPr>
          <w:sz w:val="16"/>
          <w:szCs w:val="16"/>
        </w:rPr>
      </w:pPr>
      <w:bookmarkStart w:id="0" w:name="_GoBack"/>
      <w:bookmarkEnd w:id="0"/>
    </w:p>
    <w:sectPr w:rsidR="004629FD" w:rsidRPr="00F61CF9" w:rsidSect="00EB63CA">
      <w:footerReference w:type="default" r:id="rId10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49B" w:rsidRDefault="001F249B">
      <w:r>
        <w:separator/>
      </w:r>
    </w:p>
  </w:endnote>
  <w:endnote w:type="continuationSeparator" w:id="0">
    <w:p w:rsidR="001F249B" w:rsidRDefault="001F2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ACA" w:rsidRDefault="00034BF9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FC3AC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61CF9">
      <w:rPr>
        <w:rStyle w:val="a7"/>
        <w:noProof/>
      </w:rPr>
      <w:t>2</w:t>
    </w:r>
    <w:r>
      <w:rPr>
        <w:rStyle w:val="a7"/>
      </w:rPr>
      <w:fldChar w:fldCharType="end"/>
    </w:r>
  </w:p>
  <w:p w:rsidR="00FC3ACA" w:rsidRPr="00254219" w:rsidRDefault="00FC3ACA" w:rsidP="003F2BB9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49B" w:rsidRDefault="001F249B">
      <w:r>
        <w:separator/>
      </w:r>
    </w:p>
  </w:footnote>
  <w:footnote w:type="continuationSeparator" w:id="0">
    <w:p w:rsidR="001F249B" w:rsidRDefault="001F24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030"/>
    <w:rsid w:val="0002491E"/>
    <w:rsid w:val="000338DD"/>
    <w:rsid w:val="00034BF9"/>
    <w:rsid w:val="0004696B"/>
    <w:rsid w:val="000501DA"/>
    <w:rsid w:val="0006106B"/>
    <w:rsid w:val="00064591"/>
    <w:rsid w:val="000753DD"/>
    <w:rsid w:val="000F47CC"/>
    <w:rsid w:val="00110BB1"/>
    <w:rsid w:val="00125A6F"/>
    <w:rsid w:val="00130A96"/>
    <w:rsid w:val="0013313F"/>
    <w:rsid w:val="00170453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D2C97"/>
    <w:rsid w:val="002E0ECF"/>
    <w:rsid w:val="002E38FC"/>
    <w:rsid w:val="002F0CB3"/>
    <w:rsid w:val="00336D71"/>
    <w:rsid w:val="00336FBB"/>
    <w:rsid w:val="003871CA"/>
    <w:rsid w:val="003A5B3A"/>
    <w:rsid w:val="003B4412"/>
    <w:rsid w:val="003C2442"/>
    <w:rsid w:val="003D00A7"/>
    <w:rsid w:val="003D484A"/>
    <w:rsid w:val="003E3892"/>
    <w:rsid w:val="003E50B1"/>
    <w:rsid w:val="003F2BB9"/>
    <w:rsid w:val="004629FD"/>
    <w:rsid w:val="00467744"/>
    <w:rsid w:val="004D7FE4"/>
    <w:rsid w:val="004E02F3"/>
    <w:rsid w:val="004E32E0"/>
    <w:rsid w:val="004F018E"/>
    <w:rsid w:val="005059FA"/>
    <w:rsid w:val="005436F0"/>
    <w:rsid w:val="005614C0"/>
    <w:rsid w:val="00575C88"/>
    <w:rsid w:val="00582DA3"/>
    <w:rsid w:val="0058525A"/>
    <w:rsid w:val="005B10A4"/>
    <w:rsid w:val="005B257A"/>
    <w:rsid w:val="005D5063"/>
    <w:rsid w:val="00626FBF"/>
    <w:rsid w:val="00627B5D"/>
    <w:rsid w:val="00637F53"/>
    <w:rsid w:val="00647419"/>
    <w:rsid w:val="00682B10"/>
    <w:rsid w:val="00692B58"/>
    <w:rsid w:val="00694985"/>
    <w:rsid w:val="006A4A25"/>
    <w:rsid w:val="006B43FF"/>
    <w:rsid w:val="006C65B6"/>
    <w:rsid w:val="006D5A89"/>
    <w:rsid w:val="007615BF"/>
    <w:rsid w:val="00765799"/>
    <w:rsid w:val="0079239A"/>
    <w:rsid w:val="00792AA6"/>
    <w:rsid w:val="00812BB2"/>
    <w:rsid w:val="00860214"/>
    <w:rsid w:val="00875F75"/>
    <w:rsid w:val="008A7036"/>
    <w:rsid w:val="008B0721"/>
    <w:rsid w:val="008C0521"/>
    <w:rsid w:val="008D3975"/>
    <w:rsid w:val="008D6E71"/>
    <w:rsid w:val="00902DB1"/>
    <w:rsid w:val="009208CD"/>
    <w:rsid w:val="009367A0"/>
    <w:rsid w:val="00966AF2"/>
    <w:rsid w:val="0097112D"/>
    <w:rsid w:val="00977F7F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90981"/>
    <w:rsid w:val="00AE61D6"/>
    <w:rsid w:val="00AF0F0E"/>
    <w:rsid w:val="00B3505A"/>
    <w:rsid w:val="00B66B12"/>
    <w:rsid w:val="00B82F25"/>
    <w:rsid w:val="00B87D99"/>
    <w:rsid w:val="00BA1235"/>
    <w:rsid w:val="00C10FF9"/>
    <w:rsid w:val="00C1691C"/>
    <w:rsid w:val="00C278AD"/>
    <w:rsid w:val="00C35DBD"/>
    <w:rsid w:val="00C36F79"/>
    <w:rsid w:val="00C90E5B"/>
    <w:rsid w:val="00C91754"/>
    <w:rsid w:val="00C93E64"/>
    <w:rsid w:val="00CA58A1"/>
    <w:rsid w:val="00CD579F"/>
    <w:rsid w:val="00CF10E9"/>
    <w:rsid w:val="00CF26B6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176EC"/>
    <w:rsid w:val="00E520B5"/>
    <w:rsid w:val="00E71D31"/>
    <w:rsid w:val="00E8420B"/>
    <w:rsid w:val="00E9737B"/>
    <w:rsid w:val="00EB63CA"/>
    <w:rsid w:val="00ED6AB9"/>
    <w:rsid w:val="00F17476"/>
    <w:rsid w:val="00F2455C"/>
    <w:rsid w:val="00F61CF9"/>
    <w:rsid w:val="00F62981"/>
    <w:rsid w:val="00F85C57"/>
    <w:rsid w:val="00F95439"/>
    <w:rsid w:val="00F976F9"/>
    <w:rsid w:val="00FC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6A4A25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6A4A25"/>
    <w:rPr>
      <w:rFonts w:ascii="Tahoma" w:hAnsi="Tahoma" w:cs="Tahoma"/>
      <w:sz w:val="16"/>
      <w:szCs w:val="16"/>
    </w:rPr>
  </w:style>
  <w:style w:type="character" w:customStyle="1" w:styleId="FontStyle78">
    <w:name w:val="Font Style78"/>
    <w:rsid w:val="00BA123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0</TotalTime>
  <Pages>2</Pages>
  <Words>762</Words>
  <Characters>4349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5101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Администратор</cp:lastModifiedBy>
  <cp:revision>2</cp:revision>
  <cp:lastPrinted>2015-07-24T12:38:00Z</cp:lastPrinted>
  <dcterms:created xsi:type="dcterms:W3CDTF">2015-09-15T09:02:00Z</dcterms:created>
  <dcterms:modified xsi:type="dcterms:W3CDTF">2015-09-15T09:02:00Z</dcterms:modified>
</cp:coreProperties>
</file>