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F266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129ИТ/ЗП-015-3</w:t>
      </w:r>
    </w:p>
    <w:p w:rsidR="00000000" w:rsidRDefault="00FF266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649C9">
        <w:rPr>
          <w:rFonts w:ascii="Times New Roman" w:hAnsi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</w:t>
      </w:r>
      <w:r>
        <w:rPr>
          <w:rFonts w:ascii="Times New Roman" w:hAnsi="Times New Roman"/>
          <w:b/>
          <w:bCs/>
        </w:rPr>
        <w:t>на модификацию информационного взаимодействия "ИСУП НИАЭП" и внешних систе</w:t>
      </w:r>
      <w:r>
        <w:rPr>
          <w:rFonts w:ascii="Times New Roman" w:hAnsi="Times New Roman"/>
          <w:b/>
          <w:bCs/>
        </w:rPr>
        <w:t>м (лот №129ИТ/ЗП-015)</w:t>
      </w:r>
    </w:p>
    <w:p w:rsidR="00000000" w:rsidRDefault="00FF2663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FF2663" w:rsidRDefault="00FF2663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000000">
        <w:tc>
          <w:tcPr>
            <w:tcW w:w="5210" w:type="dxa"/>
            <w:hideMark/>
          </w:tcPr>
          <w:p w:rsidR="00000000" w:rsidRDefault="00FF266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000000" w:rsidRDefault="00FF2663" w:rsidP="00FF266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20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Default="00FF266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Default="00FF2663">
      <w:pPr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</w:t>
      </w:r>
      <w:r>
        <w:rPr>
          <w:rFonts w:ascii="Times New Roman" w:hAnsi="Times New Roman"/>
        </w:rPr>
        <w:t>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000000" w:rsidRDefault="00FF2663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000000" w:rsidRDefault="00FF2663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</w:t>
      </w:r>
      <w:r>
        <w:rPr>
          <w:rFonts w:ascii="Times New Roman" w:hAnsi="Times New Roman"/>
          <w:b/>
          <w:bCs/>
        </w:rPr>
        <w:t>ормация о заказе:</w:t>
      </w:r>
    </w:p>
    <w:p w:rsidR="00000000" w:rsidRDefault="00FF2663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АО "НИАЭП"</w:t>
      </w:r>
    </w:p>
    <w:p w:rsidR="00000000" w:rsidRDefault="00FF2663">
      <w:pPr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АО "НИАЭП"</w:t>
      </w:r>
    </w:p>
    <w:p w:rsidR="00000000" w:rsidRDefault="00FF2663">
      <w:pPr>
        <w:tabs>
          <w:tab w:val="left" w:pos="252"/>
        </w:tabs>
        <w:ind w:firstLine="567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предложений: право заключения договора на модификацию информационного взаимодействия "ИСУП НИАЭП" и внешних систем (лот №129ИТ/ЗП-015)</w:t>
      </w:r>
    </w:p>
    <w:p w:rsidR="00000000" w:rsidRDefault="00FF2663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договора: Модифи</w:t>
      </w:r>
      <w:r>
        <w:rPr>
          <w:rFonts w:ascii="Times New Roman" w:eastAsiaTheme="minorHAnsi" w:hAnsi="Times New Roman"/>
        </w:rPr>
        <w:t xml:space="preserve">кация информационного взаимодействия "ИСУП НИАЭП" и внешних систем </w:t>
      </w:r>
    </w:p>
    <w:p w:rsidR="00000000" w:rsidRDefault="00FF2663">
      <w:pPr>
        <w:keepLines w:val="0"/>
        <w:ind w:firstLine="567"/>
        <w:rPr>
          <w:rFonts w:ascii="Times New Roman" w:eastAsiaTheme="minorHAnsi" w:hAnsi="Times New Roman"/>
        </w:rPr>
      </w:pPr>
    </w:p>
    <w:p w:rsidR="00000000" w:rsidRDefault="00FF2663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Начальная (максимальная) цена договора: 6 374 478 (Шесть миллионов триста семьдесят четыре тысячи четыреста семьдесят в</w:t>
      </w:r>
      <w:bookmarkStart w:id="0" w:name="_GoBack"/>
      <w:bookmarkEnd w:id="0"/>
      <w:r>
        <w:rPr>
          <w:rFonts w:ascii="Times New Roman" w:eastAsiaTheme="minorHAnsi" w:hAnsi="Times New Roman"/>
        </w:rPr>
        <w:t xml:space="preserve">осемь) рублей 00 копеек, включая НДС. </w:t>
      </w:r>
    </w:p>
    <w:p w:rsidR="00000000" w:rsidRDefault="00FF2663">
      <w:pPr>
        <w:ind w:firstLine="567"/>
        <w:rPr>
          <w:rFonts w:ascii="Times New Roman" w:hAnsi="Times New Roman"/>
        </w:rPr>
      </w:pPr>
    </w:p>
    <w:p w:rsidR="00000000" w:rsidRDefault="00FF2663">
      <w:pPr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</w:t>
      </w:r>
      <w:r>
        <w:rPr>
          <w:rFonts w:ascii="Times New Roman" w:hAnsi="Times New Roman"/>
          <w:bCs/>
        </w:rPr>
        <w:t>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«01»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31502524683,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</w:t>
      </w:r>
      <w:r>
        <w:rPr>
          <w:rFonts w:ascii="Times New Roman" w:hAnsi="Times New Roman"/>
        </w:rPr>
        <w:t>150701/0536</w:t>
      </w:r>
      <w:proofErr w:type="gramEnd"/>
      <w:r>
        <w:rPr>
          <w:rFonts w:ascii="Times New Roman" w:hAnsi="Times New Roman"/>
        </w:rPr>
        <w:t>/735, на ЭТП Аук. Конк. Дом, закупка  №R027442.</w:t>
      </w:r>
    </w:p>
    <w:p w:rsidR="00000000" w:rsidRDefault="00FF2663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FF2663" w:rsidRDefault="00FF2663">
      <w:pPr>
        <w:ind w:firstLine="708"/>
        <w:rPr>
          <w:rFonts w:ascii="Times New Roman" w:hAnsi="Times New Roman"/>
        </w:rPr>
      </w:pPr>
    </w:p>
    <w:p w:rsidR="00FF2663" w:rsidRPr="00B649C9" w:rsidRDefault="00FF2663" w:rsidP="00FF2663">
      <w:pPr>
        <w:keepLines w:val="0"/>
        <w:ind w:firstLine="709"/>
        <w:rPr>
          <w:rFonts w:ascii="Times New Roman" w:eastAsia="Calibri" w:hAnsi="Times New Roman"/>
          <w:color w:val="000000"/>
          <w:lang w:val="x-none"/>
        </w:rPr>
      </w:pPr>
      <w:r w:rsidRPr="00B649C9">
        <w:rPr>
          <w:rFonts w:ascii="Times New Roman" w:eastAsia="Calibri" w:hAnsi="Times New Roman"/>
          <w:color w:val="000000"/>
          <w:lang w:val="x-none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B649C9">
        <w:rPr>
          <w:rFonts w:ascii="Times New Roman" w:eastAsia="Calibri" w:hAnsi="Times New Roman"/>
          <w:color w:val="000000"/>
        </w:rPr>
        <w:t>предложений</w:t>
      </w:r>
      <w:r w:rsidRPr="00B649C9">
        <w:rPr>
          <w:rFonts w:ascii="Times New Roman" w:eastAsia="Calibri" w:hAnsi="Times New Roman"/>
          <w:color w:val="000000"/>
          <w:lang w:val="x-none"/>
        </w:rPr>
        <w:t xml:space="preserve">, </w:t>
      </w:r>
      <w:r w:rsidRPr="00B649C9">
        <w:rPr>
          <w:rFonts w:ascii="Times New Roman" w:eastAsia="Calibri" w:hAnsi="Times New Roman"/>
          <w:lang w:val="x-none"/>
        </w:rPr>
        <w:t>срок и объем оказания услуг</w:t>
      </w:r>
      <w:r w:rsidRPr="00B649C9">
        <w:rPr>
          <w:rFonts w:ascii="Times New Roman" w:eastAsia="Calibri" w:hAnsi="Times New Roman"/>
        </w:rPr>
        <w:t xml:space="preserve"> в соответствии с заявкой</w:t>
      </w:r>
      <w:r w:rsidRPr="00B649C9">
        <w:rPr>
          <w:rFonts w:ascii="Times New Roman" w:eastAsia="Calibri" w:hAnsi="Times New Roman"/>
          <w:color w:val="000000"/>
          <w:lang w:val="x-none"/>
        </w:rPr>
        <w:t>, с учетом данных преддоговорных переговоров.</w:t>
      </w:r>
    </w:p>
    <w:p w:rsidR="00FF2663" w:rsidRDefault="00FF2663" w:rsidP="00FF2663">
      <w:pPr>
        <w:ind w:firstLine="708"/>
        <w:rPr>
          <w:rFonts w:ascii="Times New Roman" w:hAnsi="Times New Roman"/>
        </w:rPr>
      </w:pPr>
      <w:r w:rsidRPr="00B649C9">
        <w:rPr>
          <w:rFonts w:ascii="Times New Roman" w:eastAsia="Calibri" w:hAnsi="Times New Roman"/>
          <w:color w:val="000000"/>
        </w:rPr>
        <w:t xml:space="preserve">Цена </w:t>
      </w:r>
      <w:r w:rsidRPr="00B649C9">
        <w:rPr>
          <w:rFonts w:ascii="Times New Roman" w:eastAsia="Calibri" w:hAnsi="Times New Roman"/>
        </w:rPr>
        <w:t xml:space="preserve">договора, предложенная единственным участником запроса предложений  </w:t>
      </w:r>
      <w:r>
        <w:rPr>
          <w:rFonts w:ascii="Times New Roman" w:eastAsia="Calibri" w:hAnsi="Times New Roman"/>
        </w:rPr>
        <w:t>ООО «</w:t>
      </w:r>
      <w:r w:rsidRPr="00B649C9">
        <w:rPr>
          <w:rFonts w:ascii="Times New Roman" w:eastAsia="Calibri" w:hAnsi="Times New Roman"/>
        </w:rPr>
        <w:t>ЭСК Центр</w:t>
      </w:r>
      <w:r>
        <w:rPr>
          <w:rFonts w:ascii="Times New Roman" w:eastAsia="Calibri" w:hAnsi="Times New Roman"/>
        </w:rPr>
        <w:t>» в заявке на участие в запросе предложений составляет</w:t>
      </w:r>
      <w:r>
        <w:rPr>
          <w:rFonts w:ascii="Times New Roman" w:eastAsia="Calibri" w:hAnsi="Times New Roman"/>
        </w:rPr>
        <w:t xml:space="preserve"> </w:t>
      </w:r>
      <w:r w:rsidRPr="00FF2663">
        <w:rPr>
          <w:rFonts w:ascii="Times New Roman" w:eastAsia="Calibri" w:hAnsi="Times New Roman"/>
        </w:rPr>
        <w:t>6 374 478 (Шесть миллионов триста семьдесят четыре тысячи четыреста семьдесят восемь) рублей 00 копеек, включая НДС</w:t>
      </w:r>
    </w:p>
    <w:p w:rsidR="00FF2663" w:rsidRDefault="00FF2663">
      <w:pPr>
        <w:ind w:firstLine="708"/>
        <w:rPr>
          <w:rFonts w:ascii="Times New Roman" w:hAnsi="Times New Roman"/>
        </w:rPr>
      </w:pPr>
    </w:p>
    <w:p w:rsidR="00FF2663" w:rsidRDefault="00FF2663" w:rsidP="00FF2663">
      <w:pPr>
        <w:pStyle w:val="af0"/>
        <w:ind w:left="0" w:firstLine="567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4975FA">
        <w:rPr>
          <w:rStyle w:val="1"/>
          <w:color w:val="000000"/>
        </w:rPr>
        <w:t xml:space="preserve">Преддоговорные переговоры </w:t>
      </w:r>
      <w:r w:rsidRPr="0089181C">
        <w:rPr>
          <w:rStyle w:val="1"/>
        </w:rPr>
        <w:t xml:space="preserve">проводятся в очной форме в </w:t>
      </w:r>
      <w:r w:rsidRPr="004975FA">
        <w:rPr>
          <w:rStyle w:val="1"/>
          <w:color w:val="000000"/>
        </w:rPr>
        <w:t>1</w:t>
      </w:r>
      <w:r>
        <w:rPr>
          <w:rStyle w:val="1"/>
          <w:color w:val="000000"/>
        </w:rPr>
        <w:t>0</w:t>
      </w:r>
      <w:r w:rsidRPr="004975FA">
        <w:rPr>
          <w:rStyle w:val="1"/>
          <w:color w:val="000000"/>
        </w:rPr>
        <w:t>:00 (время московское) «</w:t>
      </w:r>
      <w:r w:rsidRPr="00AD1BC3">
        <w:rPr>
          <w:rStyle w:val="1"/>
          <w:color w:val="000000"/>
        </w:rPr>
        <w:t>0</w:t>
      </w:r>
      <w:r w:rsidRPr="001B20D3">
        <w:rPr>
          <w:rStyle w:val="1"/>
          <w:color w:val="000000"/>
        </w:rPr>
        <w:t>2</w:t>
      </w:r>
      <w:r w:rsidRPr="004975FA">
        <w:rPr>
          <w:rStyle w:val="1"/>
          <w:color w:val="000000"/>
        </w:rPr>
        <w:t>»</w:t>
      </w:r>
      <w:r>
        <w:rPr>
          <w:rStyle w:val="1"/>
          <w:color w:val="000000"/>
        </w:rPr>
        <w:t xml:space="preserve"> июля 2015</w:t>
      </w:r>
      <w:r w:rsidRPr="004975FA">
        <w:rPr>
          <w:rStyle w:val="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Pr="004975FA">
          <w:rPr>
            <w:rStyle w:val="1"/>
            <w:color w:val="000000"/>
          </w:rPr>
          <w:t xml:space="preserve">603006, </w:t>
        </w:r>
        <w:proofErr w:type="spellStart"/>
        <w:r w:rsidRPr="004975FA">
          <w:rPr>
            <w:rStyle w:val="1"/>
            <w:color w:val="000000"/>
          </w:rPr>
          <w:t>г</w:t>
        </w:r>
      </w:smartTag>
      <w:r w:rsidRPr="004975FA">
        <w:rPr>
          <w:rStyle w:val="1"/>
          <w:color w:val="000000"/>
        </w:rPr>
        <w:t>.Н.Новгород</w:t>
      </w:r>
      <w:proofErr w:type="spellEnd"/>
      <w:r w:rsidRPr="004975FA">
        <w:rPr>
          <w:rStyle w:val="1"/>
          <w:color w:val="000000"/>
        </w:rPr>
        <w:t>, пл. Свободы, д.3, в режиме аудио-конференции</w:t>
      </w:r>
      <w:r>
        <w:rPr>
          <w:sz w:val="24"/>
          <w:szCs w:val="24"/>
          <w:lang w:val="en-US"/>
        </w:rPr>
        <w:t> </w:t>
      </w:r>
      <w:r w:rsidRPr="00B649C9">
        <w:rPr>
          <w:sz w:val="24"/>
          <w:szCs w:val="24"/>
        </w:rPr>
        <w:t xml:space="preserve"> </w:t>
      </w:r>
    </w:p>
    <w:p w:rsidR="00FF2663" w:rsidRDefault="00FF2663" w:rsidP="00FF2663">
      <w:pPr>
        <w:keepLines w:val="0"/>
        <w:jc w:val="left"/>
        <w:rPr>
          <w:rFonts w:ascii="Times New Roman" w:hAnsi="Times New Roman"/>
        </w:rPr>
      </w:pPr>
    </w:p>
    <w:p w:rsidR="00FF2663" w:rsidRDefault="00FF2663" w:rsidP="00FF2663">
      <w:pPr>
        <w:keepLines w:val="0"/>
        <w:jc w:val="left"/>
        <w:rPr>
          <w:rFonts w:ascii="Times New Roman" w:hAnsi="Times New Roman"/>
        </w:rPr>
      </w:pPr>
    </w:p>
    <w:p w:rsidR="00FF2663" w:rsidRPr="00E244CE" w:rsidRDefault="00FF2663" w:rsidP="00FF2663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  <w:r w:rsidRPr="00E244CE">
        <w:rPr>
          <w:rFonts w:ascii="Times New Roman" w:eastAsia="Calibri" w:hAnsi="Times New Roman"/>
          <w:b/>
          <w:bCs/>
          <w:lang w:val="x-none" w:eastAsia="x-none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FF2663" w:rsidRPr="00E244CE" w:rsidTr="00FF2663">
        <w:trPr>
          <w:trHeight w:val="173"/>
        </w:trPr>
        <w:tc>
          <w:tcPr>
            <w:tcW w:w="2835" w:type="dxa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FF2663" w:rsidRPr="00E244CE" w:rsidTr="00FF2663">
        <w:trPr>
          <w:trHeight w:val="299"/>
        </w:trPr>
        <w:tc>
          <w:tcPr>
            <w:tcW w:w="10080" w:type="dxa"/>
            <w:gridSpan w:val="2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FF2663" w:rsidRPr="00E244CE" w:rsidTr="00FF2663">
        <w:trPr>
          <w:trHeight w:val="515"/>
        </w:trPr>
        <w:tc>
          <w:tcPr>
            <w:tcW w:w="2835" w:type="dxa"/>
            <w:vAlign w:val="center"/>
          </w:tcPr>
          <w:p w:rsidR="00FF2663" w:rsidRPr="00E244CE" w:rsidRDefault="00FF2663" w:rsidP="00D324D9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E244CE"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 w:rsidRPr="00E244CE"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FF2663" w:rsidRPr="00E244CE" w:rsidRDefault="00FF2663" w:rsidP="00D324D9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 w:rsidRPr="00E244CE">
              <w:rPr>
                <w:rFonts w:ascii="Times New Roman" w:eastAsia="Calibri" w:hAnsi="Times New Roman"/>
                <w:color w:val="000000"/>
              </w:rPr>
              <w:t>Исполнительный директор АО «НИАЭП»</w:t>
            </w:r>
          </w:p>
        </w:tc>
      </w:tr>
      <w:tr w:rsidR="00FF2663" w:rsidRPr="00E244CE" w:rsidTr="00FF2663">
        <w:trPr>
          <w:trHeight w:val="289"/>
        </w:trPr>
        <w:tc>
          <w:tcPr>
            <w:tcW w:w="10080" w:type="dxa"/>
            <w:gridSpan w:val="2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FF2663" w:rsidRPr="00E244CE" w:rsidTr="00FF2663">
        <w:trPr>
          <w:trHeight w:val="420"/>
        </w:trPr>
        <w:tc>
          <w:tcPr>
            <w:tcW w:w="2835" w:type="dxa"/>
            <w:vAlign w:val="center"/>
          </w:tcPr>
          <w:p w:rsidR="00FF2663" w:rsidRPr="00E244CE" w:rsidRDefault="00FF2663" w:rsidP="00D324D9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bCs/>
              </w:rPr>
              <w:t>Волкова Марина Викторовна</w:t>
            </w:r>
            <w:r w:rsidRPr="00E244CE">
              <w:rPr>
                <w:rFonts w:ascii="Times New Roman" w:eastAsia="Calibri" w:hAnsi="Times New Roman"/>
                <w:bCs/>
              </w:rPr>
              <w:t>*</w:t>
            </w:r>
          </w:p>
        </w:tc>
        <w:tc>
          <w:tcPr>
            <w:tcW w:w="7245" w:type="dxa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</w:rPr>
              <w:t>Генеральный директор ООО «</w:t>
            </w:r>
            <w:r>
              <w:rPr>
                <w:rFonts w:ascii="Times New Roman" w:eastAsia="Calibri" w:hAnsi="Times New Roman"/>
              </w:rPr>
              <w:t>ЭСК Центр</w:t>
            </w:r>
            <w:r w:rsidRPr="00E244CE">
              <w:rPr>
                <w:rFonts w:ascii="Times New Roman" w:eastAsia="Calibri" w:hAnsi="Times New Roman"/>
              </w:rPr>
              <w:t>»</w:t>
            </w:r>
          </w:p>
        </w:tc>
      </w:tr>
      <w:tr w:rsidR="00FF2663" w:rsidRPr="00E244CE" w:rsidTr="00FF2663">
        <w:trPr>
          <w:trHeight w:val="220"/>
        </w:trPr>
        <w:tc>
          <w:tcPr>
            <w:tcW w:w="10080" w:type="dxa"/>
            <w:gridSpan w:val="2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FF2663" w:rsidRPr="00E244CE" w:rsidTr="00FF2663">
        <w:trPr>
          <w:trHeight w:val="420"/>
        </w:trPr>
        <w:tc>
          <w:tcPr>
            <w:tcW w:w="2835" w:type="dxa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  <w:r w:rsidRPr="00E244CE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7245" w:type="dxa"/>
          </w:tcPr>
          <w:p w:rsidR="00FF2663" w:rsidRPr="00E244CE" w:rsidRDefault="00FF2663" w:rsidP="00FF266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  <w:color w:val="000000"/>
              </w:rPr>
              <w:t xml:space="preserve">Инженер </w:t>
            </w:r>
            <w:r>
              <w:rPr>
                <w:rFonts w:ascii="Times New Roman" w:eastAsia="Calibri" w:hAnsi="Times New Roman"/>
                <w:color w:val="000000"/>
              </w:rPr>
              <w:t>2</w:t>
            </w:r>
            <w:r w:rsidRPr="00E244CE">
              <w:rPr>
                <w:rFonts w:ascii="Times New Roman" w:eastAsia="Calibri" w:hAnsi="Times New Roman"/>
                <w:color w:val="000000"/>
              </w:rPr>
              <w:t xml:space="preserve"> категории ОЗСН</w:t>
            </w:r>
          </w:p>
        </w:tc>
      </w:tr>
    </w:tbl>
    <w:p w:rsidR="00FF2663" w:rsidRPr="00E244CE" w:rsidRDefault="00FF2663" w:rsidP="00FF2663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E244CE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 xml:space="preserve">*- принял участие в </w:t>
      </w:r>
      <w:proofErr w:type="gramStart"/>
      <w:r w:rsidRPr="00E244CE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режиме</w:t>
      </w:r>
      <w:proofErr w:type="gramEnd"/>
      <w:r w:rsidRPr="00E244CE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 xml:space="preserve"> аудио-конференции</w:t>
      </w:r>
    </w:p>
    <w:p w:rsidR="00FF2663" w:rsidRPr="00E244CE" w:rsidRDefault="00FF2663" w:rsidP="00FF2663">
      <w:pPr>
        <w:keepLines w:val="0"/>
        <w:ind w:left="40" w:right="20" w:firstLine="527"/>
        <w:rPr>
          <w:rFonts w:ascii="Times New Roman" w:eastAsia="Calibri" w:hAnsi="Times New Roman"/>
          <w:color w:val="000000"/>
          <w:lang w:val="x-none"/>
        </w:rPr>
      </w:pPr>
      <w:r w:rsidRPr="00E244CE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E244CE">
        <w:rPr>
          <w:rFonts w:ascii="Times New Roman" w:eastAsia="Calibri" w:hAnsi="Times New Roman"/>
          <w:color w:val="000000"/>
        </w:rPr>
        <w:t>ом 13 части 2</w:t>
      </w:r>
      <w:r w:rsidRPr="00E244CE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FF2663" w:rsidRPr="00E244CE" w:rsidRDefault="00FF2663" w:rsidP="00FF2663">
      <w:pPr>
        <w:keepLines w:val="0"/>
        <w:ind w:left="40" w:right="20" w:firstLine="527"/>
        <w:rPr>
          <w:rFonts w:ascii="Times New Roman" w:eastAsia="Calibri" w:hAnsi="Times New Roman"/>
          <w:color w:val="000000"/>
          <w:lang w:val="x-none"/>
        </w:rPr>
      </w:pPr>
      <w:r w:rsidRPr="00E244CE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</w:p>
    <w:p w:rsidR="00FF2663" w:rsidRDefault="00FF2663" w:rsidP="00FF2663">
      <w:pPr>
        <w:rPr>
          <w:rFonts w:ascii="Times New Roman" w:eastAsia="Calibri" w:hAnsi="Times New Roman"/>
          <w:color w:val="000000"/>
        </w:rPr>
      </w:pPr>
      <w:r w:rsidRPr="00E244CE">
        <w:rPr>
          <w:rFonts w:ascii="Times New Roman" w:eastAsia="Calibri" w:hAnsi="Times New Roman"/>
          <w:color w:val="000000"/>
        </w:rPr>
        <w:t xml:space="preserve"> цена договора снижена и составляет</w:t>
      </w:r>
      <w:r>
        <w:rPr>
          <w:rFonts w:ascii="Times New Roman" w:eastAsia="Calibri" w:hAnsi="Times New Roman"/>
          <w:color w:val="000000"/>
        </w:rPr>
        <w:t xml:space="preserve"> </w:t>
      </w:r>
      <w:r>
        <w:rPr>
          <w:rFonts w:ascii="Times New Roman" w:eastAsia="Calibri" w:hAnsi="Times New Roman"/>
          <w:color w:val="000000"/>
        </w:rPr>
        <w:t>6 360 672</w:t>
      </w:r>
      <w:r>
        <w:rPr>
          <w:rFonts w:ascii="Times New Roman" w:eastAsia="Calibri" w:hAnsi="Times New Roman"/>
          <w:color w:val="000000"/>
        </w:rPr>
        <w:t xml:space="preserve"> (</w:t>
      </w:r>
      <w:r>
        <w:rPr>
          <w:rFonts w:ascii="Times New Roman" w:eastAsia="Calibri" w:hAnsi="Times New Roman"/>
          <w:color w:val="000000"/>
        </w:rPr>
        <w:t>Шесть миллионов триста шестьдесят тысяч шестьсот семьдесят два</w:t>
      </w:r>
      <w:r>
        <w:rPr>
          <w:rFonts w:ascii="Times New Roman" w:eastAsia="Calibri" w:hAnsi="Times New Roman"/>
          <w:color w:val="000000"/>
        </w:rPr>
        <w:t>) рубля 00 копеек, включая НДС.</w:t>
      </w:r>
    </w:p>
    <w:p w:rsidR="00000000" w:rsidRDefault="00FF2663">
      <w:pPr>
        <w:keepLines w:val="0"/>
        <w:jc w:val="left"/>
        <w:rPr>
          <w:rFonts w:ascii="Times New Roman" w:eastAsiaTheme="minorHAnsi" w:hAnsi="Times New Roman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FF2663" w:rsidRPr="00E244CE" w:rsidTr="00FF2663">
        <w:trPr>
          <w:trHeight w:val="293"/>
        </w:trPr>
        <w:tc>
          <w:tcPr>
            <w:tcW w:w="4950" w:type="dxa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FF2663" w:rsidRPr="00E244CE" w:rsidTr="00FF2663">
        <w:trPr>
          <w:trHeight w:val="269"/>
        </w:trPr>
        <w:tc>
          <w:tcPr>
            <w:tcW w:w="10065" w:type="dxa"/>
            <w:gridSpan w:val="2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FF2663" w:rsidRPr="00E244CE" w:rsidTr="00FF2663">
        <w:trPr>
          <w:trHeight w:val="404"/>
        </w:trPr>
        <w:tc>
          <w:tcPr>
            <w:tcW w:w="4950" w:type="dxa"/>
            <w:vAlign w:val="center"/>
          </w:tcPr>
          <w:p w:rsidR="00FF2663" w:rsidRPr="00E244CE" w:rsidRDefault="00FF2663" w:rsidP="00D324D9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E244CE">
              <w:rPr>
                <w:rFonts w:ascii="Times New Roman" w:eastAsia="Calibri" w:hAnsi="Times New Roman"/>
              </w:rPr>
              <w:t>Кац</w:t>
            </w:r>
            <w:proofErr w:type="spellEnd"/>
            <w:r w:rsidRPr="00E244CE">
              <w:rPr>
                <w:rFonts w:ascii="Times New Roman" w:eastAsia="Calibri" w:hAnsi="Times New Roman"/>
              </w:rPr>
              <w:t xml:space="preserve"> Владимир Лазаревич</w:t>
            </w:r>
          </w:p>
        </w:tc>
        <w:tc>
          <w:tcPr>
            <w:tcW w:w="5115" w:type="dxa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FF2663" w:rsidRPr="00E244CE" w:rsidTr="00FF2663">
        <w:trPr>
          <w:trHeight w:val="237"/>
        </w:trPr>
        <w:tc>
          <w:tcPr>
            <w:tcW w:w="10065" w:type="dxa"/>
            <w:gridSpan w:val="2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FF2663" w:rsidRPr="00E244CE" w:rsidTr="00FF2663">
        <w:trPr>
          <w:trHeight w:val="432"/>
        </w:trPr>
        <w:tc>
          <w:tcPr>
            <w:tcW w:w="4950" w:type="dxa"/>
            <w:vAlign w:val="center"/>
          </w:tcPr>
          <w:p w:rsidR="00FF2663" w:rsidRPr="00E244CE" w:rsidRDefault="00FF2663" w:rsidP="00D324D9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bCs/>
              </w:rPr>
              <w:t>Волкова Марина Викторовна</w:t>
            </w:r>
          </w:p>
        </w:tc>
        <w:tc>
          <w:tcPr>
            <w:tcW w:w="5115" w:type="dxa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FF2663" w:rsidRPr="00E244CE" w:rsidTr="00FF2663">
        <w:trPr>
          <w:trHeight w:val="245"/>
        </w:trPr>
        <w:tc>
          <w:tcPr>
            <w:tcW w:w="10065" w:type="dxa"/>
            <w:gridSpan w:val="2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FF2663" w:rsidRPr="00E244CE" w:rsidTr="00FF2663">
        <w:trPr>
          <w:trHeight w:val="432"/>
        </w:trPr>
        <w:tc>
          <w:tcPr>
            <w:tcW w:w="4950" w:type="dxa"/>
            <w:vAlign w:val="center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</w:p>
        </w:tc>
        <w:tc>
          <w:tcPr>
            <w:tcW w:w="5115" w:type="dxa"/>
          </w:tcPr>
          <w:p w:rsidR="00FF2663" w:rsidRPr="00E244CE" w:rsidRDefault="00FF2663" w:rsidP="00D324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FF2663" w:rsidRDefault="00FF2663">
      <w:pPr>
        <w:keepLines w:val="0"/>
        <w:jc w:val="left"/>
        <w:rPr>
          <w:rFonts w:ascii="Times New Roman" w:eastAsiaTheme="minorHAnsi" w:hAnsi="Times New Roman"/>
        </w:rPr>
      </w:pPr>
    </w:p>
    <w:p w:rsidR="00FF2663" w:rsidRDefault="00FF2663">
      <w:pPr>
        <w:keepLines w:val="0"/>
        <w:jc w:val="left"/>
        <w:rPr>
          <w:rFonts w:ascii="Times New Roman" w:eastAsiaTheme="minorHAnsi" w:hAnsi="Times New Roman"/>
        </w:rPr>
      </w:pPr>
    </w:p>
    <w:p w:rsidR="00FF2663" w:rsidRPr="00A94AA3" w:rsidRDefault="00FF2663" w:rsidP="00FF2663">
      <w:pPr>
        <w:keepLines w:val="0"/>
        <w:jc w:val="left"/>
        <w:rPr>
          <w:rFonts w:ascii="Times New Roman" w:eastAsia="Calibri" w:hAnsi="Times New Roman"/>
        </w:rPr>
      </w:pPr>
      <w:r w:rsidRPr="00A94AA3">
        <w:rPr>
          <w:rFonts w:ascii="Times New Roman" w:eastAsia="Calibri" w:hAnsi="Times New Roman"/>
        </w:rPr>
        <w:t>СОГЛАСОВАНО:</w:t>
      </w:r>
    </w:p>
    <w:p w:rsidR="00FF2663" w:rsidRPr="00A94AA3" w:rsidRDefault="00FF2663" w:rsidP="00FF2663">
      <w:pPr>
        <w:keepLines w:val="0"/>
        <w:jc w:val="left"/>
        <w:rPr>
          <w:rFonts w:ascii="Times New Roman" w:eastAsia="Calibri" w:hAnsi="Times New Roman"/>
        </w:rPr>
      </w:pPr>
    </w:p>
    <w:p w:rsidR="00FF2663" w:rsidRPr="00A94AA3" w:rsidRDefault="00FF2663" w:rsidP="00FF2663">
      <w:pPr>
        <w:keepLines w:val="0"/>
        <w:jc w:val="left"/>
        <w:rPr>
          <w:rFonts w:ascii="Times New Roman" w:eastAsia="Calibri" w:hAnsi="Times New Roman"/>
        </w:rPr>
      </w:pPr>
    </w:p>
    <w:p w:rsidR="00FF2663" w:rsidRPr="00A94AA3" w:rsidRDefault="00FF2663" w:rsidP="00FF2663">
      <w:pPr>
        <w:keepLines w:val="0"/>
        <w:jc w:val="left"/>
        <w:rPr>
          <w:rFonts w:ascii="Times New Roman" w:eastAsia="Calibri" w:hAnsi="Times New Roman"/>
          <w:lang w:eastAsia="en-US"/>
        </w:rPr>
      </w:pPr>
      <w:r w:rsidRPr="00A94AA3">
        <w:rPr>
          <w:rFonts w:ascii="Times New Roman" w:eastAsia="Calibri" w:hAnsi="Times New Roman"/>
          <w:lang w:eastAsia="en-US"/>
        </w:rPr>
        <w:t xml:space="preserve">Начальник планово-экономического отдела </w:t>
      </w:r>
    </w:p>
    <w:p w:rsidR="00FF2663" w:rsidRPr="00A94AA3" w:rsidRDefault="00FF2663" w:rsidP="00FF2663">
      <w:pPr>
        <w:keepLines w:val="0"/>
        <w:jc w:val="left"/>
        <w:rPr>
          <w:rFonts w:ascii="Times New Roman" w:eastAsia="Calibri" w:hAnsi="Times New Roman"/>
          <w:lang w:eastAsia="en-US"/>
        </w:rPr>
      </w:pPr>
      <w:r w:rsidRPr="00A94AA3">
        <w:rPr>
          <w:rFonts w:ascii="Times New Roman" w:eastAsia="Calibri" w:hAnsi="Times New Roman"/>
          <w:lang w:eastAsia="en-US"/>
        </w:rPr>
        <w:t xml:space="preserve">системной инженерии </w:t>
      </w:r>
    </w:p>
    <w:p w:rsidR="00FF2663" w:rsidRPr="00A94AA3" w:rsidRDefault="00FF2663" w:rsidP="00FF2663">
      <w:pPr>
        <w:keepLines w:val="0"/>
        <w:jc w:val="left"/>
        <w:rPr>
          <w:rFonts w:ascii="Times New Roman" w:eastAsia="Calibri" w:hAnsi="Times New Roman"/>
        </w:rPr>
      </w:pPr>
      <w:r w:rsidRPr="00A94AA3">
        <w:rPr>
          <w:rFonts w:ascii="Times New Roman" w:eastAsia="Calibri" w:hAnsi="Times New Roman"/>
          <w:lang w:eastAsia="en-US"/>
        </w:rPr>
        <w:t>и информационных технологий</w:t>
      </w:r>
      <w:r w:rsidRPr="00A94AA3">
        <w:rPr>
          <w:rFonts w:ascii="Times New Roman" w:eastAsia="Calibri" w:hAnsi="Times New Roman"/>
        </w:rPr>
        <w:t xml:space="preserve">                                ___________________________Е.Е. Тихонова    </w:t>
      </w:r>
    </w:p>
    <w:p w:rsidR="00FF2663" w:rsidRDefault="00FF2663" w:rsidP="00FF2663"/>
    <w:p w:rsidR="00FF2663" w:rsidRDefault="00FF2663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FF2663">
      <w:pPr>
        <w:pStyle w:val="a5"/>
        <w:spacing w:before="0" w:beforeAutospacing="0" w:after="0" w:afterAutospacing="0"/>
        <w:jc w:val="both"/>
        <w:rPr>
          <w:rFonts w:ascii="Arial" w:hAnsi="Arial"/>
        </w:rPr>
      </w:pPr>
    </w:p>
    <w:sectPr w:rsidR="00000000">
      <w:footerReference w:type="default" r:id="rId11"/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F2663">
      <w:r>
        <w:separator/>
      </w:r>
    </w:p>
  </w:endnote>
  <w:endnote w:type="continuationSeparator" w:id="0">
    <w:p w:rsidR="00000000" w:rsidRDefault="00FF2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FF266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Default="00FF2663" w:rsidP="00FF266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Pr="00FF2663">
              <w:rPr>
                <w:rFonts w:ascii="Times New Roman" w:hAnsi="Times New Roman"/>
                <w:sz w:val="16"/>
                <w:szCs w:val="16"/>
              </w:rPr>
              <w:t>129ИТ/ЗП-015-3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от «20» июля 2015г.  </w:t>
            </w:r>
            <w:r w:rsidRPr="00FF2663">
              <w:rPr>
                <w:rFonts w:ascii="Times New Roman" w:hAnsi="Times New Roman"/>
                <w:sz w:val="16"/>
                <w:szCs w:val="16"/>
              </w:rPr>
              <w:t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на модификацию информационного взаимодействия "ИСУП НИАЭП" и внешних систем (лот №129ИТ/ЗП-015)</w:t>
            </w:r>
          </w:p>
          <w:p w:rsidR="00000000" w:rsidRDefault="00FF266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FF266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F2663">
      <w:r>
        <w:separator/>
      </w:r>
    </w:p>
  </w:footnote>
  <w:footnote w:type="continuationSeparator" w:id="0">
    <w:p w:rsidR="00000000" w:rsidRDefault="00FF2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8440F"/>
    <w:multiLevelType w:val="hybridMultilevel"/>
    <w:tmpl w:val="64E66B52"/>
    <w:lvl w:ilvl="0" w:tplc="0419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309B2"/>
    <w:rsid w:val="00B309B2"/>
    <w:rsid w:val="00FF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1">
    <w:name w:val="Основной текст Знак1"/>
    <w:uiPriority w:val="99"/>
    <w:rsid w:val="00FF2663"/>
    <w:rPr>
      <w:rFonts w:ascii="Times New Roman" w:hAnsi="Times New Roman" w:cs="Times New Roman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1">
    <w:name w:val="Основной текст Знак1"/>
    <w:uiPriority w:val="99"/>
    <w:rsid w:val="00FF2663"/>
    <w:rPr>
      <w:rFonts w:ascii="Times New Roman" w:hAnsi="Times New Roman" w:cs="Times New Roman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0AAEE-2A90-48E1-A74A-79655C3EB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448</Words>
  <Characters>3453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6679</cp:lastModifiedBy>
  <cp:revision>3</cp:revision>
  <cp:lastPrinted>2015-07-16T10:31:00Z</cp:lastPrinted>
  <dcterms:created xsi:type="dcterms:W3CDTF">2015-07-20T08:42:00Z</dcterms:created>
  <dcterms:modified xsi:type="dcterms:W3CDTF">2015-07-20T08:46:00Z</dcterms:modified>
</cp:coreProperties>
</file>