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B54" w:rsidRPr="00F8790F" w:rsidRDefault="00B86381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8790F">
        <w:rPr>
          <w:rFonts w:ascii="Times New Roman" w:hAnsi="Times New Roman"/>
          <w:b/>
          <w:bCs/>
          <w:sz w:val="28"/>
          <w:szCs w:val="28"/>
        </w:rPr>
        <w:t>ПРОТОКОЛ №7284/211 К2-1/З-14-2</w:t>
      </w:r>
    </w:p>
    <w:p w:rsidR="006D5B54" w:rsidRPr="00F8790F" w:rsidRDefault="00B86381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8790F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</w:t>
      </w:r>
      <w:proofErr w:type="gramStart"/>
      <w:r w:rsidRPr="00F8790F">
        <w:rPr>
          <w:rFonts w:ascii="Times New Roman" w:hAnsi="Times New Roman"/>
          <w:b/>
          <w:bCs/>
          <w:sz w:val="28"/>
          <w:szCs w:val="28"/>
        </w:rPr>
        <w:t>по рассмотрению заявок на участие в открытом запросе цен в электронной форме на право</w:t>
      </w:r>
      <w:proofErr w:type="gramEnd"/>
      <w:r w:rsidRPr="00F8790F">
        <w:rPr>
          <w:rFonts w:ascii="Times New Roman" w:hAnsi="Times New Roman"/>
          <w:b/>
          <w:bCs/>
          <w:sz w:val="28"/>
          <w:szCs w:val="28"/>
        </w:rPr>
        <w:t xml:space="preserve"> заключения договора на поставку по лоту № 7284/211 К2-1/З-14 «Поставка сплит-систем АБК кирпичного завода подготовительного периода «до первого бетона» энергоблока №1 Курской АЭС-2» </w:t>
      </w:r>
    </w:p>
    <w:p w:rsidR="006D5B54" w:rsidRPr="00F8790F" w:rsidRDefault="006D5B54">
      <w:pPr>
        <w:pStyle w:val="ad"/>
        <w:spacing w:after="0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6D5B54" w:rsidRPr="00F8790F">
        <w:tc>
          <w:tcPr>
            <w:tcW w:w="5210" w:type="dxa"/>
            <w:hideMark/>
          </w:tcPr>
          <w:p w:rsidR="006D5B54" w:rsidRPr="00F8790F" w:rsidRDefault="00B86381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8790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F8790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D5B54" w:rsidRPr="00F8790F" w:rsidRDefault="00B86381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8790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«14» июля 2015</w:t>
            </w:r>
            <w:r w:rsidRPr="00F8790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D5B54" w:rsidRPr="00F8790F" w:rsidRDefault="006D5B54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0CD7" w:rsidRPr="00F8790F" w:rsidRDefault="00FD0CD7" w:rsidP="00FD0CD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F8790F">
        <w:rPr>
          <w:rFonts w:ascii="Times New Roman" w:hAnsi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8790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8790F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8790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8790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8790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8790F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  <w:proofErr w:type="gramEnd"/>
    </w:p>
    <w:p w:rsidR="00FD0CD7" w:rsidRPr="00F8790F" w:rsidRDefault="00FD0CD7" w:rsidP="00FD0CD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D0CD7" w:rsidRPr="00F8790F" w:rsidRDefault="00FD0CD7" w:rsidP="00FD0CD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F8790F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0CD7" w:rsidRPr="00F8790F" w:rsidRDefault="00FD0CD7" w:rsidP="00FD0CD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0CD7" w:rsidRPr="00F8790F" w:rsidRDefault="00FD0CD7" w:rsidP="00FD0CD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F8790F">
        <w:rPr>
          <w:rFonts w:ascii="Times New Roman" w:hAnsi="Times New Roman"/>
          <w:sz w:val="28"/>
          <w:szCs w:val="28"/>
        </w:rPr>
        <w:t>Заказчик: АО «НИАЭП».</w:t>
      </w:r>
    </w:p>
    <w:p w:rsidR="00FD0CD7" w:rsidRPr="00F8790F" w:rsidRDefault="00FD0CD7" w:rsidP="00FD0CD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8790F">
        <w:rPr>
          <w:rFonts w:ascii="Times New Roman" w:hAnsi="Times New Roman"/>
          <w:sz w:val="28"/>
          <w:szCs w:val="28"/>
        </w:rPr>
        <w:t xml:space="preserve">Организатор </w:t>
      </w:r>
      <w:r w:rsidRPr="00F8790F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F8790F">
        <w:rPr>
          <w:rFonts w:ascii="Times New Roman" w:hAnsi="Times New Roman"/>
          <w:sz w:val="28"/>
          <w:szCs w:val="28"/>
        </w:rPr>
        <w:t>: АО «НИАЭП».</w:t>
      </w:r>
    </w:p>
    <w:p w:rsidR="00FD0CD7" w:rsidRPr="00F8790F" w:rsidRDefault="00FD0CD7" w:rsidP="00FD0CD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8790F">
        <w:rPr>
          <w:rFonts w:ascii="Times New Roman" w:hAnsi="Times New Roman"/>
          <w:sz w:val="28"/>
          <w:szCs w:val="28"/>
        </w:rPr>
        <w:t xml:space="preserve">Предмет </w:t>
      </w:r>
      <w:r w:rsidRPr="00F8790F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F8790F">
        <w:rPr>
          <w:rFonts w:ascii="Times New Roman" w:hAnsi="Times New Roman"/>
          <w:sz w:val="28"/>
          <w:szCs w:val="28"/>
        </w:rPr>
        <w:t xml:space="preserve">: право заключения договора на поставку товара по лоту №7284/211 К2-1/З-14 «Поставка сплит-систем АБК кирпичного завода подготовительного периода «до первого бетона» энергоблока №1 </w:t>
      </w:r>
      <w:proofErr w:type="gramStart"/>
      <w:r w:rsidRPr="00F8790F">
        <w:rPr>
          <w:rFonts w:ascii="Times New Roman" w:hAnsi="Times New Roman"/>
          <w:sz w:val="28"/>
          <w:szCs w:val="28"/>
        </w:rPr>
        <w:t>Курской</w:t>
      </w:r>
      <w:proofErr w:type="gramEnd"/>
      <w:r w:rsidRPr="00F8790F">
        <w:rPr>
          <w:rFonts w:ascii="Times New Roman" w:hAnsi="Times New Roman"/>
          <w:sz w:val="28"/>
          <w:szCs w:val="28"/>
        </w:rPr>
        <w:t xml:space="preserve"> АЭС-2».</w:t>
      </w:r>
    </w:p>
    <w:p w:rsidR="00FD0CD7" w:rsidRPr="00F8790F" w:rsidRDefault="00FD0CD7" w:rsidP="00FD0CD7">
      <w:pPr>
        <w:rPr>
          <w:rFonts w:ascii="Times New Roman" w:hAnsi="Times New Roman"/>
          <w:sz w:val="28"/>
          <w:szCs w:val="28"/>
        </w:rPr>
      </w:pPr>
      <w:r w:rsidRPr="00F8790F">
        <w:rPr>
          <w:rFonts w:ascii="Times New Roman" w:hAnsi="Times New Roman"/>
          <w:sz w:val="28"/>
          <w:szCs w:val="28"/>
        </w:rPr>
        <w:t xml:space="preserve">Предмет договора: Поставка сплит-систем АБК кирпичного завода подготовительного периода «до первого бетона» энергоблока №1 </w:t>
      </w:r>
      <w:proofErr w:type="gramStart"/>
      <w:r w:rsidRPr="00F8790F">
        <w:rPr>
          <w:rFonts w:ascii="Times New Roman" w:hAnsi="Times New Roman"/>
          <w:sz w:val="28"/>
          <w:szCs w:val="28"/>
        </w:rPr>
        <w:t>Курской</w:t>
      </w:r>
      <w:proofErr w:type="gramEnd"/>
      <w:r w:rsidRPr="00F8790F">
        <w:rPr>
          <w:rFonts w:ascii="Times New Roman" w:hAnsi="Times New Roman"/>
          <w:sz w:val="28"/>
          <w:szCs w:val="28"/>
        </w:rPr>
        <w:t xml:space="preserve"> АЭС-2. </w:t>
      </w:r>
    </w:p>
    <w:p w:rsidR="00FD0CD7" w:rsidRPr="00F8790F" w:rsidRDefault="00FD0CD7" w:rsidP="00FD0CD7">
      <w:pPr>
        <w:rPr>
          <w:rFonts w:ascii="Times New Roman" w:hAnsi="Times New Roman"/>
          <w:sz w:val="28"/>
          <w:szCs w:val="28"/>
        </w:rPr>
      </w:pPr>
      <w:r w:rsidRPr="00F8790F">
        <w:rPr>
          <w:rFonts w:ascii="Times New Roman" w:hAnsi="Times New Roman"/>
          <w:sz w:val="28"/>
          <w:szCs w:val="28"/>
        </w:rPr>
        <w:t xml:space="preserve">Начальная (максимальная) цена договора: 4 281 506,40 (Четыре миллиона двести восемьдесят одна тысяча пятьсот шесть) рублей 40 копеек, включая НДС. </w:t>
      </w:r>
    </w:p>
    <w:p w:rsidR="00FD0CD7" w:rsidRPr="00F8790F" w:rsidRDefault="00FD0CD7" w:rsidP="00FD0CD7">
      <w:pPr>
        <w:rPr>
          <w:rFonts w:ascii="Times New Roman" w:hAnsi="Times New Roman"/>
          <w:sz w:val="28"/>
          <w:szCs w:val="28"/>
        </w:rPr>
      </w:pPr>
      <w:r w:rsidRPr="00F8790F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спецификацией, приведенной в закупочной документации.</w:t>
      </w:r>
    </w:p>
    <w:p w:rsidR="00FD0CD7" w:rsidRPr="00F8790F" w:rsidRDefault="00FD0CD7" w:rsidP="00FD0CD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F8790F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8790F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F8790F">
        <w:rPr>
          <w:rFonts w:ascii="Times New Roman" w:hAnsi="Times New Roman"/>
          <w:sz w:val="28"/>
          <w:szCs w:val="28"/>
        </w:rPr>
        <w:t xml:space="preserve"> «01» июля 2015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8790F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F8790F">
        <w:rPr>
          <w:rStyle w:val="a3"/>
          <w:rFonts w:ascii="Times New Roman" w:hAnsi="Times New Roman"/>
          <w:sz w:val="28"/>
          <w:szCs w:val="28"/>
        </w:rPr>
        <w:t>/</w:t>
      </w:r>
      <w:r w:rsidRPr="00F8790F">
        <w:rPr>
          <w:rFonts w:ascii="Times New Roman" w:hAnsi="Times New Roman"/>
          <w:sz w:val="28"/>
          <w:szCs w:val="28"/>
        </w:rPr>
        <w:t>,</w:t>
      </w:r>
      <w:r w:rsidRPr="00F8790F">
        <w:rPr>
          <w:sz w:val="28"/>
          <w:szCs w:val="28"/>
        </w:rPr>
        <w:t xml:space="preserve"> </w:t>
      </w:r>
      <w:r w:rsidRPr="00F8790F">
        <w:rPr>
          <w:rFonts w:ascii="Times New Roman" w:hAnsi="Times New Roman"/>
          <w:sz w:val="28"/>
          <w:szCs w:val="28"/>
        </w:rPr>
        <w:t xml:space="preserve">закупка 31502525886, на официальном сайте о размещении заказов на закупки товаров, работ и услуг для нужд </w:t>
      </w:r>
      <w:proofErr w:type="spellStart"/>
      <w:r w:rsidRPr="00F8790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8790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8790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8790F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F8790F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F8790F">
        <w:rPr>
          <w:rFonts w:ascii="Times New Roman" w:hAnsi="Times New Roman"/>
          <w:sz w:val="28"/>
          <w:szCs w:val="28"/>
        </w:rPr>
        <w:t>, закупка №150701/0536/736,</w:t>
      </w:r>
      <w:r w:rsidRPr="00F8790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8790F">
        <w:rPr>
          <w:rFonts w:ascii="Times New Roman" w:hAnsi="Times New Roman"/>
          <w:sz w:val="28"/>
          <w:szCs w:val="28"/>
        </w:rPr>
        <w:t>на</w:t>
      </w:r>
      <w:proofErr w:type="gramEnd"/>
      <w:r w:rsidRPr="00F8790F">
        <w:rPr>
          <w:rFonts w:ascii="Times New Roman" w:hAnsi="Times New Roman"/>
          <w:sz w:val="28"/>
          <w:szCs w:val="28"/>
        </w:rPr>
        <w:t xml:space="preserve"> ЭТП «АКД», закупка №Z039336.</w:t>
      </w:r>
    </w:p>
    <w:p w:rsidR="006D5B54" w:rsidRPr="00F8790F" w:rsidRDefault="006D5B5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D0CD7" w:rsidRPr="00F8790F" w:rsidRDefault="00FD0CD7" w:rsidP="00FD0CD7">
      <w:pPr>
        <w:pStyle w:val="310"/>
        <w:widowControl w:val="0"/>
        <w:suppressAutoHyphens w:val="0"/>
        <w:ind w:firstLine="0"/>
        <w:rPr>
          <w:rStyle w:val="a3"/>
          <w:b w:val="0"/>
          <w:bCs w:val="0"/>
          <w:color w:val="auto"/>
          <w:sz w:val="28"/>
          <w:szCs w:val="28"/>
        </w:rPr>
      </w:pPr>
      <w:hyperlink r:id="rId11" w:history="1">
        <w:r w:rsidRPr="00F8790F">
          <w:rPr>
            <w:rStyle w:val="a3"/>
            <w:b w:val="0"/>
            <w:bCs w:val="0"/>
            <w:color w:val="auto"/>
            <w:sz w:val="28"/>
            <w:szCs w:val="28"/>
          </w:rPr>
          <w:t xml:space="preserve">Заседание закупочной комиссии проводится в 10:00:00 (время московское) «14» июля 2015 года, по адресу: </w:t>
        </w:r>
        <w:r w:rsidRPr="00F8790F">
          <w:rPr>
            <w:rStyle w:val="a3"/>
            <w:b w:val="0"/>
            <w:bCs w:val="0"/>
            <w:color w:val="000000"/>
            <w:sz w:val="28"/>
            <w:szCs w:val="28"/>
          </w:rPr>
          <w:t xml:space="preserve">603006, </w:t>
        </w:r>
        <w:proofErr w:type="spellStart"/>
        <w:r w:rsidRPr="00F8790F">
          <w:rPr>
            <w:rStyle w:val="a3"/>
            <w:b w:val="0"/>
            <w:bCs w:val="0"/>
            <w:color w:val="000000"/>
            <w:sz w:val="28"/>
            <w:szCs w:val="28"/>
          </w:rPr>
          <w:t>г.Н.Новгород</w:t>
        </w:r>
        <w:proofErr w:type="spellEnd"/>
        <w:r w:rsidRPr="00F8790F">
          <w:rPr>
            <w:rStyle w:val="a3"/>
            <w:b w:val="0"/>
            <w:bCs w:val="0"/>
            <w:color w:val="000000"/>
            <w:sz w:val="28"/>
            <w:szCs w:val="28"/>
          </w:rPr>
          <w:t>, пл. Свободы, д.3.</w:t>
        </w:r>
      </w:hyperlink>
    </w:p>
    <w:p w:rsidR="00FD0CD7" w:rsidRPr="00F8790F" w:rsidRDefault="00FD0CD7" w:rsidP="00FD0CD7">
      <w:pPr>
        <w:keepLines w:val="0"/>
        <w:widowControl w:val="0"/>
        <w:spacing w:before="120" w:after="120"/>
        <w:outlineLvl w:val="0"/>
        <w:rPr>
          <w:rStyle w:val="a3"/>
          <w:rFonts w:ascii="Times New Roman" w:hAnsi="Times New Roman"/>
          <w:b/>
          <w:color w:val="auto"/>
          <w:sz w:val="28"/>
          <w:szCs w:val="28"/>
        </w:rPr>
      </w:pPr>
      <w:hyperlink r:id="rId12" w:history="1">
        <w:r w:rsidRPr="00F8790F">
          <w:rPr>
            <w:rStyle w:val="a3"/>
            <w:rFonts w:ascii="Times New Roman" w:hAnsi="Times New Roman"/>
            <w:b/>
            <w:bCs/>
            <w:color w:val="auto"/>
            <w:sz w:val="28"/>
            <w:szCs w:val="28"/>
          </w:rPr>
          <w:t>В заседании принимают участие:</w:t>
        </w:r>
        <w:r w:rsidRPr="00F8790F">
          <w:rPr>
            <w:rStyle w:val="a3"/>
            <w:rFonts w:ascii="Times New Roman" w:hAnsi="Times New Roman"/>
            <w:b/>
            <w:color w:val="auto"/>
            <w:sz w:val="28"/>
            <w:szCs w:val="28"/>
          </w:rPr>
          <w:t xml:space="preserve"> </w:t>
        </w:r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FD0CD7" w:rsidRPr="00F8790F" w:rsidTr="000241FA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13" w:history="1">
              <w:r w:rsidRPr="00F8790F">
                <w:rPr>
                  <w:rStyle w:val="a3"/>
                  <w:rFonts w:ascii="Times New Roman" w:hAnsi="Times New Roman"/>
                  <w:b/>
                  <w:color w:val="auto"/>
                  <w:sz w:val="28"/>
                  <w:szCs w:val="28"/>
                </w:rPr>
                <w:t>ФИО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14" w:history="1">
              <w:r w:rsidRPr="00F8790F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Должность</w:t>
              </w:r>
            </w:hyperlink>
          </w:p>
        </w:tc>
      </w:tr>
      <w:tr w:rsidR="00FD0CD7" w:rsidRPr="00F8790F" w:rsidTr="000241FA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5" w:history="1">
              <w:r w:rsidRPr="00F8790F">
                <w:rPr>
                  <w:rStyle w:val="a3"/>
                  <w:rFonts w:ascii="Times New Roman" w:hAnsi="Times New Roman"/>
                  <w:bCs/>
                  <w:color w:val="000000"/>
                  <w:sz w:val="28"/>
                  <w:szCs w:val="28"/>
                </w:rPr>
                <w:t>Председатель закупочной комиссии:</w:t>
              </w:r>
            </w:hyperlink>
          </w:p>
        </w:tc>
      </w:tr>
      <w:tr w:rsidR="00FD0CD7" w:rsidRPr="00F8790F" w:rsidTr="000241FA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6" w:history="1"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Иванов Юрий Алексеевич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7" w:history="1"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Старший вице-президент по проектированию АО «НИАЭП»</w:t>
              </w:r>
            </w:hyperlink>
          </w:p>
        </w:tc>
      </w:tr>
      <w:tr w:rsidR="00FD0CD7" w:rsidRPr="00F8790F" w:rsidTr="000241FA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18" w:history="1">
              <w:r w:rsidRPr="00F8790F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Члены закупочной комиссии с правом «вето»:</w:t>
              </w:r>
            </w:hyperlink>
          </w:p>
        </w:tc>
      </w:tr>
      <w:tr w:rsidR="00FD0CD7" w:rsidRPr="00F8790F" w:rsidTr="000241F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9" w:history="1">
              <w:r w:rsidRPr="00F8790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20" w:history="1">
              <w:hyperlink r:id="rId21" w:history="1">
                <w:hyperlink r:id="rId22" w:history="1">
                  <w:r w:rsidRPr="00F8790F">
                    <w:rPr>
                      <w:rStyle w:val="a3"/>
                      <w:rFonts w:ascii="Times New Roman" w:hAnsi="Times New Roman"/>
                      <w:color w:val="auto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  <w:r w:rsidRPr="00F8790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</w:t>
              </w:r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АО «НИАЭП»</w:t>
              </w:r>
            </w:hyperlink>
          </w:p>
        </w:tc>
      </w:tr>
      <w:tr w:rsidR="00FD0CD7" w:rsidRPr="00F8790F" w:rsidTr="000241FA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23" w:history="1">
              <w:r w:rsidRPr="00F8790F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Члены закупочной комиссии:</w:t>
              </w:r>
            </w:hyperlink>
          </w:p>
        </w:tc>
      </w:tr>
      <w:tr w:rsidR="00FD0CD7" w:rsidRPr="00F8790F" w:rsidTr="000241F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24" w:history="1">
              <w:proofErr w:type="spellStart"/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Мильниченко</w:t>
              </w:r>
              <w:proofErr w:type="spellEnd"/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 Дмитрий Николаевич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25" w:history="1">
              <w:proofErr w:type="gramStart"/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  </w:r>
            </w:hyperlink>
            <w:proofErr w:type="gramEnd"/>
          </w:p>
        </w:tc>
      </w:tr>
      <w:tr w:rsidR="00FD0CD7" w:rsidRPr="00F8790F" w:rsidTr="000241FA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26" w:history="1"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Казакова Елена Алексеевна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27" w:history="1"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Начальник управления методологии и организации закупок АО «НИАЭП»</w:t>
              </w:r>
            </w:hyperlink>
          </w:p>
        </w:tc>
      </w:tr>
      <w:tr w:rsidR="00FD0CD7" w:rsidRPr="00F8790F" w:rsidTr="000241F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28" w:history="1"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Кряжев Михаил Васильевич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9" w:history="1"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Начальник финансового управления по российским проектам АО «НИАЭП»</w:t>
              </w:r>
            </w:hyperlink>
          </w:p>
        </w:tc>
      </w:tr>
      <w:tr w:rsidR="00FD0CD7" w:rsidRPr="00F8790F" w:rsidTr="000241FA">
        <w:trPr>
          <w:trHeight w:val="7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hyperlink r:id="rId30" w:history="1">
              <w:proofErr w:type="spellStart"/>
              <w:r w:rsidRPr="00F8790F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>Буланенко</w:t>
              </w:r>
              <w:proofErr w:type="spellEnd"/>
              <w:r w:rsidRPr="00F8790F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 xml:space="preserve"> Андрей Альбертович</w:t>
              </w:r>
              <w:r w:rsidRPr="00F8790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 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hyperlink r:id="rId31" w:history="1">
              <w:r w:rsidRPr="00F8790F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>Начальник сметно-договорного отдела филиала ОАО «Концерн Росэнергоатом» «Курская атомная станция»</w:t>
              </w:r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 (присутствовал в режиме видеоконференции)</w:t>
              </w:r>
            </w:hyperlink>
          </w:p>
        </w:tc>
      </w:tr>
      <w:tr w:rsidR="00FD0CD7" w:rsidRPr="00F8790F" w:rsidTr="000241FA">
        <w:trPr>
          <w:trHeight w:val="7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32" w:history="1"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33" w:history="1"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Заместитель начальника управления – начальник отдела комплектации тепломеханического оборудования АО «НИАЭП»</w:t>
              </w:r>
            </w:hyperlink>
          </w:p>
        </w:tc>
      </w:tr>
      <w:tr w:rsidR="00FD0CD7" w:rsidRPr="00F8790F" w:rsidTr="000241FA">
        <w:trPr>
          <w:trHeight w:val="7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34" w:history="1"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Камсков Анатолий Борисович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35" w:history="1"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Главный эксперт управления планирования закупок АО «НИАЭП»</w:t>
              </w:r>
            </w:hyperlink>
          </w:p>
        </w:tc>
      </w:tr>
      <w:tr w:rsidR="00FD0CD7" w:rsidRPr="00F8790F" w:rsidTr="000241F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36" w:history="1">
              <w:proofErr w:type="spellStart"/>
              <w:r w:rsidRPr="00F8790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Гирин</w:t>
              </w:r>
              <w:proofErr w:type="spellEnd"/>
              <w:r w:rsidRPr="00F8790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Александр Николаевич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37" w:history="1">
              <w:r w:rsidRPr="00F8790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Начальник отдела </w:t>
              </w:r>
              <w:hyperlink r:id="rId38" w:history="1">
                <w:r w:rsidRPr="00F8790F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</w:rPr>
                  <w:t>контроля договорных обязательств строительно-монтажных работ</w:t>
                </w:r>
              </w:hyperlink>
              <w:r w:rsidRPr="00F8790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 </w:t>
              </w:r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АО «НИАЭП»</w:t>
              </w:r>
            </w:hyperlink>
          </w:p>
        </w:tc>
      </w:tr>
      <w:tr w:rsidR="00FD0CD7" w:rsidRPr="00F8790F" w:rsidTr="000241F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39" w:history="1"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Митрофанов Денис Николаевич  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40" w:history="1"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 закупок филиала ОАО «Концерн Росэнергоатом» «</w:t>
              </w:r>
              <w:proofErr w:type="gramStart"/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Курская</w:t>
              </w:r>
              <w:proofErr w:type="gramEnd"/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 АЭС-2» (присутствовал в режиме видеоконференции)</w:t>
              </w:r>
            </w:hyperlink>
          </w:p>
        </w:tc>
      </w:tr>
      <w:tr w:rsidR="00FD0CD7" w:rsidRPr="00F8790F" w:rsidTr="000241FA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41" w:history="1">
              <w:r w:rsidRPr="00F8790F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Секретарь закупочной комиссии без права голоса:</w:t>
              </w:r>
            </w:hyperlink>
          </w:p>
        </w:tc>
      </w:tr>
      <w:tr w:rsidR="00FD0CD7" w:rsidRPr="00F8790F" w:rsidTr="000241F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CD7" w:rsidRPr="00F8790F" w:rsidRDefault="00FD0CD7" w:rsidP="000241FA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42" w:history="1">
              <w:r w:rsidRPr="00F8790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Белоусова Ольга Александровна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D7" w:rsidRPr="00F8790F" w:rsidRDefault="00FD0CD7" w:rsidP="000241FA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43" w:history="1"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FD0CD7" w:rsidRPr="00F8790F" w:rsidRDefault="00FD0CD7" w:rsidP="00FD0CD7">
      <w:pPr>
        <w:keepLines w:val="0"/>
        <w:widowControl w:val="0"/>
        <w:rPr>
          <w:rStyle w:val="a3"/>
          <w:rFonts w:ascii="Times New Roman" w:hAnsi="Times New Roman"/>
          <w:color w:val="auto"/>
          <w:sz w:val="28"/>
          <w:szCs w:val="28"/>
        </w:rPr>
      </w:pPr>
      <w:hyperlink r:id="rId44" w:history="1">
        <w:r w:rsidRPr="00F8790F">
          <w:rPr>
            <w:rStyle w:val="a3"/>
            <w:rFonts w:ascii="Times New Roman" w:hAnsi="Times New Roman"/>
            <w:color w:val="auto"/>
            <w:sz w:val="28"/>
            <w:szCs w:val="28"/>
          </w:rPr>
          <w:t>Заседание проводится в присутствии 10 из 15 членов закупочной комиссии, что составляет 67 % от общего количества членов закупочной комиссии. Кворум имеется. Заседание правомочно.</w:t>
        </w:r>
      </w:hyperlink>
    </w:p>
    <w:p w:rsidR="006D5B54" w:rsidRPr="00F8790F" w:rsidRDefault="006D5B54">
      <w:pPr>
        <w:rPr>
          <w:rFonts w:ascii="Times New Roman" w:hAnsi="Times New Roman"/>
          <w:sz w:val="28"/>
          <w:szCs w:val="28"/>
        </w:rPr>
      </w:pPr>
    </w:p>
    <w:p w:rsidR="006D5B54" w:rsidRPr="00F8790F" w:rsidRDefault="00B86381">
      <w:pPr>
        <w:rPr>
          <w:rFonts w:ascii="Times New Roman" w:hAnsi="Times New Roman"/>
          <w:sz w:val="28"/>
          <w:szCs w:val="28"/>
        </w:rPr>
      </w:pPr>
      <w:r w:rsidRPr="00F8790F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F8790F">
        <w:rPr>
          <w:rFonts w:ascii="Times New Roman" w:hAnsi="Times New Roman"/>
          <w:sz w:val="28"/>
          <w:szCs w:val="28"/>
        </w:rPr>
        <w:t xml:space="preserve">Согласно </w:t>
      </w:r>
      <w:r w:rsidR="00FD0CD7" w:rsidRPr="00F8790F">
        <w:rPr>
          <w:rFonts w:ascii="Times New Roman" w:hAnsi="Times New Roman"/>
          <w:sz w:val="28"/>
          <w:szCs w:val="28"/>
        </w:rPr>
        <w:t>открытия</w:t>
      </w:r>
      <w:proofErr w:type="gramEnd"/>
      <w:r w:rsidR="00FD0CD7" w:rsidRPr="00F8790F">
        <w:rPr>
          <w:rFonts w:ascii="Times New Roman" w:hAnsi="Times New Roman"/>
          <w:sz w:val="28"/>
          <w:szCs w:val="28"/>
        </w:rPr>
        <w:t xml:space="preserve"> доступа к заявкам на участие</w:t>
      </w:r>
      <w:r w:rsidRPr="00F8790F">
        <w:rPr>
          <w:rFonts w:ascii="Times New Roman" w:hAnsi="Times New Roman"/>
          <w:sz w:val="28"/>
          <w:szCs w:val="28"/>
        </w:rPr>
        <w:t xml:space="preserve"> </w:t>
      </w:r>
      <w:r w:rsidR="00FD0CD7" w:rsidRPr="00F8790F">
        <w:rPr>
          <w:rFonts w:ascii="Times New Roman" w:hAnsi="Times New Roman"/>
          <w:sz w:val="28"/>
          <w:szCs w:val="28"/>
        </w:rPr>
        <w:t>в открытом запросе цен</w:t>
      </w:r>
      <w:r w:rsidRPr="00F8790F">
        <w:rPr>
          <w:rFonts w:ascii="Times New Roman" w:hAnsi="Times New Roman"/>
          <w:sz w:val="28"/>
          <w:szCs w:val="28"/>
        </w:rPr>
        <w:t xml:space="preserve"> от 07.07.2015 №7284/211 К2-1/З-14-1 </w:t>
      </w:r>
      <w:r w:rsidR="00FD0CD7" w:rsidRPr="00F8790F">
        <w:rPr>
          <w:rFonts w:ascii="Times New Roman" w:hAnsi="Times New Roman"/>
          <w:sz w:val="28"/>
          <w:szCs w:val="28"/>
        </w:rPr>
        <w:t xml:space="preserve">были поданы заявки на участие в </w:t>
      </w:r>
      <w:r w:rsidR="00FD0CD7" w:rsidRPr="00F8790F">
        <w:rPr>
          <w:rFonts w:ascii="Times New Roman" w:hAnsi="Times New Roman"/>
          <w:sz w:val="28"/>
          <w:szCs w:val="28"/>
        </w:rPr>
        <w:t>запросе цен</w:t>
      </w:r>
      <w:r w:rsidR="00FD0CD7" w:rsidRPr="00F8790F">
        <w:rPr>
          <w:rFonts w:ascii="Times New Roman" w:hAnsi="Times New Roman"/>
          <w:sz w:val="28"/>
          <w:szCs w:val="28"/>
        </w:rPr>
        <w:t xml:space="preserve"> следующими участниками </w:t>
      </w:r>
      <w:r w:rsidR="00FD0CD7" w:rsidRPr="00F8790F">
        <w:rPr>
          <w:rFonts w:ascii="Times New Roman" w:hAnsi="Times New Roman"/>
          <w:bCs/>
          <w:sz w:val="28"/>
          <w:szCs w:val="28"/>
        </w:rPr>
        <w:t>запроса цен</w:t>
      </w:r>
      <w:r w:rsidRPr="00F8790F">
        <w:rPr>
          <w:rFonts w:ascii="Times New Roman" w:hAnsi="Times New Roman"/>
          <w:sz w:val="28"/>
          <w:szCs w:val="28"/>
        </w:rPr>
        <w:t>:</w:t>
      </w:r>
    </w:p>
    <w:tbl>
      <w:tblPr>
        <w:tblW w:w="4929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7"/>
        <w:gridCol w:w="3190"/>
        <w:gridCol w:w="2521"/>
        <w:gridCol w:w="3060"/>
      </w:tblGrid>
      <w:tr w:rsidR="00FD0CD7" w:rsidRPr="00F8790F" w:rsidTr="00CC7233">
        <w:tc>
          <w:tcPr>
            <w:tcW w:w="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790F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790F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1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790F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790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Условия исполнения договора, указанные в </w:t>
            </w:r>
            <w:r w:rsidRPr="00F8790F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заявке на ЭТП</w:t>
            </w:r>
          </w:p>
        </w:tc>
      </w:tr>
      <w:tr w:rsidR="00FD0CD7" w:rsidRPr="00F8790F" w:rsidTr="00CC7233">
        <w:tc>
          <w:tcPr>
            <w:tcW w:w="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790F">
              <w:rPr>
                <w:rFonts w:ascii="Times New Roman" w:hAnsi="Times New Roman"/>
                <w:sz w:val="28"/>
                <w:szCs w:val="28"/>
              </w:rPr>
              <w:lastRenderedPageBreak/>
              <w:t>60287100</w:t>
            </w:r>
          </w:p>
        </w:tc>
        <w:tc>
          <w:tcPr>
            <w:tcW w:w="1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790F">
              <w:rPr>
                <w:rFonts w:ascii="Times New Roman" w:hAnsi="Times New Roman"/>
                <w:sz w:val="28"/>
                <w:szCs w:val="28"/>
              </w:rPr>
              <w:t>ООО "Авантаж"</w:t>
            </w:r>
          </w:p>
        </w:tc>
        <w:tc>
          <w:tcPr>
            <w:tcW w:w="1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344029, г"/>
              </w:smartTagPr>
              <w:r w:rsidRPr="00F8790F">
                <w:rPr>
                  <w:rFonts w:ascii="Times New Roman" w:hAnsi="Times New Roman"/>
                  <w:sz w:val="28"/>
                  <w:szCs w:val="28"/>
                </w:rPr>
                <w:t xml:space="preserve">344029, </w:t>
              </w:r>
              <w:proofErr w:type="spellStart"/>
              <w:r w:rsidRPr="00F8790F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F8790F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F8790F">
              <w:rPr>
                <w:rFonts w:ascii="Times New Roman" w:hAnsi="Times New Roman"/>
                <w:sz w:val="28"/>
                <w:szCs w:val="28"/>
              </w:rPr>
              <w:t>остов</w:t>
            </w:r>
            <w:proofErr w:type="spellEnd"/>
            <w:r w:rsidRPr="00F8790F">
              <w:rPr>
                <w:rFonts w:ascii="Times New Roman" w:hAnsi="Times New Roman"/>
                <w:sz w:val="28"/>
                <w:szCs w:val="28"/>
              </w:rPr>
              <w:t xml:space="preserve">-на-Дону, </w:t>
            </w:r>
            <w:proofErr w:type="spellStart"/>
            <w:r w:rsidRPr="00F8790F">
              <w:rPr>
                <w:rFonts w:ascii="Times New Roman" w:hAnsi="Times New Roman"/>
                <w:sz w:val="28"/>
                <w:szCs w:val="28"/>
              </w:rPr>
              <w:t>ул.Металлургическая</w:t>
            </w:r>
            <w:proofErr w:type="spellEnd"/>
            <w:r w:rsidRPr="00F8790F">
              <w:rPr>
                <w:rFonts w:ascii="Times New Roman" w:hAnsi="Times New Roman"/>
                <w:sz w:val="28"/>
                <w:szCs w:val="28"/>
              </w:rPr>
              <w:t>, 102/2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790F">
              <w:rPr>
                <w:rFonts w:ascii="Times New Roman" w:hAnsi="Times New Roman"/>
                <w:sz w:val="28"/>
                <w:szCs w:val="28"/>
              </w:rPr>
              <w:t>Цена заявки: 3 896 360,00 (Три миллиона восемьсот девяносто шесть тысяч триста шестьдесят) рублей 00 копеек, включая НДС</w:t>
            </w:r>
          </w:p>
        </w:tc>
      </w:tr>
      <w:tr w:rsidR="00FD0CD7" w:rsidRPr="00F8790F" w:rsidTr="00CC7233">
        <w:tc>
          <w:tcPr>
            <w:tcW w:w="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790F">
              <w:rPr>
                <w:rFonts w:ascii="Times New Roman" w:hAnsi="Times New Roman"/>
                <w:sz w:val="28"/>
                <w:szCs w:val="28"/>
              </w:rPr>
              <w:t>60287388</w:t>
            </w:r>
          </w:p>
        </w:tc>
        <w:tc>
          <w:tcPr>
            <w:tcW w:w="1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790F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F8790F">
              <w:rPr>
                <w:rFonts w:ascii="Times New Roman" w:hAnsi="Times New Roman"/>
                <w:sz w:val="28"/>
                <w:szCs w:val="28"/>
              </w:rPr>
              <w:t>Термокул</w:t>
            </w:r>
            <w:proofErr w:type="spellEnd"/>
            <w:r w:rsidRPr="00F8790F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25438, г"/>
              </w:smartTagPr>
              <w:r w:rsidRPr="00F8790F">
                <w:rPr>
                  <w:rFonts w:ascii="Times New Roman" w:hAnsi="Times New Roman"/>
                  <w:sz w:val="28"/>
                  <w:szCs w:val="28"/>
                </w:rPr>
                <w:t xml:space="preserve">125438, </w:t>
              </w:r>
              <w:proofErr w:type="spellStart"/>
              <w:r w:rsidRPr="00F8790F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F8790F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F8790F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F8790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F8790F">
              <w:rPr>
                <w:rFonts w:ascii="Times New Roman" w:hAnsi="Times New Roman"/>
                <w:sz w:val="28"/>
                <w:szCs w:val="28"/>
              </w:rPr>
              <w:t>Лихоборская</w:t>
            </w:r>
            <w:proofErr w:type="spellEnd"/>
            <w:r w:rsidRPr="00F8790F">
              <w:rPr>
                <w:rFonts w:ascii="Times New Roman" w:hAnsi="Times New Roman"/>
                <w:sz w:val="28"/>
                <w:szCs w:val="28"/>
              </w:rPr>
              <w:t xml:space="preserve"> наб., д.9, стр.1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790F">
              <w:rPr>
                <w:rFonts w:ascii="Times New Roman" w:hAnsi="Times New Roman"/>
                <w:sz w:val="28"/>
                <w:szCs w:val="28"/>
              </w:rPr>
              <w:t>Цена заявки: 3 489 999,67 (Три миллиона четыреста восемьдесят девять тысяч девятьсот девяносто девять) рублей 67 копеек</w:t>
            </w:r>
            <w:proofErr w:type="gramStart"/>
            <w:r w:rsidRPr="00F8790F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F8790F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FD0CD7" w:rsidRPr="00F8790F" w:rsidTr="00CC7233">
        <w:tc>
          <w:tcPr>
            <w:tcW w:w="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790F">
              <w:rPr>
                <w:rFonts w:ascii="Times New Roman" w:hAnsi="Times New Roman"/>
                <w:sz w:val="28"/>
                <w:szCs w:val="28"/>
              </w:rPr>
              <w:t>60287417</w:t>
            </w:r>
          </w:p>
        </w:tc>
        <w:tc>
          <w:tcPr>
            <w:tcW w:w="1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790F">
              <w:rPr>
                <w:rFonts w:ascii="Times New Roman" w:hAnsi="Times New Roman"/>
                <w:sz w:val="28"/>
                <w:szCs w:val="28"/>
              </w:rPr>
              <w:t>ООО "Офисная техника"</w:t>
            </w:r>
          </w:p>
        </w:tc>
        <w:tc>
          <w:tcPr>
            <w:tcW w:w="1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394030, г"/>
              </w:smartTagPr>
              <w:r w:rsidRPr="00F8790F">
                <w:rPr>
                  <w:rFonts w:ascii="Times New Roman" w:hAnsi="Times New Roman"/>
                  <w:sz w:val="28"/>
                  <w:szCs w:val="28"/>
                </w:rPr>
                <w:t xml:space="preserve">394030, </w:t>
              </w:r>
              <w:proofErr w:type="spellStart"/>
              <w:r w:rsidRPr="00F8790F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F8790F"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 w:rsidRPr="00F8790F">
              <w:rPr>
                <w:rFonts w:ascii="Times New Roman" w:hAnsi="Times New Roman"/>
                <w:sz w:val="28"/>
                <w:szCs w:val="28"/>
              </w:rPr>
              <w:t>оронеж</w:t>
            </w:r>
            <w:proofErr w:type="spellEnd"/>
            <w:r w:rsidRPr="00F8790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F8790F">
              <w:rPr>
                <w:rFonts w:ascii="Times New Roman" w:hAnsi="Times New Roman"/>
                <w:sz w:val="28"/>
                <w:szCs w:val="28"/>
              </w:rPr>
              <w:t>ул.Плехановская</w:t>
            </w:r>
            <w:proofErr w:type="spellEnd"/>
            <w:r w:rsidRPr="00F8790F">
              <w:rPr>
                <w:rFonts w:ascii="Times New Roman" w:hAnsi="Times New Roman"/>
                <w:sz w:val="28"/>
                <w:szCs w:val="28"/>
              </w:rPr>
              <w:t>, д.40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790F">
              <w:rPr>
                <w:rFonts w:ascii="Times New Roman" w:hAnsi="Times New Roman"/>
                <w:sz w:val="28"/>
                <w:szCs w:val="28"/>
              </w:rPr>
              <w:t>Цена заявки: 3 313 920,21 (Три миллиона триста тринадцать тысяч девятьсот двадцать) рублей 21 копейка</w:t>
            </w:r>
            <w:proofErr w:type="gramStart"/>
            <w:r w:rsidRPr="00F8790F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F8790F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FD0CD7" w:rsidRPr="00F8790F" w:rsidTr="00CC7233">
        <w:tc>
          <w:tcPr>
            <w:tcW w:w="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790F">
              <w:rPr>
                <w:rFonts w:ascii="Times New Roman" w:hAnsi="Times New Roman"/>
                <w:sz w:val="28"/>
                <w:szCs w:val="28"/>
              </w:rPr>
              <w:t>60287465</w:t>
            </w:r>
          </w:p>
        </w:tc>
        <w:tc>
          <w:tcPr>
            <w:tcW w:w="1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790F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F8790F">
              <w:rPr>
                <w:rFonts w:ascii="Times New Roman" w:hAnsi="Times New Roman"/>
                <w:sz w:val="28"/>
                <w:szCs w:val="28"/>
              </w:rPr>
              <w:t>ВиклерГрупп</w:t>
            </w:r>
            <w:proofErr w:type="spellEnd"/>
            <w:r w:rsidRPr="00F8790F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29327, г"/>
              </w:smartTagPr>
              <w:r w:rsidRPr="00F8790F">
                <w:rPr>
                  <w:rFonts w:ascii="Times New Roman" w:hAnsi="Times New Roman"/>
                  <w:sz w:val="28"/>
                  <w:szCs w:val="28"/>
                </w:rPr>
                <w:t xml:space="preserve">129327, </w:t>
              </w:r>
              <w:proofErr w:type="spellStart"/>
              <w:r w:rsidRPr="00F8790F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F8790F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F8790F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F8790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F8790F">
              <w:rPr>
                <w:rFonts w:ascii="Times New Roman" w:hAnsi="Times New Roman"/>
                <w:sz w:val="28"/>
                <w:szCs w:val="28"/>
              </w:rPr>
              <w:t>ул.Коминтерна</w:t>
            </w:r>
            <w:proofErr w:type="spellEnd"/>
            <w:r w:rsidRPr="00F8790F">
              <w:rPr>
                <w:rFonts w:ascii="Times New Roman" w:hAnsi="Times New Roman"/>
                <w:sz w:val="28"/>
                <w:szCs w:val="28"/>
              </w:rPr>
              <w:t>, д.7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CD7" w:rsidRPr="00F8790F" w:rsidRDefault="00FD0CD7" w:rsidP="00CC72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790F">
              <w:rPr>
                <w:rFonts w:ascii="Times New Roman" w:hAnsi="Times New Roman"/>
                <w:sz w:val="28"/>
                <w:szCs w:val="28"/>
              </w:rPr>
              <w:t>Цена заявки: 3 980 000,00 (Три миллиона девятьсот восемьдесят тысяч) рублей 00 копеек</w:t>
            </w:r>
            <w:proofErr w:type="gramStart"/>
            <w:r w:rsidRPr="00F8790F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F8790F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</w:tbl>
    <w:p w:rsidR="006D5B54" w:rsidRPr="00F8790F" w:rsidRDefault="00B86381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F8790F">
        <w:rPr>
          <w:rFonts w:ascii="Times New Roman" w:eastAsia="Times New Roman" w:hAnsi="Times New Roman"/>
          <w:sz w:val="28"/>
          <w:szCs w:val="28"/>
        </w:rPr>
        <w:t xml:space="preserve">2. По результатам рассмотрения заявок </w:t>
      </w:r>
      <w:r w:rsidR="00FD0CD7" w:rsidRPr="00F8790F">
        <w:rPr>
          <w:rFonts w:ascii="Times New Roman" w:eastAsia="Times New Roman" w:hAnsi="Times New Roman"/>
          <w:sz w:val="28"/>
          <w:szCs w:val="28"/>
        </w:rPr>
        <w:t xml:space="preserve">на участие в запросе цен </w:t>
      </w:r>
      <w:r w:rsidRPr="00F8790F">
        <w:rPr>
          <w:rFonts w:ascii="Times New Roman" w:eastAsia="Times New Roman" w:hAnsi="Times New Roman"/>
          <w:sz w:val="28"/>
          <w:szCs w:val="28"/>
        </w:rPr>
        <w:t>закупочной  комиссией были приняты следующие решения:</w:t>
      </w:r>
    </w:p>
    <w:p w:rsidR="006D5B54" w:rsidRPr="00F8790F" w:rsidRDefault="00B86381">
      <w:pPr>
        <w:keepLines w:val="0"/>
        <w:rPr>
          <w:rFonts w:ascii="Times New Roman" w:hAnsi="Times New Roman"/>
          <w:sz w:val="28"/>
          <w:szCs w:val="28"/>
        </w:rPr>
      </w:pPr>
      <w:r w:rsidRPr="00F8790F">
        <w:rPr>
          <w:rFonts w:ascii="Times New Roman" w:eastAsiaTheme="minorHAnsi" w:hAnsi="Times New Roman"/>
          <w:sz w:val="28"/>
          <w:szCs w:val="28"/>
        </w:rPr>
        <w:t xml:space="preserve">2.1. </w:t>
      </w:r>
      <w:r w:rsidR="00FD0CD7" w:rsidRPr="00F8790F">
        <w:rPr>
          <w:rFonts w:ascii="Times New Roman" w:hAnsi="Times New Roman"/>
          <w:sz w:val="28"/>
          <w:szCs w:val="28"/>
        </w:rPr>
        <w:t xml:space="preserve">Допустить к дальнейшему участию в </w:t>
      </w:r>
      <w:r w:rsidR="00FD0CD7" w:rsidRPr="00F8790F">
        <w:rPr>
          <w:rFonts w:ascii="Times New Roman" w:hAnsi="Times New Roman"/>
          <w:sz w:val="28"/>
          <w:szCs w:val="28"/>
        </w:rPr>
        <w:t>запросе цен</w:t>
      </w:r>
      <w:r w:rsidR="00FD0CD7" w:rsidRPr="00F8790F">
        <w:rPr>
          <w:rFonts w:ascii="Times New Roman" w:hAnsi="Times New Roman"/>
          <w:sz w:val="28"/>
          <w:szCs w:val="28"/>
        </w:rPr>
        <w:t xml:space="preserve"> следующих участников </w:t>
      </w:r>
      <w:r w:rsidR="00FD0CD7" w:rsidRPr="00F8790F">
        <w:rPr>
          <w:rFonts w:ascii="Times New Roman" w:hAnsi="Times New Roman"/>
          <w:sz w:val="28"/>
          <w:szCs w:val="28"/>
        </w:rPr>
        <w:t>запроса цен</w:t>
      </w:r>
      <w:r w:rsidR="00FD0CD7" w:rsidRPr="00F8790F">
        <w:rPr>
          <w:rFonts w:ascii="Times New Roman" w:hAnsi="Times New Roman"/>
          <w:sz w:val="28"/>
          <w:szCs w:val="28"/>
        </w:rPr>
        <w:t xml:space="preserve">, отвечающих требованиям </w:t>
      </w:r>
      <w:r w:rsidR="00FD0CD7" w:rsidRPr="00F8790F">
        <w:rPr>
          <w:rFonts w:ascii="Times New Roman" w:hAnsi="Times New Roman"/>
          <w:sz w:val="28"/>
          <w:szCs w:val="28"/>
        </w:rPr>
        <w:t>закупочной</w:t>
      </w:r>
      <w:r w:rsidR="00FD0CD7" w:rsidRPr="00F8790F">
        <w:rPr>
          <w:rFonts w:ascii="Times New Roman" w:hAnsi="Times New Roman"/>
          <w:sz w:val="28"/>
          <w:szCs w:val="28"/>
        </w:rPr>
        <w:t xml:space="preserve"> документации и подавших заявки на участие в </w:t>
      </w:r>
      <w:r w:rsidR="00FD0CD7" w:rsidRPr="00F8790F">
        <w:rPr>
          <w:rFonts w:ascii="Times New Roman" w:hAnsi="Times New Roman"/>
          <w:sz w:val="28"/>
          <w:szCs w:val="28"/>
        </w:rPr>
        <w:t>запросе цен</w:t>
      </w:r>
      <w:r w:rsidR="00FD0CD7" w:rsidRPr="00F8790F">
        <w:rPr>
          <w:rFonts w:ascii="Times New Roman" w:hAnsi="Times New Roman"/>
          <w:sz w:val="28"/>
          <w:szCs w:val="28"/>
        </w:rPr>
        <w:t xml:space="preserve">, отвечающие требованиям </w:t>
      </w:r>
      <w:r w:rsidR="00FD0CD7" w:rsidRPr="00F8790F">
        <w:rPr>
          <w:rFonts w:ascii="Times New Roman" w:hAnsi="Times New Roman"/>
          <w:sz w:val="28"/>
          <w:szCs w:val="28"/>
        </w:rPr>
        <w:t>закупочной</w:t>
      </w:r>
      <w:r w:rsidR="00FD0CD7" w:rsidRPr="00F8790F">
        <w:rPr>
          <w:rFonts w:ascii="Times New Roman" w:hAnsi="Times New Roman"/>
          <w:sz w:val="28"/>
          <w:szCs w:val="28"/>
        </w:rPr>
        <w:t xml:space="preserve"> документации</w:t>
      </w:r>
      <w:r w:rsidRPr="00F8790F">
        <w:rPr>
          <w:rFonts w:ascii="Times New Roman" w:hAnsi="Times New Roman"/>
          <w:sz w:val="28"/>
          <w:szCs w:val="28"/>
        </w:rPr>
        <w:t xml:space="preserve">: </w:t>
      </w:r>
    </w:p>
    <w:p w:rsidR="006D5B54" w:rsidRPr="00F8790F" w:rsidRDefault="00B86381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8790F"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FD0CD7" w:rsidRPr="00F8790F">
        <w:rPr>
          <w:rFonts w:ascii="Times New Roman" w:hAnsi="Times New Roman"/>
          <w:sz w:val="28"/>
          <w:szCs w:val="28"/>
        </w:rPr>
        <w:t>ООО "Авантаж"</w:t>
      </w:r>
      <w:r w:rsidR="00FD0CD7" w:rsidRPr="00F8790F">
        <w:rPr>
          <w:rFonts w:ascii="Times New Roman" w:hAnsi="Times New Roman"/>
          <w:sz w:val="28"/>
          <w:szCs w:val="28"/>
        </w:rPr>
        <w:t>.</w:t>
      </w:r>
      <w:r w:rsidRPr="00F8790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8790F" w:rsidRPr="00F8790F" w:rsidRDefault="00F8790F" w:rsidP="00F8790F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hyperlink r:id="rId45" w:history="1">
        <w:hyperlink r:id="rId46" w:history="1">
          <w:hyperlink r:id="rId47" w:history="1">
            <w:r w:rsidRPr="00F8790F">
              <w:rPr>
                <w:rStyle w:val="a3"/>
                <w:color w:val="auto"/>
                <w:sz w:val="28"/>
                <w:szCs w:val="28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F8790F" w:rsidRPr="00F8790F" w:rsidRDefault="00F8790F" w:rsidP="00F8790F">
      <w:pPr>
        <w:widowControl w:val="0"/>
        <w:tabs>
          <w:tab w:val="left" w:pos="5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hyperlink r:id="rId48" w:history="1">
        <w:hyperlink r:id="rId49" w:history="1">
          <w:hyperlink r:id="rId50" w:history="1">
            <w:r w:rsidRPr="00F8790F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«за» - 10 голосов;</w:t>
            </w:r>
          </w:hyperlink>
        </w:hyperlink>
      </w:hyperlink>
    </w:p>
    <w:p w:rsidR="00F8790F" w:rsidRPr="00F8790F" w:rsidRDefault="00F8790F" w:rsidP="00F8790F">
      <w:pPr>
        <w:widowControl w:val="0"/>
        <w:tabs>
          <w:tab w:val="left" w:pos="5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hyperlink r:id="rId51" w:history="1">
        <w:hyperlink r:id="rId52" w:history="1">
          <w:hyperlink r:id="rId53" w:history="1">
            <w:r w:rsidRPr="00F8790F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«против» - 0 голосов;</w:t>
            </w:r>
          </w:hyperlink>
        </w:hyperlink>
      </w:hyperlink>
    </w:p>
    <w:p w:rsidR="00F8790F" w:rsidRPr="00F8790F" w:rsidRDefault="00F8790F" w:rsidP="00F8790F">
      <w:pPr>
        <w:pStyle w:val="a5"/>
        <w:widowControl w:val="0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  <w:hyperlink r:id="rId54" w:history="1">
        <w:hyperlink r:id="rId55" w:history="1">
          <w:hyperlink r:id="rId56" w:history="1">
            <w:r w:rsidRPr="00F8790F">
              <w:rPr>
                <w:rStyle w:val="a3"/>
                <w:color w:val="auto"/>
                <w:sz w:val="28"/>
                <w:szCs w:val="28"/>
              </w:rPr>
              <w:t>воздержался» - 0 голосов.</w:t>
            </w:r>
          </w:hyperlink>
        </w:hyperlink>
      </w:hyperlink>
    </w:p>
    <w:p w:rsidR="006D5B54" w:rsidRPr="00F8790F" w:rsidRDefault="00B86381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8790F">
        <w:rPr>
          <w:rFonts w:ascii="Times New Roman" w:eastAsiaTheme="minorHAnsi" w:hAnsi="Times New Roman"/>
          <w:sz w:val="28"/>
          <w:szCs w:val="28"/>
        </w:rPr>
        <w:t xml:space="preserve">2.1.2. </w:t>
      </w:r>
      <w:r w:rsidR="00FD0CD7" w:rsidRPr="00F8790F">
        <w:rPr>
          <w:rFonts w:ascii="Times New Roman" w:hAnsi="Times New Roman"/>
          <w:sz w:val="28"/>
          <w:szCs w:val="28"/>
        </w:rPr>
        <w:t>ООО "</w:t>
      </w:r>
      <w:proofErr w:type="spellStart"/>
      <w:r w:rsidR="00FD0CD7" w:rsidRPr="00F8790F">
        <w:rPr>
          <w:rFonts w:ascii="Times New Roman" w:hAnsi="Times New Roman"/>
          <w:sz w:val="28"/>
          <w:szCs w:val="28"/>
        </w:rPr>
        <w:t>ВиклерГрупп</w:t>
      </w:r>
      <w:proofErr w:type="spellEnd"/>
      <w:r w:rsidR="00FD0CD7" w:rsidRPr="00F8790F">
        <w:rPr>
          <w:rFonts w:ascii="Times New Roman" w:hAnsi="Times New Roman"/>
          <w:sz w:val="28"/>
          <w:szCs w:val="28"/>
        </w:rPr>
        <w:t>"</w:t>
      </w:r>
      <w:r w:rsidR="00FD0CD7" w:rsidRPr="00F8790F">
        <w:rPr>
          <w:rFonts w:ascii="Times New Roman" w:hAnsi="Times New Roman"/>
          <w:sz w:val="28"/>
          <w:szCs w:val="28"/>
        </w:rPr>
        <w:t>.</w:t>
      </w:r>
      <w:r w:rsidRPr="00F8790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8790F" w:rsidRPr="00F8790F" w:rsidRDefault="00F8790F" w:rsidP="00F8790F">
      <w:pPr>
        <w:widowControl w:val="0"/>
        <w:tabs>
          <w:tab w:val="left" w:pos="5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hyperlink r:id="rId57" w:history="1">
        <w:hyperlink r:id="rId58" w:history="1">
          <w:hyperlink r:id="rId59" w:history="1">
            <w:r w:rsidRPr="00F8790F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F8790F" w:rsidRPr="00F8790F" w:rsidRDefault="00F8790F" w:rsidP="00F8790F">
      <w:pPr>
        <w:widowControl w:val="0"/>
        <w:tabs>
          <w:tab w:val="left" w:pos="5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hyperlink r:id="rId60" w:history="1">
        <w:hyperlink r:id="rId61" w:history="1">
          <w:hyperlink r:id="rId62" w:history="1">
            <w:r w:rsidRPr="00F8790F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«за» - 10 голосов;</w:t>
            </w:r>
          </w:hyperlink>
        </w:hyperlink>
      </w:hyperlink>
    </w:p>
    <w:p w:rsidR="00F8790F" w:rsidRPr="00F8790F" w:rsidRDefault="00F8790F" w:rsidP="00F8790F">
      <w:pPr>
        <w:widowControl w:val="0"/>
        <w:tabs>
          <w:tab w:val="left" w:pos="5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hyperlink r:id="rId63" w:history="1">
        <w:hyperlink r:id="rId64" w:history="1">
          <w:hyperlink r:id="rId65" w:history="1">
            <w:r w:rsidRPr="00F8790F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«против» - 0 голосов;</w:t>
            </w:r>
          </w:hyperlink>
        </w:hyperlink>
      </w:hyperlink>
    </w:p>
    <w:p w:rsidR="00F8790F" w:rsidRDefault="00F8790F" w:rsidP="00F8790F">
      <w:pPr>
        <w:pStyle w:val="a5"/>
        <w:widowControl w:val="0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  <w:hyperlink r:id="rId66" w:history="1">
        <w:hyperlink r:id="rId67" w:history="1">
          <w:hyperlink r:id="rId68" w:history="1">
            <w:r w:rsidRPr="00F8790F">
              <w:rPr>
                <w:rStyle w:val="a3"/>
                <w:color w:val="auto"/>
                <w:sz w:val="28"/>
                <w:szCs w:val="28"/>
              </w:rPr>
              <w:t>воздержался» - 0 голосов.</w:t>
            </w:r>
          </w:hyperlink>
        </w:hyperlink>
      </w:hyperlink>
    </w:p>
    <w:p w:rsidR="00FD0CD7" w:rsidRPr="00F8790F" w:rsidRDefault="00FD0CD7" w:rsidP="00F8790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8790F">
        <w:rPr>
          <w:sz w:val="28"/>
          <w:szCs w:val="28"/>
        </w:rPr>
        <w:t xml:space="preserve">2.2. </w:t>
      </w:r>
      <w:r w:rsidR="00F8790F" w:rsidRPr="00F8790F">
        <w:rPr>
          <w:sz w:val="28"/>
          <w:szCs w:val="28"/>
        </w:rPr>
        <w:t xml:space="preserve">В соответствии с </w:t>
      </w:r>
      <w:r w:rsidR="00F8790F" w:rsidRPr="00F8790F">
        <w:rPr>
          <w:sz w:val="28"/>
          <w:szCs w:val="28"/>
        </w:rPr>
        <w:t>пунктом</w:t>
      </w:r>
      <w:r w:rsidR="00F8790F" w:rsidRPr="00F8790F">
        <w:rPr>
          <w:sz w:val="28"/>
          <w:szCs w:val="28"/>
        </w:rPr>
        <w:t xml:space="preserve"> 20.7, на основании пункта 14.8.4 ЕОСЗ</w:t>
      </w:r>
      <w:r w:rsidRPr="00F8790F">
        <w:rPr>
          <w:sz w:val="28"/>
          <w:szCs w:val="28"/>
        </w:rPr>
        <w:t xml:space="preserve"> и п</w:t>
      </w:r>
      <w:r w:rsidR="00F8790F" w:rsidRPr="00F8790F">
        <w:rPr>
          <w:sz w:val="28"/>
          <w:szCs w:val="28"/>
        </w:rPr>
        <w:t>ункта</w:t>
      </w:r>
      <w:r w:rsidRPr="00F8790F">
        <w:rPr>
          <w:sz w:val="28"/>
          <w:szCs w:val="28"/>
        </w:rPr>
        <w:t xml:space="preserve"> 7.5 Части 2 Тома 1 закупочной  документации  направить запрос по уточнению заявки на участие в </w:t>
      </w:r>
      <w:r w:rsidRPr="00F8790F">
        <w:rPr>
          <w:sz w:val="28"/>
          <w:szCs w:val="28"/>
        </w:rPr>
        <w:t>запросе цен</w:t>
      </w:r>
      <w:r w:rsidRPr="00F8790F">
        <w:rPr>
          <w:sz w:val="28"/>
          <w:szCs w:val="28"/>
        </w:rPr>
        <w:t>, а именно:</w:t>
      </w:r>
    </w:p>
    <w:p w:rsidR="00FD0CD7" w:rsidRPr="00F8790F" w:rsidRDefault="00FD0CD7" w:rsidP="00F8790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8790F">
        <w:rPr>
          <w:sz w:val="28"/>
          <w:szCs w:val="28"/>
        </w:rPr>
        <w:t xml:space="preserve">2.2.1. </w:t>
      </w:r>
      <w:r w:rsidR="00F8790F" w:rsidRPr="00F8790F">
        <w:rPr>
          <w:sz w:val="28"/>
          <w:szCs w:val="28"/>
        </w:rPr>
        <w:t>направить участнику запроса цен: ООО "</w:t>
      </w:r>
      <w:proofErr w:type="spellStart"/>
      <w:r w:rsidR="00F8790F" w:rsidRPr="00F8790F">
        <w:rPr>
          <w:sz w:val="28"/>
          <w:szCs w:val="28"/>
        </w:rPr>
        <w:t>Термокул</w:t>
      </w:r>
      <w:proofErr w:type="spellEnd"/>
      <w:r w:rsidR="00F8790F" w:rsidRPr="00F8790F">
        <w:rPr>
          <w:sz w:val="28"/>
          <w:szCs w:val="28"/>
        </w:rPr>
        <w:t>" запрос о предоставлении отсутствующих документов</w:t>
      </w:r>
      <w:r w:rsidRPr="00F8790F">
        <w:rPr>
          <w:sz w:val="28"/>
          <w:szCs w:val="28"/>
        </w:rPr>
        <w:t xml:space="preserve">. </w:t>
      </w:r>
    </w:p>
    <w:p w:rsidR="00F8790F" w:rsidRPr="00F8790F" w:rsidRDefault="00F8790F" w:rsidP="00F8790F">
      <w:pPr>
        <w:widowControl w:val="0"/>
        <w:tabs>
          <w:tab w:val="left" w:pos="5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hyperlink r:id="rId69" w:history="1">
        <w:hyperlink r:id="rId70" w:history="1">
          <w:hyperlink r:id="rId71" w:history="1">
            <w:r w:rsidRPr="00F8790F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F8790F" w:rsidRPr="00F8790F" w:rsidRDefault="00F8790F" w:rsidP="00F8790F">
      <w:pPr>
        <w:widowControl w:val="0"/>
        <w:tabs>
          <w:tab w:val="left" w:pos="5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hyperlink r:id="rId72" w:history="1">
        <w:hyperlink r:id="rId73" w:history="1">
          <w:hyperlink r:id="rId74" w:history="1">
            <w:r w:rsidRPr="00F8790F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«за» - 10 голосов;</w:t>
            </w:r>
          </w:hyperlink>
        </w:hyperlink>
      </w:hyperlink>
    </w:p>
    <w:p w:rsidR="00F8790F" w:rsidRPr="00F8790F" w:rsidRDefault="00F8790F" w:rsidP="00F8790F">
      <w:pPr>
        <w:widowControl w:val="0"/>
        <w:tabs>
          <w:tab w:val="left" w:pos="5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hyperlink r:id="rId75" w:history="1">
        <w:hyperlink r:id="rId76" w:history="1">
          <w:hyperlink r:id="rId77" w:history="1">
            <w:r w:rsidRPr="00F8790F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«против» - 0 голосов;</w:t>
            </w:r>
          </w:hyperlink>
        </w:hyperlink>
      </w:hyperlink>
    </w:p>
    <w:p w:rsidR="00F8790F" w:rsidRPr="00F8790F" w:rsidRDefault="00F8790F" w:rsidP="00F8790F">
      <w:pPr>
        <w:pStyle w:val="a5"/>
        <w:widowControl w:val="0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  <w:hyperlink r:id="rId78" w:history="1">
        <w:hyperlink r:id="rId79" w:history="1">
          <w:hyperlink r:id="rId80" w:history="1">
            <w:r w:rsidRPr="00F8790F">
              <w:rPr>
                <w:rStyle w:val="a3"/>
                <w:color w:val="auto"/>
                <w:sz w:val="28"/>
                <w:szCs w:val="28"/>
              </w:rPr>
              <w:t>воздержался» - 0 голосов.</w:t>
            </w:r>
          </w:hyperlink>
        </w:hyperlink>
      </w:hyperlink>
    </w:p>
    <w:p w:rsidR="00F8790F" w:rsidRPr="00F8790F" w:rsidRDefault="00F8790F" w:rsidP="00F8790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8790F">
        <w:rPr>
          <w:sz w:val="28"/>
          <w:szCs w:val="28"/>
        </w:rPr>
        <w:t>2.2.</w:t>
      </w:r>
      <w:r w:rsidRPr="00F8790F">
        <w:rPr>
          <w:sz w:val="28"/>
          <w:szCs w:val="28"/>
        </w:rPr>
        <w:t>2</w:t>
      </w:r>
      <w:r w:rsidRPr="00F8790F">
        <w:rPr>
          <w:sz w:val="28"/>
          <w:szCs w:val="28"/>
        </w:rPr>
        <w:t xml:space="preserve">. направить участнику запроса цен: ООО "Офисная техника" запрос о предоставлении отсутствующих документов. </w:t>
      </w:r>
    </w:p>
    <w:p w:rsidR="00F8790F" w:rsidRPr="00F8790F" w:rsidRDefault="00F8790F" w:rsidP="00F8790F">
      <w:pPr>
        <w:widowControl w:val="0"/>
        <w:tabs>
          <w:tab w:val="left" w:pos="5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hyperlink r:id="rId81" w:history="1">
        <w:hyperlink r:id="rId82" w:history="1">
          <w:hyperlink r:id="rId83" w:history="1">
            <w:r w:rsidRPr="00F8790F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F8790F" w:rsidRPr="00F8790F" w:rsidRDefault="00F8790F" w:rsidP="00F8790F">
      <w:pPr>
        <w:widowControl w:val="0"/>
        <w:tabs>
          <w:tab w:val="left" w:pos="5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hyperlink r:id="rId84" w:history="1">
        <w:hyperlink r:id="rId85" w:history="1">
          <w:hyperlink r:id="rId86" w:history="1">
            <w:r w:rsidRPr="00F8790F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«за» - 10 голосов;</w:t>
            </w:r>
          </w:hyperlink>
        </w:hyperlink>
      </w:hyperlink>
    </w:p>
    <w:p w:rsidR="00F8790F" w:rsidRPr="00F8790F" w:rsidRDefault="00F8790F" w:rsidP="00F8790F">
      <w:pPr>
        <w:widowControl w:val="0"/>
        <w:tabs>
          <w:tab w:val="left" w:pos="5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hyperlink r:id="rId87" w:history="1">
        <w:hyperlink r:id="rId88" w:history="1">
          <w:hyperlink r:id="rId89" w:history="1">
            <w:r w:rsidRPr="00F8790F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«против» - 0 голосов;</w:t>
            </w:r>
          </w:hyperlink>
        </w:hyperlink>
      </w:hyperlink>
    </w:p>
    <w:p w:rsidR="00F8790F" w:rsidRPr="00F8790F" w:rsidRDefault="00F8790F" w:rsidP="00F8790F">
      <w:pPr>
        <w:pStyle w:val="a5"/>
        <w:widowControl w:val="0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  <w:hyperlink r:id="rId90" w:history="1">
        <w:hyperlink r:id="rId91" w:history="1">
          <w:hyperlink r:id="rId92" w:history="1">
            <w:r w:rsidRPr="00F8790F">
              <w:rPr>
                <w:rStyle w:val="a3"/>
                <w:color w:val="auto"/>
                <w:sz w:val="28"/>
                <w:szCs w:val="28"/>
              </w:rPr>
              <w:t>воздержался» - 0 голосов.</w:t>
            </w:r>
          </w:hyperlink>
        </w:hyperlink>
      </w:hyperlink>
    </w:p>
    <w:p w:rsidR="00F8790F" w:rsidRPr="00F8790F" w:rsidRDefault="00F8790F" w:rsidP="00F8790F">
      <w:pPr>
        <w:pStyle w:val="a5"/>
        <w:widowControl w:val="0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</w:p>
    <w:p w:rsidR="00F8790F" w:rsidRPr="00F8790F" w:rsidRDefault="00F8790F" w:rsidP="00F8790F">
      <w:pPr>
        <w:pStyle w:val="1"/>
        <w:widowControl w:val="0"/>
        <w:ind w:left="0" w:firstLine="540"/>
        <w:outlineLvl w:val="0"/>
        <w:rPr>
          <w:rStyle w:val="a3"/>
          <w:b/>
          <w:color w:val="auto"/>
          <w:sz w:val="28"/>
          <w:szCs w:val="28"/>
        </w:rPr>
      </w:pPr>
      <w:hyperlink r:id="rId93" w:history="1">
        <w:hyperlink r:id="rId94" w:history="1">
          <w:r w:rsidRPr="00F8790F">
            <w:rPr>
              <w:rStyle w:val="a3"/>
              <w:b/>
              <w:color w:val="auto"/>
              <w:sz w:val="28"/>
              <w:szCs w:val="28"/>
            </w:rPr>
            <w:t>Закупочная комиссия:</w:t>
          </w:r>
        </w:hyperlink>
      </w:hyperlink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F8790F" w:rsidRPr="00F8790F" w:rsidTr="00401673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90F" w:rsidRPr="00F8790F" w:rsidRDefault="00F8790F" w:rsidP="00401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95" w:history="1">
              <w:hyperlink r:id="rId96" w:history="1">
                <w:r w:rsidRPr="00F8790F">
                  <w:rPr>
                    <w:rStyle w:val="a3"/>
                    <w:rFonts w:ascii="Times New Roman" w:hAnsi="Times New Roman"/>
                    <w:b/>
                    <w:color w:val="auto"/>
                    <w:sz w:val="28"/>
                    <w:szCs w:val="28"/>
                  </w:rPr>
                  <w:t>ФИО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90F" w:rsidRPr="00F8790F" w:rsidRDefault="00F8790F" w:rsidP="00401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97" w:history="1">
              <w:hyperlink r:id="rId98" w:history="1">
                <w:r w:rsidRPr="00F8790F">
                  <w:rPr>
                    <w:rStyle w:val="a3"/>
                    <w:rFonts w:ascii="Times New Roman" w:hAnsi="Times New Roman"/>
                    <w:b/>
                    <w:color w:val="auto"/>
                    <w:sz w:val="28"/>
                    <w:szCs w:val="28"/>
                  </w:rPr>
                  <w:t>Подпись/Дата</w:t>
                </w:r>
              </w:hyperlink>
            </w:hyperlink>
          </w:p>
        </w:tc>
      </w:tr>
      <w:tr w:rsidR="00F8790F" w:rsidRPr="00F8790F" w:rsidTr="00401673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90F" w:rsidRPr="00F8790F" w:rsidRDefault="00F8790F" w:rsidP="00401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99" w:history="1">
              <w:hyperlink r:id="rId100" w:history="1">
                <w:r w:rsidRPr="00F8790F"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8"/>
                    <w:szCs w:val="28"/>
                  </w:rPr>
                  <w:t>Председатель закупочной комиссии:</w:t>
                </w:r>
              </w:hyperlink>
            </w:hyperlink>
          </w:p>
        </w:tc>
      </w:tr>
      <w:tr w:rsidR="00F8790F" w:rsidRPr="00F8790F" w:rsidTr="00401673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90F" w:rsidRPr="00F8790F" w:rsidRDefault="00F8790F" w:rsidP="00401673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01" w:history="1">
              <w:hyperlink r:id="rId102" w:history="1">
                <w:r w:rsidRPr="00F8790F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</w:rPr>
                  <w:t>Иванов Юрий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0F" w:rsidRPr="00F8790F" w:rsidRDefault="00F8790F" w:rsidP="00401673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</w:p>
        </w:tc>
      </w:tr>
      <w:tr w:rsidR="00F8790F" w:rsidRPr="00F8790F" w:rsidTr="00401673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90F" w:rsidRPr="00F8790F" w:rsidRDefault="00F8790F" w:rsidP="00401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03" w:history="1">
              <w:hyperlink r:id="rId104" w:history="1">
                <w:r w:rsidRPr="00F8790F"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8"/>
                    <w:szCs w:val="28"/>
                  </w:rPr>
                  <w:t>Члены закупочной комиссии с правом «вето»:</w:t>
                </w:r>
              </w:hyperlink>
            </w:hyperlink>
          </w:p>
        </w:tc>
      </w:tr>
      <w:tr w:rsidR="00F8790F" w:rsidRPr="00F8790F" w:rsidTr="004016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90F" w:rsidRPr="00F8790F" w:rsidRDefault="00F8790F" w:rsidP="00401673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05" w:history="1">
              <w:hyperlink r:id="rId106" w:history="1">
                <w:r w:rsidRPr="00F8790F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0F" w:rsidRPr="00F8790F" w:rsidRDefault="00F8790F" w:rsidP="00401673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</w:p>
        </w:tc>
      </w:tr>
      <w:tr w:rsidR="00F8790F" w:rsidRPr="00F8790F" w:rsidTr="00401673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90F" w:rsidRPr="00F8790F" w:rsidRDefault="00F8790F" w:rsidP="00401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07" w:history="1">
              <w:hyperlink r:id="rId108" w:history="1">
                <w:r w:rsidRPr="00F8790F"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8"/>
                    <w:szCs w:val="28"/>
                  </w:rPr>
                  <w:t>Члены закупочной комиссии:</w:t>
                </w:r>
              </w:hyperlink>
            </w:hyperlink>
          </w:p>
        </w:tc>
      </w:tr>
      <w:tr w:rsidR="00F8790F" w:rsidRPr="00F8790F" w:rsidTr="004016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90F" w:rsidRPr="00F8790F" w:rsidRDefault="00F8790F" w:rsidP="00401673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09" w:history="1">
              <w:proofErr w:type="spellStart"/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Мильниченко</w:t>
              </w:r>
              <w:proofErr w:type="spellEnd"/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 Дмитрий 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0F" w:rsidRPr="00F8790F" w:rsidRDefault="00F8790F" w:rsidP="00401673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</w:p>
        </w:tc>
      </w:tr>
      <w:tr w:rsidR="00F8790F" w:rsidRPr="00F8790F" w:rsidTr="004016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90F" w:rsidRPr="00F8790F" w:rsidRDefault="00F8790F" w:rsidP="00401673">
            <w:pPr>
              <w:widowControl w:val="0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10" w:history="1"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Казакова Елена Алексеевна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0F" w:rsidRPr="00F8790F" w:rsidRDefault="00F8790F" w:rsidP="00401673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</w:p>
        </w:tc>
      </w:tr>
      <w:tr w:rsidR="00F8790F" w:rsidRPr="00F8790F" w:rsidTr="004016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90F" w:rsidRPr="00F8790F" w:rsidRDefault="00F8790F" w:rsidP="00401673">
            <w:pPr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11" w:history="1"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Кряжев Михаил Васильевич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0F" w:rsidRPr="00F8790F" w:rsidRDefault="00F8790F" w:rsidP="00401673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</w:p>
        </w:tc>
      </w:tr>
      <w:tr w:rsidR="00F8790F" w:rsidRPr="00F8790F" w:rsidTr="004016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90F" w:rsidRPr="00F8790F" w:rsidRDefault="00F8790F" w:rsidP="00401673">
            <w:pPr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12" w:history="1">
              <w:proofErr w:type="spellStart"/>
              <w:r w:rsidRPr="00F8790F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>Буланенко</w:t>
              </w:r>
              <w:proofErr w:type="spellEnd"/>
              <w:r w:rsidRPr="00F8790F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 xml:space="preserve"> Андрей Альбертович</w:t>
              </w:r>
              <w:r w:rsidRPr="00F8790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0F" w:rsidRPr="00F8790F" w:rsidRDefault="00F8790F" w:rsidP="00401673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</w:p>
        </w:tc>
      </w:tr>
      <w:tr w:rsidR="00F8790F" w:rsidRPr="00F8790F" w:rsidTr="004016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90F" w:rsidRPr="00F8790F" w:rsidRDefault="00F8790F" w:rsidP="00401673">
            <w:pPr>
              <w:widowControl w:val="0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13" w:history="1"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0F" w:rsidRPr="00F8790F" w:rsidRDefault="00F8790F" w:rsidP="00401673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</w:p>
        </w:tc>
      </w:tr>
      <w:tr w:rsidR="00F8790F" w:rsidRPr="00F8790F" w:rsidTr="004016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90F" w:rsidRPr="00F8790F" w:rsidRDefault="00F8790F" w:rsidP="00401673">
            <w:pPr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14" w:history="1"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Камсков Анатолий Борисович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0F" w:rsidRPr="00F8790F" w:rsidRDefault="00F8790F" w:rsidP="00401673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</w:p>
        </w:tc>
      </w:tr>
      <w:tr w:rsidR="00F8790F" w:rsidRPr="00F8790F" w:rsidTr="004016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90F" w:rsidRPr="00F8790F" w:rsidRDefault="00F8790F" w:rsidP="00401673">
            <w:pPr>
              <w:widowControl w:val="0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15" w:history="1">
              <w:proofErr w:type="spellStart"/>
              <w:r w:rsidRPr="00F8790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Гирин</w:t>
              </w:r>
              <w:proofErr w:type="spellEnd"/>
              <w:r w:rsidRPr="00F8790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Александр 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0F" w:rsidRPr="00F8790F" w:rsidRDefault="00F8790F" w:rsidP="00401673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</w:p>
        </w:tc>
      </w:tr>
      <w:tr w:rsidR="00F8790F" w:rsidRPr="00F8790F" w:rsidTr="004016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90F" w:rsidRPr="00F8790F" w:rsidRDefault="00F8790F" w:rsidP="00401673">
            <w:pPr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16" w:history="1">
              <w:r w:rsidRPr="00F8790F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Митрофанов Денис Николаевич 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0F" w:rsidRPr="00F8790F" w:rsidRDefault="00F8790F" w:rsidP="00401673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</w:p>
        </w:tc>
      </w:tr>
      <w:tr w:rsidR="00F8790F" w:rsidRPr="00F8790F" w:rsidTr="00401673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90F" w:rsidRPr="00F8790F" w:rsidRDefault="00F8790F" w:rsidP="00401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17" w:history="1">
              <w:hyperlink r:id="rId118" w:history="1">
                <w:r w:rsidRPr="00F8790F"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8"/>
                    <w:szCs w:val="28"/>
                  </w:rPr>
                  <w:t>Секретарь закупочной комиссии (без права голоса):</w:t>
                </w:r>
              </w:hyperlink>
            </w:hyperlink>
          </w:p>
        </w:tc>
      </w:tr>
      <w:tr w:rsidR="00F8790F" w:rsidRPr="00F8790F" w:rsidTr="004016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90F" w:rsidRPr="00F8790F" w:rsidRDefault="00F8790F" w:rsidP="00401673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19" w:history="1">
              <w:hyperlink r:id="rId120" w:history="1">
                <w:r w:rsidRPr="00F8790F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</w:rPr>
                  <w:t>Белоусова Ольга Александровна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0F" w:rsidRPr="00F8790F" w:rsidRDefault="00F8790F" w:rsidP="00401673">
            <w:pPr>
              <w:rPr>
                <w:rFonts w:asciiTheme="minorHAnsi" w:eastAsiaTheme="minorHAnsi" w:hAnsiTheme="minorHAnsi"/>
                <w:sz w:val="28"/>
                <w:szCs w:val="28"/>
              </w:rPr>
            </w:pPr>
          </w:p>
        </w:tc>
      </w:tr>
    </w:tbl>
    <w:p w:rsidR="00F8790F" w:rsidRDefault="00F8790F" w:rsidP="00F8790F">
      <w:pPr>
        <w:keepLines w:val="0"/>
        <w:widowControl w:val="0"/>
        <w:outlineLvl w:val="0"/>
        <w:rPr>
          <w:rFonts w:ascii="Times New Roman" w:hAnsi="Times New Roman"/>
          <w:sz w:val="20"/>
          <w:szCs w:val="20"/>
        </w:rPr>
      </w:pPr>
    </w:p>
    <w:p w:rsidR="006D5B54" w:rsidRDefault="00F8790F" w:rsidP="00F8790F">
      <w:pPr>
        <w:keepLines w:val="0"/>
        <w:widowControl w:val="0"/>
        <w:outlineLvl w:val="0"/>
        <w:rPr>
          <w:sz w:val="28"/>
          <w:lang w:val="en-US"/>
        </w:rPr>
      </w:pPr>
      <w:hyperlink r:id="rId121" w:history="1">
        <w:hyperlink r:id="rId122" w:history="1">
          <w:hyperlink r:id="rId123" w:history="1">
            <w:hyperlink r:id="rId124" w:history="1">
              <w:hyperlink r:id="rId125" w:history="1">
                <w:r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>Филиппов Д.В</w:t>
                </w:r>
                <w:r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 xml:space="preserve">., </w:t>
                </w:r>
                <w:r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>22</w:t>
                </w:r>
                <w:r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>-</w:t>
                </w:r>
                <w:r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>78</w:t>
                </w:r>
              </w:hyperlink>
            </w:hyperlink>
          </w:hyperlink>
        </w:hyperlink>
      </w:hyperlink>
      <w:bookmarkStart w:id="0" w:name="_GoBack"/>
      <w:bookmarkEnd w:id="0"/>
    </w:p>
    <w:sectPr w:rsidR="006D5B54">
      <w:footerReference w:type="default" r:id="rId12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536" w:rsidRDefault="008F2536">
      <w:r>
        <w:separator/>
      </w:r>
    </w:p>
  </w:endnote>
  <w:endnote w:type="continuationSeparator" w:id="0">
    <w:p w:rsidR="008F2536" w:rsidRDefault="008F2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D5B54" w:rsidRDefault="006D5B54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D5B54" w:rsidRPr="00FD0CD7" w:rsidRDefault="00B86381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D0CD7">
              <w:rPr>
                <w:rFonts w:ascii="Times New Roman" w:hAnsi="Times New Roman"/>
                <w:sz w:val="16"/>
                <w:szCs w:val="16"/>
              </w:rPr>
              <w:t xml:space="preserve"> № 7284/211 К2-1/З-14-2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D0CD7">
              <w:rPr>
                <w:rFonts w:ascii="Times New Roman" w:hAnsi="Times New Roman"/>
                <w:sz w:val="16"/>
                <w:szCs w:val="16"/>
              </w:rPr>
              <w:t xml:space="preserve"> «14»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D0CD7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D0CD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D0CD7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FD0CD7" w:rsidRPr="00FD0CD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FD0CD7">
              <w:rPr>
                <w:rFonts w:ascii="Times New Roman" w:hAnsi="Times New Roman"/>
                <w:sz w:val="16"/>
                <w:szCs w:val="16"/>
              </w:rPr>
              <w:t xml:space="preserve">заявок на участие в открытом запросе цен  на право заключения договора на поставку по лоту № 7284/211 К2-1/З-14 «Поставка сплит-систем АБК кирпичного завода подготовительного периода «до первого бетона» энергоблока №1 Курской АЭС-2» </w:t>
            </w:r>
          </w:p>
          <w:p w:rsidR="006D5B54" w:rsidRDefault="00B86381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8790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8790F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D5B54" w:rsidRDefault="006D5B5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536" w:rsidRDefault="008F2536">
      <w:r>
        <w:separator/>
      </w:r>
    </w:p>
  </w:footnote>
  <w:footnote w:type="continuationSeparator" w:id="0">
    <w:p w:rsidR="008F2536" w:rsidRDefault="008F25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678A1"/>
    <w:multiLevelType w:val="multilevel"/>
    <w:tmpl w:val="247AE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8F21FC"/>
    <w:multiLevelType w:val="multilevel"/>
    <w:tmpl w:val="09FA3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D0722A"/>
    <w:multiLevelType w:val="hybridMultilevel"/>
    <w:tmpl w:val="F838FF7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06D536F"/>
    <w:multiLevelType w:val="multilevel"/>
    <w:tmpl w:val="93687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4A5A72"/>
    <w:multiLevelType w:val="multilevel"/>
    <w:tmpl w:val="079EB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6381"/>
    <w:rsid w:val="006D5B54"/>
    <w:rsid w:val="008F2536"/>
    <w:rsid w:val="00B86381"/>
    <w:rsid w:val="00F8790F"/>
    <w:rsid w:val="00FD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semiHidden/>
    <w:locked/>
    <w:rsid w:val="00FD0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semiHidden/>
    <w:rsid w:val="00F8790F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www.a-k-d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www.a-k-d.ru/" TargetMode="External"/><Relationship Id="rId128" Type="http://schemas.openxmlformats.org/officeDocument/2006/relationships/theme" Target="theme/theme1.xml"/><Relationship Id="rId5" Type="http://schemas.openxmlformats.org/officeDocument/2006/relationships/settings" Target="setting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26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40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74855-1D0B-431C-B2F3-25D944F6A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1835</Words>
  <Characters>10466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2015-07-14T15:55:00Z</dcterms:created>
  <dcterms:modified xsi:type="dcterms:W3CDTF">2015-07-14T16:13:00Z</dcterms:modified>
</cp:coreProperties>
</file>