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2CA" w:rsidRPr="002B3269" w:rsidRDefault="00593144" w:rsidP="002B3269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2B3269">
        <w:rPr>
          <w:rFonts w:ascii="Times New Roman" w:hAnsi="Times New Roman"/>
          <w:b/>
          <w:bCs/>
          <w:sz w:val="26"/>
          <w:szCs w:val="26"/>
        </w:rPr>
        <w:t>ПРОТОКОЛ № 7284/365 Р</w:t>
      </w:r>
      <w:proofErr w:type="gramStart"/>
      <w:r w:rsidRPr="002B3269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2B3269">
        <w:rPr>
          <w:rFonts w:ascii="Times New Roman" w:hAnsi="Times New Roman"/>
          <w:b/>
          <w:bCs/>
          <w:sz w:val="26"/>
          <w:szCs w:val="26"/>
        </w:rPr>
        <w:t>/З-15-</w:t>
      </w:r>
      <w:r w:rsidR="00A04945" w:rsidRPr="002B3269">
        <w:rPr>
          <w:rFonts w:ascii="Times New Roman" w:hAnsi="Times New Roman"/>
          <w:b/>
          <w:bCs/>
          <w:sz w:val="26"/>
          <w:szCs w:val="26"/>
        </w:rPr>
        <w:t>3</w:t>
      </w:r>
    </w:p>
    <w:p w:rsidR="00B442CA" w:rsidRPr="002B3269" w:rsidRDefault="00593144" w:rsidP="002B3269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2B3269">
        <w:rPr>
          <w:rFonts w:ascii="Times New Roman" w:hAnsi="Times New Roman"/>
          <w:b/>
          <w:bCs/>
          <w:sz w:val="26"/>
          <w:szCs w:val="26"/>
        </w:rPr>
        <w:t xml:space="preserve">заседания закупочной  комиссии по рассмотрению заявок </w:t>
      </w:r>
      <w:r w:rsidR="00FD535E" w:rsidRPr="00FD535E">
        <w:rPr>
          <w:rFonts w:ascii="Times New Roman" w:hAnsi="Times New Roman"/>
          <w:b/>
          <w:bCs/>
          <w:sz w:val="26"/>
          <w:szCs w:val="26"/>
        </w:rPr>
        <w:t xml:space="preserve">по итогам запросов об уточнении заявок </w:t>
      </w:r>
      <w:r w:rsidRPr="002B3269">
        <w:rPr>
          <w:rFonts w:ascii="Times New Roman" w:hAnsi="Times New Roman"/>
          <w:b/>
          <w:bCs/>
          <w:sz w:val="26"/>
          <w:szCs w:val="26"/>
        </w:rPr>
        <w:t>на участие в открытом запросе цен в электронной форме на право заключения договора на поставку по лоту №7284/365 Р</w:t>
      </w:r>
      <w:proofErr w:type="gramStart"/>
      <w:r w:rsidRPr="002B3269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2B3269">
        <w:rPr>
          <w:rFonts w:ascii="Times New Roman" w:hAnsi="Times New Roman"/>
          <w:b/>
          <w:bCs/>
          <w:sz w:val="26"/>
          <w:szCs w:val="26"/>
        </w:rPr>
        <w:t>/З-15 «Поставка клапанов запорных DN 15 мм для сооружения энергоблока №4 Ростовской АЭС»</w:t>
      </w:r>
    </w:p>
    <w:p w:rsidR="00B442CA" w:rsidRPr="002B3269" w:rsidRDefault="00B442CA" w:rsidP="002B3269">
      <w:pPr>
        <w:pStyle w:val="ad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B442CA" w:rsidRPr="002B3269">
        <w:tc>
          <w:tcPr>
            <w:tcW w:w="5210" w:type="dxa"/>
            <w:hideMark/>
          </w:tcPr>
          <w:p w:rsidR="00B442CA" w:rsidRPr="002B3269" w:rsidRDefault="00593144" w:rsidP="002B3269">
            <w:pPr>
              <w:pStyle w:val="ad"/>
              <w:keepLines w:val="0"/>
              <w:widowControl w:val="0"/>
              <w:spacing w:after="0"/>
              <w:jc w:val="lef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2B3269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г. </w:t>
            </w:r>
            <w:proofErr w:type="spellStart"/>
            <w:r w:rsidRPr="002B3269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B442CA" w:rsidRPr="002B3269" w:rsidRDefault="00593144" w:rsidP="003F3D28">
            <w:pPr>
              <w:pStyle w:val="ad"/>
              <w:keepLines w:val="0"/>
              <w:widowControl w:val="0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2B3269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3F3D28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04</w:t>
            </w:r>
            <w:r w:rsidRPr="002B3269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3F3D28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августа</w:t>
            </w:r>
            <w:r w:rsidRPr="002B3269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 w:rsidRPr="002B3269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B442CA" w:rsidRPr="002B3269" w:rsidRDefault="00B442CA" w:rsidP="002B3269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6"/>
          <w:szCs w:val="26"/>
        </w:rPr>
      </w:pPr>
    </w:p>
    <w:p w:rsidR="004C175E" w:rsidRPr="002B3269" w:rsidRDefault="004C175E" w:rsidP="002B3269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2B3269">
        <w:rPr>
          <w:rFonts w:ascii="Times New Roman" w:hAnsi="Times New Roman"/>
          <w:sz w:val="26"/>
          <w:szCs w:val="26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B3269">
        <w:rPr>
          <w:rFonts w:ascii="Times New Roman" w:hAnsi="Times New Roman"/>
          <w:sz w:val="26"/>
          <w:szCs w:val="26"/>
        </w:rPr>
        <w:t>Росатом</w:t>
      </w:r>
      <w:proofErr w:type="spellEnd"/>
      <w:r w:rsidRPr="002B3269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2B3269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2B3269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2B3269">
        <w:rPr>
          <w:rFonts w:ascii="Times New Roman" w:hAnsi="Times New Roman"/>
          <w:sz w:val="26"/>
          <w:szCs w:val="26"/>
        </w:rPr>
        <w:t>Росатом</w:t>
      </w:r>
      <w:proofErr w:type="spellEnd"/>
      <w:r w:rsidRPr="002B3269">
        <w:rPr>
          <w:rFonts w:ascii="Times New Roman" w:hAnsi="Times New Roman"/>
          <w:sz w:val="26"/>
          <w:szCs w:val="26"/>
        </w:rPr>
        <w:t>» (протокол от 07.02.2012 №37) (далее – ЕОСЗ) в его действующей редакции,</w:t>
      </w:r>
      <w:r w:rsidRPr="002B3269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B3269">
        <w:rPr>
          <w:rFonts w:ascii="Times New Roman" w:hAnsi="Times New Roman"/>
          <w:sz w:val="26"/>
          <w:szCs w:val="26"/>
        </w:rPr>
        <w:t>с использованием функционала ЭТП «АКД» согласно регламенту ее работы.</w:t>
      </w:r>
      <w:proofErr w:type="gramEnd"/>
    </w:p>
    <w:p w:rsidR="004C175E" w:rsidRPr="002B3269" w:rsidRDefault="004C175E" w:rsidP="002B3269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4C175E" w:rsidRPr="002B3269" w:rsidRDefault="004C175E" w:rsidP="002B3269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2B3269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4C175E" w:rsidRPr="002B3269" w:rsidRDefault="004C175E" w:rsidP="002B3269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2B3269">
        <w:rPr>
          <w:rFonts w:ascii="Times New Roman" w:hAnsi="Times New Roman"/>
          <w:sz w:val="26"/>
          <w:szCs w:val="26"/>
        </w:rPr>
        <w:t xml:space="preserve">Заказчик: АО «НИАЭП». </w:t>
      </w:r>
    </w:p>
    <w:p w:rsidR="004C175E" w:rsidRPr="002B3269" w:rsidRDefault="004C175E" w:rsidP="002B3269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2B3269">
        <w:rPr>
          <w:rFonts w:ascii="Times New Roman" w:hAnsi="Times New Roman"/>
          <w:sz w:val="26"/>
          <w:szCs w:val="26"/>
        </w:rPr>
        <w:t xml:space="preserve">Организатор </w:t>
      </w:r>
      <w:r w:rsidRPr="002B3269">
        <w:rPr>
          <w:rFonts w:ascii="Times New Roman" w:hAnsi="Times New Roman"/>
          <w:color w:val="000000"/>
          <w:sz w:val="26"/>
          <w:szCs w:val="26"/>
          <w:lang w:eastAsia="ar-SA"/>
        </w:rPr>
        <w:t>запроса цен</w:t>
      </w:r>
      <w:r w:rsidRPr="002B3269">
        <w:rPr>
          <w:rFonts w:ascii="Times New Roman" w:hAnsi="Times New Roman"/>
          <w:sz w:val="26"/>
          <w:szCs w:val="26"/>
        </w:rPr>
        <w:t>: АО «НИАЭП».</w:t>
      </w:r>
    </w:p>
    <w:p w:rsidR="004C175E" w:rsidRPr="002B3269" w:rsidRDefault="004C175E" w:rsidP="002B3269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2B3269">
        <w:rPr>
          <w:rFonts w:ascii="Times New Roman" w:hAnsi="Times New Roman"/>
          <w:sz w:val="26"/>
          <w:szCs w:val="26"/>
        </w:rPr>
        <w:t xml:space="preserve">Предмет </w:t>
      </w:r>
      <w:r w:rsidRPr="002B3269">
        <w:rPr>
          <w:rFonts w:ascii="Times New Roman" w:hAnsi="Times New Roman"/>
          <w:color w:val="000000"/>
          <w:sz w:val="26"/>
          <w:szCs w:val="26"/>
          <w:lang w:eastAsia="ar-SA"/>
        </w:rPr>
        <w:t>запроса цен</w:t>
      </w:r>
      <w:r w:rsidRPr="002B3269">
        <w:rPr>
          <w:rFonts w:ascii="Times New Roman" w:hAnsi="Times New Roman"/>
          <w:sz w:val="26"/>
          <w:szCs w:val="26"/>
        </w:rPr>
        <w:t>: право заключения договора на поставку по лоту №7284/365</w:t>
      </w:r>
      <w:r w:rsidR="00EA5D9F">
        <w:rPr>
          <w:rFonts w:ascii="Times New Roman" w:hAnsi="Times New Roman"/>
          <w:sz w:val="26"/>
          <w:szCs w:val="26"/>
        </w:rPr>
        <w:t> </w:t>
      </w:r>
      <w:r w:rsidRPr="002B3269">
        <w:rPr>
          <w:rFonts w:ascii="Times New Roman" w:hAnsi="Times New Roman"/>
          <w:sz w:val="26"/>
          <w:szCs w:val="26"/>
        </w:rPr>
        <w:t>Р</w:t>
      </w:r>
      <w:proofErr w:type="gramStart"/>
      <w:r w:rsidRPr="002B3269">
        <w:rPr>
          <w:rFonts w:ascii="Times New Roman" w:hAnsi="Times New Roman"/>
          <w:sz w:val="26"/>
          <w:szCs w:val="26"/>
        </w:rPr>
        <w:t>4</w:t>
      </w:r>
      <w:proofErr w:type="gramEnd"/>
      <w:r w:rsidRPr="002B3269">
        <w:rPr>
          <w:rFonts w:ascii="Times New Roman" w:hAnsi="Times New Roman"/>
          <w:sz w:val="26"/>
          <w:szCs w:val="26"/>
        </w:rPr>
        <w:t xml:space="preserve">/З-15 «Поставка клапанов запорных </w:t>
      </w:r>
      <w:r w:rsidRPr="002B3269">
        <w:rPr>
          <w:rFonts w:ascii="Times New Roman" w:hAnsi="Times New Roman"/>
          <w:sz w:val="26"/>
          <w:szCs w:val="26"/>
          <w:lang w:val="en-US"/>
        </w:rPr>
        <w:t>DN</w:t>
      </w:r>
      <w:r w:rsidRPr="002B3269">
        <w:rPr>
          <w:rFonts w:ascii="Times New Roman" w:hAnsi="Times New Roman"/>
          <w:sz w:val="26"/>
          <w:szCs w:val="26"/>
        </w:rPr>
        <w:t xml:space="preserve"> 15 мм для сооружения энергоблока №4 Ростовской АЭС»</w:t>
      </w:r>
    </w:p>
    <w:p w:rsidR="004C175E" w:rsidRPr="002B3269" w:rsidRDefault="004C175E" w:rsidP="002B3269">
      <w:pPr>
        <w:keepLines w:val="0"/>
        <w:widowControl w:val="0"/>
        <w:ind w:firstLine="567"/>
        <w:rPr>
          <w:rFonts w:ascii="Times New Roman" w:hAnsi="Times New Roman"/>
          <w:sz w:val="26"/>
          <w:szCs w:val="26"/>
        </w:rPr>
      </w:pPr>
      <w:r w:rsidRPr="002B3269">
        <w:rPr>
          <w:rFonts w:ascii="Times New Roman" w:hAnsi="Times New Roman"/>
          <w:sz w:val="26"/>
          <w:szCs w:val="26"/>
        </w:rPr>
        <w:t xml:space="preserve">Предмет договора: Поставка клапанов запорных </w:t>
      </w:r>
      <w:r w:rsidRPr="002B3269">
        <w:rPr>
          <w:rFonts w:ascii="Times New Roman" w:hAnsi="Times New Roman"/>
          <w:sz w:val="26"/>
          <w:szCs w:val="26"/>
          <w:lang w:val="en-US"/>
        </w:rPr>
        <w:t>DN</w:t>
      </w:r>
      <w:r w:rsidRPr="002B3269">
        <w:rPr>
          <w:rFonts w:ascii="Times New Roman" w:hAnsi="Times New Roman"/>
          <w:sz w:val="26"/>
          <w:szCs w:val="26"/>
        </w:rPr>
        <w:t xml:space="preserve"> 15 мм для сооружения энергоблока №4 Ростовской АЭС </w:t>
      </w:r>
    </w:p>
    <w:p w:rsidR="004C175E" w:rsidRPr="002B3269" w:rsidRDefault="004C175E" w:rsidP="002B3269">
      <w:pPr>
        <w:keepLines w:val="0"/>
        <w:widowControl w:val="0"/>
        <w:ind w:firstLine="567"/>
        <w:rPr>
          <w:rFonts w:ascii="Times New Roman" w:hAnsi="Times New Roman"/>
          <w:sz w:val="26"/>
          <w:szCs w:val="26"/>
        </w:rPr>
      </w:pPr>
      <w:r w:rsidRPr="002B3269">
        <w:rPr>
          <w:rFonts w:ascii="Times New Roman" w:hAnsi="Times New Roman"/>
          <w:sz w:val="26"/>
          <w:szCs w:val="26"/>
        </w:rPr>
        <w:t>Начальная (</w:t>
      </w:r>
      <w:r w:rsidR="00717F17" w:rsidRPr="002B3269">
        <w:rPr>
          <w:rFonts w:ascii="Times New Roman" w:hAnsi="Times New Roman"/>
          <w:sz w:val="26"/>
          <w:szCs w:val="26"/>
        </w:rPr>
        <w:t>максимальная) цена договора: 63 </w:t>
      </w:r>
      <w:r w:rsidRPr="002B3269">
        <w:rPr>
          <w:rFonts w:ascii="Times New Roman" w:hAnsi="Times New Roman"/>
          <w:sz w:val="26"/>
          <w:szCs w:val="26"/>
        </w:rPr>
        <w:t>720</w:t>
      </w:r>
      <w:r w:rsidR="00717F17" w:rsidRPr="002B3269">
        <w:rPr>
          <w:rFonts w:ascii="Times New Roman" w:hAnsi="Times New Roman"/>
          <w:sz w:val="26"/>
          <w:szCs w:val="26"/>
        </w:rPr>
        <w:t>,00</w:t>
      </w:r>
      <w:r w:rsidRPr="002B3269">
        <w:rPr>
          <w:rFonts w:ascii="Times New Roman" w:hAnsi="Times New Roman"/>
          <w:sz w:val="26"/>
          <w:szCs w:val="26"/>
        </w:rPr>
        <w:t xml:space="preserve"> (Шестьдесят три тысячи семьсот двадцать) рублей 00 копеек, включая НДС. </w:t>
      </w:r>
    </w:p>
    <w:p w:rsidR="004C175E" w:rsidRPr="002B3269" w:rsidRDefault="004C175E" w:rsidP="002B3269">
      <w:pPr>
        <w:keepLines w:val="0"/>
        <w:widowControl w:val="0"/>
        <w:ind w:firstLine="567"/>
        <w:rPr>
          <w:rFonts w:ascii="Times New Roman" w:hAnsi="Times New Roman"/>
          <w:sz w:val="26"/>
          <w:szCs w:val="26"/>
        </w:rPr>
      </w:pPr>
      <w:r w:rsidRPr="002B3269">
        <w:rPr>
          <w:rFonts w:ascii="Times New Roman" w:hAnsi="Times New Roman"/>
          <w:sz w:val="26"/>
          <w:szCs w:val="26"/>
        </w:rPr>
        <w:t>Сроки и объемы поставки товара – в соответствии со Спецификацией, приведенной в закупочной документации.</w:t>
      </w:r>
    </w:p>
    <w:p w:rsidR="004C175E" w:rsidRPr="002B3269" w:rsidRDefault="004C175E" w:rsidP="002B3269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2B3269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2B3269">
        <w:rPr>
          <w:rFonts w:ascii="Times New Roman" w:hAnsi="Times New Roman"/>
          <w:color w:val="000000"/>
          <w:sz w:val="26"/>
          <w:szCs w:val="26"/>
          <w:lang w:eastAsia="ar-SA"/>
        </w:rPr>
        <w:t>запроса цен в электронной форме опубликовано</w:t>
      </w:r>
      <w:r w:rsidRPr="002B3269">
        <w:rPr>
          <w:rFonts w:ascii="Times New Roman" w:hAnsi="Times New Roman"/>
          <w:sz w:val="26"/>
          <w:szCs w:val="26"/>
        </w:rPr>
        <w:t xml:space="preserve"> «01»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2B3269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2B3269">
        <w:rPr>
          <w:rStyle w:val="a3"/>
          <w:rFonts w:ascii="Times New Roman" w:hAnsi="Times New Roman"/>
          <w:sz w:val="26"/>
          <w:szCs w:val="26"/>
        </w:rPr>
        <w:t>/</w:t>
      </w:r>
      <w:r w:rsidRPr="002B3269">
        <w:rPr>
          <w:rFonts w:ascii="Times New Roman" w:hAnsi="Times New Roman"/>
          <w:sz w:val="26"/>
          <w:szCs w:val="26"/>
        </w:rPr>
        <w:t xml:space="preserve">, закупка 31502527513, на официальном сайте о размещении заказов на закупки товаров, работ и услуг для нужд </w:t>
      </w:r>
      <w:proofErr w:type="spellStart"/>
      <w:r w:rsidRPr="002B3269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2B3269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2B3269">
        <w:rPr>
          <w:rFonts w:ascii="Times New Roman" w:hAnsi="Times New Roman"/>
          <w:sz w:val="26"/>
          <w:szCs w:val="26"/>
        </w:rPr>
        <w:t>Росатом</w:t>
      </w:r>
      <w:proofErr w:type="spellEnd"/>
      <w:r w:rsidRPr="002B3269">
        <w:rPr>
          <w:rFonts w:ascii="Times New Roman" w:hAnsi="Times New Roman"/>
          <w:sz w:val="26"/>
          <w:szCs w:val="26"/>
        </w:rPr>
        <w:t xml:space="preserve">» </w:t>
      </w:r>
      <w:hyperlink r:id="rId9" w:history="1">
        <w:r w:rsidRPr="002B3269">
          <w:rPr>
            <w:rStyle w:val="a3"/>
            <w:rFonts w:ascii="Times New Roman" w:hAnsi="Times New Roman"/>
            <w:sz w:val="26"/>
            <w:szCs w:val="26"/>
          </w:rPr>
          <w:t>http://zakupki.rosatom.ru/</w:t>
        </w:r>
      </w:hyperlink>
      <w:r w:rsidRPr="002B3269">
        <w:rPr>
          <w:rFonts w:ascii="Times New Roman" w:hAnsi="Times New Roman"/>
          <w:sz w:val="26"/>
          <w:szCs w:val="26"/>
        </w:rPr>
        <w:t>, закупка №150701/0536/740,</w:t>
      </w:r>
      <w:r w:rsidRPr="002B3269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B3269">
        <w:rPr>
          <w:rFonts w:ascii="Times New Roman" w:hAnsi="Times New Roman"/>
          <w:sz w:val="26"/>
          <w:szCs w:val="26"/>
        </w:rPr>
        <w:t>на</w:t>
      </w:r>
      <w:proofErr w:type="gramEnd"/>
      <w:r w:rsidRPr="002B3269">
        <w:rPr>
          <w:rFonts w:ascii="Times New Roman" w:hAnsi="Times New Roman"/>
          <w:sz w:val="26"/>
          <w:szCs w:val="26"/>
        </w:rPr>
        <w:t xml:space="preserve"> ЭТП «АКД», закупка №Z039346.</w:t>
      </w:r>
    </w:p>
    <w:p w:rsidR="007D42B9" w:rsidRPr="002B3269" w:rsidRDefault="007D42B9" w:rsidP="002B3269">
      <w:pPr>
        <w:pStyle w:val="310"/>
        <w:widowControl w:val="0"/>
        <w:ind w:firstLine="540"/>
        <w:rPr>
          <w:b w:val="0"/>
          <w:color w:val="000000"/>
        </w:rPr>
      </w:pPr>
      <w:r w:rsidRPr="002B3269">
        <w:rPr>
          <w:b w:val="0"/>
        </w:rPr>
        <w:t xml:space="preserve">Заседание закупочной комиссии проводится в 10:00:00 (время московское) «04» августа 2015 года, по адресу: </w:t>
      </w:r>
      <w:r w:rsidR="003F3D28">
        <w:rPr>
          <w:b w:val="0"/>
        </w:rPr>
        <w:t xml:space="preserve">603006, </w:t>
      </w:r>
      <w:r w:rsidRPr="002B3269">
        <w:rPr>
          <w:b w:val="0"/>
          <w:color w:val="000000"/>
        </w:rPr>
        <w:t>г. Нижний Новгород, пл. Свободы, д.3, малый актовый зал.</w:t>
      </w:r>
    </w:p>
    <w:p w:rsidR="007D42B9" w:rsidRPr="002B3269" w:rsidRDefault="007D42B9" w:rsidP="002B3269">
      <w:pPr>
        <w:keepLines w:val="0"/>
        <w:widowControl w:val="0"/>
        <w:ind w:firstLine="539"/>
        <w:outlineLvl w:val="0"/>
        <w:rPr>
          <w:rFonts w:ascii="Times New Roman" w:hAnsi="Times New Roman"/>
          <w:sz w:val="26"/>
          <w:szCs w:val="26"/>
        </w:rPr>
      </w:pPr>
      <w:r w:rsidRPr="002B3269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2B3269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7D42B9" w:rsidRPr="002B3269" w:rsidTr="007D42B9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B9" w:rsidRPr="002B3269" w:rsidRDefault="007D42B9" w:rsidP="002B3269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B3269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B9" w:rsidRPr="002B3269" w:rsidRDefault="007D42B9" w:rsidP="002B3269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B326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7D42B9" w:rsidRPr="002B3269" w:rsidTr="007D42B9">
        <w:trPr>
          <w:trHeight w:val="29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B9" w:rsidRPr="002B3269" w:rsidRDefault="007D42B9" w:rsidP="002B3269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2B326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7D42B9" w:rsidRPr="002B3269" w:rsidTr="007D42B9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B9" w:rsidRPr="002B3269" w:rsidRDefault="007D42B9" w:rsidP="002B3269">
            <w:pPr>
              <w:keepLines w:val="0"/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3269">
              <w:rPr>
                <w:rFonts w:ascii="Times New Roman" w:hAnsi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B9" w:rsidRPr="002B3269" w:rsidRDefault="007D42B9" w:rsidP="002B3269">
            <w:pPr>
              <w:keepLines w:val="0"/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3269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2B3269">
              <w:rPr>
                <w:rFonts w:ascii="Times New Roman" w:hAnsi="Times New Roman"/>
                <w:color w:val="000000"/>
                <w:sz w:val="26"/>
                <w:szCs w:val="26"/>
              </w:rPr>
              <w:t>ии АО</w:t>
            </w:r>
            <w:proofErr w:type="gramEnd"/>
            <w:r w:rsidRPr="002B326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«НИАЭП»</w:t>
            </w:r>
          </w:p>
        </w:tc>
      </w:tr>
      <w:tr w:rsidR="007D42B9" w:rsidRPr="002B3269" w:rsidTr="007D42B9">
        <w:trPr>
          <w:trHeight w:val="28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B9" w:rsidRPr="002B3269" w:rsidRDefault="007D42B9" w:rsidP="002B3269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2B326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7D42B9" w:rsidRPr="002B3269" w:rsidTr="007D42B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B9" w:rsidRPr="002B3269" w:rsidRDefault="004E1D79" w:rsidP="002B3269">
            <w:pPr>
              <w:keepLines w:val="0"/>
              <w:widowControl w:val="0"/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10" w:history="1">
              <w:hyperlink r:id="rId11" w:history="1">
                <w:r w:rsidR="007D42B9" w:rsidRPr="002B3269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B9" w:rsidRPr="002B3269" w:rsidRDefault="004E1D79" w:rsidP="002B3269">
            <w:pPr>
              <w:keepLines w:val="0"/>
              <w:widowControl w:val="0"/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12" w:history="1">
              <w:hyperlink r:id="rId13" w:history="1">
                <w:hyperlink r:id="rId14" w:history="1">
                  <w:hyperlink r:id="rId15" w:history="1">
                    <w:r w:rsidR="007D42B9" w:rsidRPr="002B3269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</w:rPr>
                      <w:t xml:space="preserve">Ведущий специалист отдела физической защиты и безопасности финансово-экономической деятельности </w:t>
                    </w:r>
                  </w:hyperlink>
                </w:hyperlink>
                <w:r w:rsidR="007D42B9" w:rsidRPr="002B3269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</w:rPr>
                  <w:t xml:space="preserve"> </w:t>
                </w:r>
                <w:r w:rsidR="007D42B9" w:rsidRPr="002B3269">
                  <w:rPr>
                    <w:rStyle w:val="a3"/>
                    <w:rFonts w:ascii="Times New Roman" w:hAnsi="Times New Roman"/>
                    <w:color w:val="000000"/>
                    <w:sz w:val="26"/>
                    <w:szCs w:val="26"/>
                  </w:rPr>
                  <w:t>АО «НИАЭП»</w:t>
                </w:r>
              </w:hyperlink>
            </w:hyperlink>
          </w:p>
        </w:tc>
      </w:tr>
      <w:tr w:rsidR="007D42B9" w:rsidRPr="002B3269" w:rsidTr="007D42B9">
        <w:trPr>
          <w:trHeight w:val="26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B9" w:rsidRPr="002B3269" w:rsidRDefault="007D42B9" w:rsidP="002B3269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2B326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7D42B9" w:rsidRPr="002B3269" w:rsidTr="007D42B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B9" w:rsidRPr="002B3269" w:rsidRDefault="007D42B9" w:rsidP="002B3269">
            <w:pPr>
              <w:keepLines w:val="0"/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B3269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2B326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</w:t>
            </w:r>
            <w:r w:rsidRPr="002B3269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Николаевич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B9" w:rsidRPr="002B3269" w:rsidRDefault="007D42B9" w:rsidP="002B3269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3269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 xml:space="preserve">Начальник отдела комплектации сооружаемых энергоблоков </w:t>
            </w:r>
            <w:r w:rsidRPr="002B3269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 xml:space="preserve">АЭС  ОАО «Концерн </w:t>
            </w:r>
            <w:proofErr w:type="spellStart"/>
            <w:r w:rsidRPr="002B3269">
              <w:rPr>
                <w:rFonts w:ascii="Times New Roman" w:hAnsi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2B3269">
              <w:rPr>
                <w:rFonts w:ascii="Times New Roman" w:hAnsi="Times New Roman"/>
                <w:color w:val="000000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7D42B9" w:rsidRPr="002B3269" w:rsidTr="007D42B9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B9" w:rsidRPr="002B3269" w:rsidRDefault="007D42B9" w:rsidP="002B3269">
            <w:pPr>
              <w:keepLines w:val="0"/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B3269">
              <w:rPr>
                <w:rFonts w:ascii="Times New Roman" w:hAnsi="Times New Roman"/>
                <w:sz w:val="26"/>
                <w:szCs w:val="26"/>
              </w:rPr>
              <w:lastRenderedPageBreak/>
              <w:t>Шкитилев</w:t>
            </w:r>
            <w:proofErr w:type="spellEnd"/>
            <w:r w:rsidRPr="002B3269">
              <w:rPr>
                <w:rFonts w:ascii="Times New Roman" w:hAnsi="Times New Roman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B9" w:rsidRPr="002B3269" w:rsidRDefault="007D42B9" w:rsidP="002B3269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2B3269">
              <w:rPr>
                <w:rFonts w:ascii="Times New Roman" w:hAnsi="Times New Roman"/>
                <w:sz w:val="26"/>
                <w:szCs w:val="26"/>
              </w:rPr>
              <w:t>Директор по проектированию - главный инженер АО «НИАЭП»</w:t>
            </w:r>
          </w:p>
        </w:tc>
      </w:tr>
      <w:tr w:rsidR="007D42B9" w:rsidRPr="002B3269" w:rsidTr="007D42B9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B9" w:rsidRPr="002B3269" w:rsidRDefault="007D42B9" w:rsidP="002B3269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2B3269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B9" w:rsidRPr="002B3269" w:rsidRDefault="007D42B9" w:rsidP="002B3269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2B3269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7D42B9" w:rsidRPr="002B3269" w:rsidTr="007D42B9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B9" w:rsidRPr="002B3269" w:rsidRDefault="007D42B9" w:rsidP="002B3269">
            <w:pPr>
              <w:keepLines w:val="0"/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2B3269">
              <w:rPr>
                <w:rFonts w:ascii="Times New Roman" w:hAnsi="Times New Roman"/>
                <w:sz w:val="26"/>
                <w:szCs w:val="26"/>
              </w:rPr>
              <w:t>Старцев Олег Николаевич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B9" w:rsidRPr="002B3269" w:rsidRDefault="007D42B9" w:rsidP="002B3269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2B3269">
              <w:rPr>
                <w:rFonts w:ascii="Times New Roman" w:hAnsi="Times New Roman"/>
                <w:sz w:val="26"/>
                <w:szCs w:val="26"/>
              </w:rPr>
              <w:t>Начальник управления договорной работы АО «НИАЭП»</w:t>
            </w:r>
          </w:p>
        </w:tc>
      </w:tr>
      <w:tr w:rsidR="007D42B9" w:rsidRPr="002B3269" w:rsidTr="007D42B9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B9" w:rsidRPr="002B3269" w:rsidRDefault="004E1D79" w:rsidP="002B3269">
            <w:pPr>
              <w:keepLines w:val="0"/>
              <w:widowControl w:val="0"/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16" w:history="1">
              <w:hyperlink r:id="rId17" w:history="1">
                <w:r w:rsidR="007D42B9" w:rsidRPr="002B3269">
                  <w:rPr>
                    <w:rStyle w:val="a3"/>
                    <w:rFonts w:ascii="Times New Roman" w:hAnsi="Times New Roman"/>
                    <w:color w:val="000000"/>
                    <w:sz w:val="26"/>
                    <w:szCs w:val="26"/>
                  </w:rPr>
                  <w:t>Савиных Александр Алексеевич</w:t>
                </w:r>
              </w:hyperlink>
            </w:hyperlink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B9" w:rsidRPr="002B3269" w:rsidRDefault="004E1D79" w:rsidP="002B3269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18" w:history="1">
              <w:hyperlink r:id="rId19" w:history="1">
                <w:r w:rsidR="007D42B9" w:rsidRPr="002B3269">
                  <w:rPr>
                    <w:rStyle w:val="a3"/>
                    <w:rFonts w:ascii="Times New Roman" w:hAnsi="Times New Roman"/>
                    <w:color w:val="000000"/>
                    <w:sz w:val="26"/>
                    <w:szCs w:val="26"/>
                  </w:rPr>
                  <w:t>Заместитель начальника управления – начальник отдела комплектации тепломеханического оборудования АО «НИАЭП»</w:t>
                </w:r>
              </w:hyperlink>
            </w:hyperlink>
          </w:p>
        </w:tc>
      </w:tr>
      <w:tr w:rsidR="007D42B9" w:rsidRPr="002B3269" w:rsidTr="007D42B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B9" w:rsidRPr="002B3269" w:rsidRDefault="007D42B9" w:rsidP="002B3269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B3269">
              <w:rPr>
                <w:rFonts w:ascii="Times New Roman" w:hAnsi="Times New Roman"/>
                <w:sz w:val="26"/>
                <w:szCs w:val="26"/>
              </w:rPr>
              <w:t>Хлыбов</w:t>
            </w:r>
            <w:proofErr w:type="spellEnd"/>
            <w:r w:rsidRPr="002B3269">
              <w:rPr>
                <w:rFonts w:ascii="Times New Roman" w:hAnsi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B9" w:rsidRPr="002B3269" w:rsidRDefault="007D42B9" w:rsidP="002B3269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2B3269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группы сопровождения субподрядных договоров АО «НИАЭП»</w:t>
            </w:r>
          </w:p>
        </w:tc>
      </w:tr>
      <w:tr w:rsidR="007D42B9" w:rsidRPr="002B3269" w:rsidTr="007D42B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B9" w:rsidRPr="002B3269" w:rsidRDefault="007D42B9" w:rsidP="002B3269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2B3269">
              <w:rPr>
                <w:rFonts w:ascii="Times New Roman" w:hAnsi="Times New Roman"/>
                <w:sz w:val="26"/>
                <w:szCs w:val="26"/>
              </w:rPr>
              <w:t>Шешокин Александр Владимирович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B9" w:rsidRPr="002B3269" w:rsidRDefault="007D42B9" w:rsidP="002B3269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2B3269">
              <w:rPr>
                <w:rFonts w:ascii="Times New Roman" w:hAnsi="Times New Roman"/>
                <w:sz w:val="26"/>
                <w:szCs w:val="26"/>
              </w:rPr>
              <w:t>Экономист 1 категории отдела финансового планирования и контроля финансового управления российских проектов</w:t>
            </w:r>
          </w:p>
        </w:tc>
      </w:tr>
      <w:tr w:rsidR="007D42B9" w:rsidRPr="002B3269" w:rsidTr="007D42B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B9" w:rsidRPr="002B3269" w:rsidRDefault="007D42B9" w:rsidP="002B3269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3269">
              <w:rPr>
                <w:rFonts w:ascii="Times New Roman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B9" w:rsidRPr="002B3269" w:rsidRDefault="007D42B9" w:rsidP="002B3269">
            <w:pPr>
              <w:keepLines w:val="0"/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326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подготовки конкурсных процедур </w:t>
            </w:r>
            <w:proofErr w:type="spellStart"/>
            <w:r w:rsidRPr="002B3269">
              <w:rPr>
                <w:rFonts w:ascii="Times New Roman" w:hAnsi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2B326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филиала АО «НИАЭП» (присутствовал в режиме видеоконференции)</w:t>
            </w:r>
          </w:p>
        </w:tc>
      </w:tr>
      <w:tr w:rsidR="007D42B9" w:rsidRPr="002B3269" w:rsidTr="007D42B9">
        <w:trPr>
          <w:trHeight w:val="22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B9" w:rsidRPr="002B3269" w:rsidRDefault="007D42B9" w:rsidP="002B3269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2B326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7D42B9" w:rsidRPr="002B3269" w:rsidTr="007D42B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B9" w:rsidRPr="002B3269" w:rsidRDefault="007D42B9" w:rsidP="002B3269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2B3269">
              <w:rPr>
                <w:rFonts w:ascii="Times New Roman" w:hAnsi="Times New Roman"/>
                <w:sz w:val="26"/>
                <w:szCs w:val="26"/>
              </w:rPr>
              <w:t xml:space="preserve">Белоусова Ольга Александровна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B9" w:rsidRPr="002B3269" w:rsidRDefault="007D42B9" w:rsidP="002B3269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2B3269">
              <w:rPr>
                <w:rFonts w:ascii="Times New Roman" w:hAnsi="Times New Roman"/>
                <w:color w:val="000000"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7D42B9" w:rsidRPr="002B3269" w:rsidRDefault="007D42B9" w:rsidP="002B3269">
      <w:pPr>
        <w:keepLines w:val="0"/>
        <w:widowControl w:val="0"/>
        <w:ind w:firstLine="567"/>
        <w:rPr>
          <w:rFonts w:ascii="Times New Roman" w:hAnsi="Times New Roman"/>
          <w:sz w:val="26"/>
          <w:szCs w:val="26"/>
        </w:rPr>
      </w:pPr>
      <w:r w:rsidRPr="002B3269">
        <w:rPr>
          <w:rFonts w:ascii="Times New Roman" w:hAnsi="Times New Roman"/>
          <w:sz w:val="26"/>
          <w:szCs w:val="26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7D42B9" w:rsidRPr="002B3269" w:rsidRDefault="007D42B9" w:rsidP="002B3269">
      <w:pPr>
        <w:keepLines w:val="0"/>
        <w:widowControl w:val="0"/>
        <w:ind w:firstLine="567"/>
        <w:rPr>
          <w:rFonts w:ascii="Times New Roman" w:hAnsi="Times New Roman"/>
          <w:b/>
          <w:sz w:val="26"/>
          <w:szCs w:val="26"/>
        </w:rPr>
      </w:pPr>
    </w:p>
    <w:p w:rsidR="00B442CA" w:rsidRPr="002B3269" w:rsidRDefault="00593144" w:rsidP="002B3269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2B3269">
        <w:rPr>
          <w:rFonts w:ascii="Times New Roman" w:hAnsi="Times New Roman"/>
          <w:sz w:val="26"/>
          <w:szCs w:val="26"/>
        </w:rPr>
        <w:t xml:space="preserve">1. Согласно </w:t>
      </w:r>
      <w:r w:rsidR="00EA5D9F">
        <w:rPr>
          <w:rFonts w:ascii="Times New Roman" w:hAnsi="Times New Roman"/>
          <w:sz w:val="26"/>
          <w:szCs w:val="26"/>
        </w:rPr>
        <w:t>п</w:t>
      </w:r>
      <w:r w:rsidRPr="002B3269">
        <w:rPr>
          <w:rFonts w:ascii="Times New Roman" w:hAnsi="Times New Roman"/>
          <w:sz w:val="26"/>
          <w:szCs w:val="26"/>
        </w:rPr>
        <w:t>ротоколу заседания закупочной  комиссии по открытию доступа к поданным в форме электронных документов заявкам от 14.07.2015 №7284/365 Р</w:t>
      </w:r>
      <w:proofErr w:type="gramStart"/>
      <w:r w:rsidRPr="002B3269">
        <w:rPr>
          <w:rFonts w:ascii="Times New Roman" w:hAnsi="Times New Roman"/>
          <w:sz w:val="26"/>
          <w:szCs w:val="26"/>
        </w:rPr>
        <w:t>4</w:t>
      </w:r>
      <w:proofErr w:type="gramEnd"/>
      <w:r w:rsidRPr="002B3269">
        <w:rPr>
          <w:rFonts w:ascii="Times New Roman" w:hAnsi="Times New Roman"/>
          <w:sz w:val="26"/>
          <w:szCs w:val="26"/>
        </w:rPr>
        <w:t>/З-15-1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84"/>
        <w:gridCol w:w="2443"/>
        <w:gridCol w:w="2897"/>
        <w:gridCol w:w="3728"/>
      </w:tblGrid>
      <w:tr w:rsidR="00717F17" w:rsidRPr="002B3269" w:rsidTr="000E41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F17" w:rsidRPr="002B3269" w:rsidRDefault="00717F17" w:rsidP="002B326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B3269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F17" w:rsidRPr="002B3269" w:rsidRDefault="00717F17" w:rsidP="002B326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B326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цен </w:t>
            </w:r>
          </w:p>
        </w:tc>
        <w:tc>
          <w:tcPr>
            <w:tcW w:w="1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F17" w:rsidRPr="002B3269" w:rsidRDefault="00717F17" w:rsidP="002B326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B326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Адрес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F17" w:rsidRPr="002B3269" w:rsidRDefault="00717F17" w:rsidP="002B326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B3269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717F17" w:rsidRPr="002B3269" w:rsidTr="000E41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F17" w:rsidRPr="002B3269" w:rsidRDefault="00717F17" w:rsidP="002B3269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3269">
              <w:rPr>
                <w:rFonts w:ascii="Times New Roman" w:hAnsi="Times New Roman"/>
                <w:sz w:val="26"/>
                <w:szCs w:val="26"/>
              </w:rPr>
              <w:t>60287432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F17" w:rsidRPr="002B3269" w:rsidRDefault="00717F17" w:rsidP="002B3269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3269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2B3269">
              <w:rPr>
                <w:rFonts w:ascii="Times New Roman" w:hAnsi="Times New Roman"/>
                <w:sz w:val="26"/>
                <w:szCs w:val="26"/>
              </w:rPr>
              <w:t>Промбытарм</w:t>
            </w:r>
            <w:proofErr w:type="spellEnd"/>
            <w:r w:rsidRPr="002B3269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717F17" w:rsidRPr="002B3269" w:rsidRDefault="00717F17" w:rsidP="002B3269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3269">
              <w:rPr>
                <w:rFonts w:ascii="Times New Roman" w:hAnsi="Times New Roman"/>
                <w:sz w:val="26"/>
                <w:szCs w:val="26"/>
              </w:rPr>
              <w:t>ИНН 5243017679</w:t>
            </w:r>
          </w:p>
        </w:tc>
        <w:tc>
          <w:tcPr>
            <w:tcW w:w="1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F17" w:rsidRPr="002B3269" w:rsidRDefault="00717F17" w:rsidP="002B3269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3269">
              <w:rPr>
                <w:rFonts w:ascii="Times New Roman" w:hAnsi="Times New Roman"/>
                <w:sz w:val="26"/>
                <w:szCs w:val="26"/>
              </w:rPr>
              <w:t xml:space="preserve">607220, Нижегородская область, </w:t>
            </w:r>
            <w:proofErr w:type="gramStart"/>
            <w:r w:rsidRPr="002B3269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End"/>
            <w:r w:rsidRPr="002B3269">
              <w:rPr>
                <w:rFonts w:ascii="Times New Roman" w:hAnsi="Times New Roman"/>
                <w:sz w:val="26"/>
                <w:szCs w:val="26"/>
              </w:rPr>
              <w:t>. Арзамас, ул. Парковая, 8-41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F17" w:rsidRPr="002B3269" w:rsidRDefault="00717F17" w:rsidP="002B3269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3269">
              <w:rPr>
                <w:rFonts w:ascii="Times New Roman" w:hAnsi="Times New Roman"/>
                <w:sz w:val="26"/>
                <w:szCs w:val="26"/>
              </w:rPr>
              <w:t>63 720,00 (Шестьдесят три тысячи семьсот двадцать) рублей 00 копеек, включая НДС</w:t>
            </w:r>
          </w:p>
        </w:tc>
      </w:tr>
    </w:tbl>
    <w:p w:rsidR="00717F17" w:rsidRPr="002B3269" w:rsidRDefault="00717F17" w:rsidP="002B3269">
      <w:pPr>
        <w:pStyle w:val="a5"/>
        <w:widowControl w:val="0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2B3269">
        <w:rPr>
          <w:sz w:val="26"/>
          <w:szCs w:val="26"/>
        </w:rPr>
        <w:t xml:space="preserve">В связи с тем, что после окончании срока подачи заявок на участие в запросе цен подана только одна заявка, в соответствии с подпунктом а) пункта 13.5.1 ЕОСЗ, открытый запрос цен признан несостоявшимся. </w:t>
      </w:r>
    </w:p>
    <w:p w:rsidR="00717F17" w:rsidRPr="002B3269" w:rsidRDefault="00717F17" w:rsidP="002B3269">
      <w:pPr>
        <w:keepLines w:val="0"/>
        <w:widowControl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B442CA" w:rsidRPr="002B3269" w:rsidRDefault="00593144" w:rsidP="002B3269">
      <w:pPr>
        <w:pStyle w:val="af1"/>
        <w:widowControl w:val="0"/>
        <w:ind w:left="0"/>
        <w:jc w:val="both"/>
        <w:outlineLvl w:val="0"/>
        <w:rPr>
          <w:rFonts w:ascii="Times New Roman" w:eastAsia="Times New Roman" w:hAnsi="Times New Roman"/>
          <w:sz w:val="26"/>
          <w:szCs w:val="26"/>
        </w:rPr>
      </w:pPr>
      <w:r w:rsidRPr="002B3269">
        <w:rPr>
          <w:rFonts w:ascii="Times New Roman" w:eastAsia="Times New Roman" w:hAnsi="Times New Roman"/>
          <w:sz w:val="26"/>
          <w:szCs w:val="26"/>
        </w:rPr>
        <w:t xml:space="preserve">2. </w:t>
      </w:r>
      <w:r w:rsidR="007D42B9" w:rsidRPr="002B3269">
        <w:rPr>
          <w:rFonts w:ascii="Times New Roman" w:eastAsia="Times New Roman" w:hAnsi="Times New Roman"/>
          <w:sz w:val="26"/>
          <w:szCs w:val="26"/>
        </w:rPr>
        <w:t>Согласно протоколу</w:t>
      </w:r>
      <w:r w:rsidRPr="002B3269">
        <w:rPr>
          <w:rFonts w:ascii="Times New Roman" w:eastAsia="Times New Roman" w:hAnsi="Times New Roman"/>
          <w:sz w:val="26"/>
          <w:szCs w:val="26"/>
        </w:rPr>
        <w:t xml:space="preserve"> рассмотрения заявок </w:t>
      </w:r>
      <w:r w:rsidR="007D42B9" w:rsidRPr="002B3269">
        <w:rPr>
          <w:rFonts w:ascii="Times New Roman" w:eastAsia="Times New Roman" w:hAnsi="Times New Roman"/>
          <w:sz w:val="26"/>
          <w:szCs w:val="26"/>
        </w:rPr>
        <w:t xml:space="preserve">от </w:t>
      </w:r>
      <w:r w:rsidR="007D42B9" w:rsidRPr="002B3269">
        <w:rPr>
          <w:rFonts w:ascii="Times New Roman" w:hAnsi="Times New Roman"/>
          <w:sz w:val="26"/>
          <w:szCs w:val="26"/>
        </w:rPr>
        <w:t>21.07.2015г. №7284/365 Р</w:t>
      </w:r>
      <w:proofErr w:type="gramStart"/>
      <w:r w:rsidR="007D42B9" w:rsidRPr="002B3269">
        <w:rPr>
          <w:rFonts w:ascii="Times New Roman" w:hAnsi="Times New Roman"/>
          <w:sz w:val="26"/>
          <w:szCs w:val="26"/>
        </w:rPr>
        <w:t>4</w:t>
      </w:r>
      <w:proofErr w:type="gramEnd"/>
      <w:r w:rsidR="007D42B9" w:rsidRPr="002B3269">
        <w:rPr>
          <w:rFonts w:ascii="Times New Roman" w:hAnsi="Times New Roman"/>
          <w:sz w:val="26"/>
          <w:szCs w:val="26"/>
        </w:rPr>
        <w:t xml:space="preserve">/З-15-2 </w:t>
      </w:r>
      <w:r w:rsidRPr="002B3269">
        <w:rPr>
          <w:rFonts w:ascii="Times New Roman" w:eastAsia="Times New Roman" w:hAnsi="Times New Roman"/>
          <w:sz w:val="26"/>
          <w:szCs w:val="26"/>
        </w:rPr>
        <w:t>закупочной комиссией были приняты следующие решения:</w:t>
      </w:r>
    </w:p>
    <w:p w:rsidR="00717F17" w:rsidRPr="002B3269" w:rsidRDefault="00717F17" w:rsidP="002B3269">
      <w:pPr>
        <w:pStyle w:val="a5"/>
        <w:widowControl w:val="0"/>
        <w:spacing w:before="0" w:beforeAutospacing="0" w:after="0" w:afterAutospacing="0"/>
        <w:jc w:val="both"/>
        <w:rPr>
          <w:rStyle w:val="a3"/>
          <w:color w:val="auto"/>
          <w:sz w:val="26"/>
          <w:szCs w:val="26"/>
        </w:rPr>
      </w:pPr>
      <w:r w:rsidRPr="002B3269">
        <w:rPr>
          <w:sz w:val="26"/>
          <w:szCs w:val="26"/>
        </w:rPr>
        <w:t xml:space="preserve">2.1. В соответствии с пунктами 20.7, 14.8.4 ЕОСЗ и пунктом 7.5. части 2 тома 1  закупочной документации направить запрос по уточнению заявки на участие в запросе цен, а именно: </w:t>
      </w:r>
    </w:p>
    <w:p w:rsidR="00717F17" w:rsidRPr="002B3269" w:rsidRDefault="00717F17" w:rsidP="002B3269">
      <w:pPr>
        <w:keepLines w:val="0"/>
        <w:widowControl w:val="0"/>
        <w:tabs>
          <w:tab w:val="left" w:pos="540"/>
        </w:tabs>
        <w:rPr>
          <w:rFonts w:ascii="Times New Roman" w:hAnsi="Times New Roman"/>
          <w:i/>
          <w:sz w:val="26"/>
          <w:szCs w:val="26"/>
        </w:rPr>
      </w:pPr>
      <w:r w:rsidRPr="002B3269">
        <w:rPr>
          <w:rFonts w:ascii="Times New Roman" w:eastAsia="Calibri" w:hAnsi="Times New Roman"/>
          <w:sz w:val="26"/>
          <w:szCs w:val="26"/>
        </w:rPr>
        <w:t xml:space="preserve">2.1.1. направить участнику запроса цен </w:t>
      </w:r>
      <w:r w:rsidRPr="002B3269">
        <w:rPr>
          <w:rFonts w:ascii="Times New Roman" w:hAnsi="Times New Roman"/>
          <w:sz w:val="26"/>
          <w:szCs w:val="26"/>
        </w:rPr>
        <w:t>ООО «</w:t>
      </w:r>
      <w:proofErr w:type="spellStart"/>
      <w:r w:rsidRPr="002B3269">
        <w:rPr>
          <w:rFonts w:ascii="Times New Roman" w:hAnsi="Times New Roman"/>
          <w:sz w:val="26"/>
          <w:szCs w:val="26"/>
        </w:rPr>
        <w:t>Промбытарм</w:t>
      </w:r>
      <w:proofErr w:type="spellEnd"/>
      <w:r w:rsidRPr="002B3269">
        <w:rPr>
          <w:rFonts w:ascii="Times New Roman" w:hAnsi="Times New Roman"/>
          <w:sz w:val="26"/>
          <w:szCs w:val="26"/>
        </w:rPr>
        <w:t xml:space="preserve">» </w:t>
      </w:r>
      <w:r w:rsidRPr="002B3269">
        <w:rPr>
          <w:rFonts w:ascii="Times New Roman" w:eastAsia="Calibri" w:hAnsi="Times New Roman"/>
          <w:sz w:val="26"/>
          <w:szCs w:val="26"/>
        </w:rPr>
        <w:t>запрос о предоставлении отсутствующих документов.</w:t>
      </w:r>
    </w:p>
    <w:p w:rsidR="00731770" w:rsidRPr="002B3269" w:rsidRDefault="00731770" w:rsidP="002B3269">
      <w:pPr>
        <w:keepLines w:val="0"/>
        <w:widowControl w:val="0"/>
        <w:tabs>
          <w:tab w:val="left" w:pos="540"/>
        </w:tabs>
        <w:rPr>
          <w:rFonts w:ascii="Times New Roman" w:hAnsi="Times New Roman"/>
          <w:i/>
          <w:sz w:val="26"/>
          <w:szCs w:val="26"/>
        </w:rPr>
      </w:pPr>
    </w:p>
    <w:p w:rsidR="00731770" w:rsidRPr="002B3269" w:rsidRDefault="007D42B9" w:rsidP="002B3269">
      <w:pPr>
        <w:pStyle w:val="af1"/>
        <w:widowControl w:val="0"/>
        <w:ind w:left="0"/>
        <w:jc w:val="both"/>
        <w:outlineLvl w:val="0"/>
        <w:rPr>
          <w:rFonts w:ascii="Times New Roman" w:eastAsia="Times New Roman" w:hAnsi="Times New Roman"/>
          <w:sz w:val="26"/>
          <w:szCs w:val="26"/>
        </w:rPr>
      </w:pPr>
      <w:r w:rsidRPr="002B3269">
        <w:rPr>
          <w:rFonts w:ascii="Times New Roman" w:eastAsia="Times New Roman" w:hAnsi="Times New Roman"/>
          <w:sz w:val="26"/>
          <w:szCs w:val="26"/>
        </w:rPr>
        <w:t>3</w:t>
      </w:r>
      <w:r w:rsidR="00731770" w:rsidRPr="002B3269">
        <w:rPr>
          <w:rFonts w:ascii="Times New Roman" w:eastAsia="Times New Roman" w:hAnsi="Times New Roman"/>
          <w:sz w:val="26"/>
          <w:szCs w:val="26"/>
        </w:rPr>
        <w:t>. По результатам рассмотрения заявок</w:t>
      </w:r>
      <w:r w:rsidRPr="002B3269">
        <w:rPr>
          <w:rFonts w:ascii="Times New Roman" w:eastAsia="Times New Roman" w:hAnsi="Times New Roman"/>
          <w:sz w:val="26"/>
          <w:szCs w:val="26"/>
        </w:rPr>
        <w:t>,</w:t>
      </w:r>
      <w:r w:rsidRPr="002B3269">
        <w:rPr>
          <w:rFonts w:ascii="Times New Roman" w:hAnsi="Times New Roman"/>
          <w:sz w:val="26"/>
          <w:szCs w:val="26"/>
        </w:rPr>
        <w:t xml:space="preserve"> с учетом документов, представленных на основании запроса об уточнении заявок, </w:t>
      </w:r>
      <w:r w:rsidR="00731770" w:rsidRPr="002B3269">
        <w:rPr>
          <w:rFonts w:ascii="Times New Roman" w:eastAsia="Times New Roman" w:hAnsi="Times New Roman"/>
          <w:sz w:val="26"/>
          <w:szCs w:val="26"/>
        </w:rPr>
        <w:t xml:space="preserve">закупочной комиссией были приняты </w:t>
      </w:r>
      <w:r w:rsidR="00731770" w:rsidRPr="002B3269">
        <w:rPr>
          <w:rFonts w:ascii="Times New Roman" w:eastAsia="Times New Roman" w:hAnsi="Times New Roman"/>
          <w:sz w:val="26"/>
          <w:szCs w:val="26"/>
        </w:rPr>
        <w:lastRenderedPageBreak/>
        <w:t>следующие решения:</w:t>
      </w:r>
    </w:p>
    <w:p w:rsidR="00731770" w:rsidRPr="002B3269" w:rsidRDefault="007D42B9" w:rsidP="002B3269">
      <w:pPr>
        <w:pStyle w:val="a5"/>
        <w:widowControl w:val="0"/>
        <w:spacing w:before="0" w:beforeAutospacing="0" w:after="0" w:afterAutospacing="0"/>
        <w:jc w:val="both"/>
        <w:rPr>
          <w:rStyle w:val="a3"/>
          <w:color w:val="auto"/>
          <w:sz w:val="26"/>
          <w:szCs w:val="26"/>
        </w:rPr>
      </w:pPr>
      <w:r w:rsidRPr="002B3269">
        <w:rPr>
          <w:sz w:val="26"/>
          <w:szCs w:val="26"/>
        </w:rPr>
        <w:t>3</w:t>
      </w:r>
      <w:r w:rsidR="00731770" w:rsidRPr="002B3269">
        <w:rPr>
          <w:sz w:val="26"/>
          <w:szCs w:val="26"/>
        </w:rPr>
        <w:t xml:space="preserve">.1. В соответствии с пунктами 20.7, 14.8.4 ЕОСЗ и пунктом 7.5. части 2 тома 1  закупочной документации направить запрос по уточнению заявки на участие в запросе цен, а именно: </w:t>
      </w:r>
    </w:p>
    <w:p w:rsidR="00731770" w:rsidRPr="002B3269" w:rsidRDefault="007D42B9" w:rsidP="002B3269">
      <w:pPr>
        <w:keepLines w:val="0"/>
        <w:widowControl w:val="0"/>
        <w:tabs>
          <w:tab w:val="left" w:pos="540"/>
        </w:tabs>
        <w:rPr>
          <w:rFonts w:ascii="Times New Roman" w:hAnsi="Times New Roman"/>
          <w:i/>
          <w:sz w:val="26"/>
          <w:szCs w:val="26"/>
        </w:rPr>
      </w:pPr>
      <w:r w:rsidRPr="002B3269">
        <w:rPr>
          <w:rFonts w:ascii="Times New Roman" w:eastAsia="Calibri" w:hAnsi="Times New Roman"/>
          <w:sz w:val="26"/>
          <w:szCs w:val="26"/>
        </w:rPr>
        <w:t>3</w:t>
      </w:r>
      <w:r w:rsidR="00731770" w:rsidRPr="002B3269">
        <w:rPr>
          <w:rFonts w:ascii="Times New Roman" w:eastAsia="Calibri" w:hAnsi="Times New Roman"/>
          <w:sz w:val="26"/>
          <w:szCs w:val="26"/>
        </w:rPr>
        <w:t xml:space="preserve">.1.1. направить участнику запроса цен </w:t>
      </w:r>
      <w:r w:rsidR="00731770" w:rsidRPr="002B3269">
        <w:rPr>
          <w:rFonts w:ascii="Times New Roman" w:hAnsi="Times New Roman"/>
          <w:sz w:val="26"/>
          <w:szCs w:val="26"/>
        </w:rPr>
        <w:t>ООО «</w:t>
      </w:r>
      <w:proofErr w:type="spellStart"/>
      <w:r w:rsidR="00731770" w:rsidRPr="002B3269">
        <w:rPr>
          <w:rFonts w:ascii="Times New Roman" w:hAnsi="Times New Roman"/>
          <w:sz w:val="26"/>
          <w:szCs w:val="26"/>
        </w:rPr>
        <w:t>Промбытарм</w:t>
      </w:r>
      <w:proofErr w:type="spellEnd"/>
      <w:r w:rsidR="00731770" w:rsidRPr="002B3269">
        <w:rPr>
          <w:rFonts w:ascii="Times New Roman" w:hAnsi="Times New Roman"/>
          <w:sz w:val="26"/>
          <w:szCs w:val="26"/>
        </w:rPr>
        <w:t xml:space="preserve">» </w:t>
      </w:r>
      <w:r w:rsidR="00731770" w:rsidRPr="002B3269">
        <w:rPr>
          <w:rFonts w:ascii="Times New Roman" w:eastAsia="Calibri" w:hAnsi="Times New Roman"/>
          <w:sz w:val="26"/>
          <w:szCs w:val="26"/>
        </w:rPr>
        <w:t>запрос о предоставлении отсутствующих документов.</w:t>
      </w:r>
    </w:p>
    <w:p w:rsidR="007D42B9" w:rsidRPr="002B3269" w:rsidRDefault="007D42B9" w:rsidP="002B3269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2B3269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7D42B9" w:rsidRPr="002B3269" w:rsidRDefault="007D42B9" w:rsidP="002B3269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2B3269">
        <w:rPr>
          <w:rFonts w:ascii="Times New Roman" w:hAnsi="Times New Roman"/>
          <w:i/>
          <w:sz w:val="26"/>
          <w:szCs w:val="26"/>
        </w:rPr>
        <w:t>«за» - 10 голосов;</w:t>
      </w:r>
    </w:p>
    <w:p w:rsidR="007D42B9" w:rsidRPr="002B3269" w:rsidRDefault="007D42B9" w:rsidP="002B3269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2B3269">
        <w:rPr>
          <w:rFonts w:ascii="Times New Roman" w:hAnsi="Times New Roman"/>
          <w:i/>
          <w:sz w:val="26"/>
          <w:szCs w:val="26"/>
        </w:rPr>
        <w:t>«против» - 0 голосов;</w:t>
      </w:r>
    </w:p>
    <w:p w:rsidR="007D42B9" w:rsidRPr="002B3269" w:rsidRDefault="007D42B9" w:rsidP="002B3269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2B3269">
        <w:rPr>
          <w:rFonts w:ascii="Times New Roman" w:hAnsi="Times New Roman"/>
          <w:i/>
          <w:sz w:val="26"/>
          <w:szCs w:val="26"/>
        </w:rPr>
        <w:t>«воздержался» - 0 голосов.</w:t>
      </w:r>
    </w:p>
    <w:p w:rsidR="00731770" w:rsidRPr="002B3269" w:rsidRDefault="00731770" w:rsidP="002B3269">
      <w:pPr>
        <w:keepLines w:val="0"/>
        <w:widowControl w:val="0"/>
        <w:tabs>
          <w:tab w:val="left" w:pos="540"/>
        </w:tabs>
        <w:rPr>
          <w:rFonts w:ascii="Times New Roman" w:hAnsi="Times New Roman"/>
          <w:i/>
          <w:sz w:val="26"/>
          <w:szCs w:val="26"/>
        </w:rPr>
      </w:pPr>
    </w:p>
    <w:p w:rsidR="00731770" w:rsidRPr="002B3269" w:rsidRDefault="007D42B9" w:rsidP="002B3269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2B3269">
        <w:rPr>
          <w:rFonts w:ascii="Times New Roman" w:hAnsi="Times New Roman"/>
          <w:sz w:val="26"/>
          <w:szCs w:val="26"/>
        </w:rPr>
        <w:t>3</w:t>
      </w:r>
      <w:r w:rsidR="00731770" w:rsidRPr="002B3269">
        <w:rPr>
          <w:rFonts w:ascii="Times New Roman" w:hAnsi="Times New Roman"/>
          <w:sz w:val="26"/>
          <w:szCs w:val="26"/>
        </w:rPr>
        <w:t>.2. Продлить срок проведения стадии рассмотрения заявок и подведения итогов (выбора победителя):</w:t>
      </w:r>
    </w:p>
    <w:p w:rsidR="00731770" w:rsidRPr="002B3269" w:rsidRDefault="007D42B9" w:rsidP="002B3269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2B3269">
        <w:rPr>
          <w:rFonts w:ascii="Times New Roman" w:hAnsi="Times New Roman"/>
          <w:sz w:val="26"/>
          <w:szCs w:val="26"/>
        </w:rPr>
        <w:t>3.2</w:t>
      </w:r>
      <w:r w:rsidR="00731770" w:rsidRPr="002B3269">
        <w:rPr>
          <w:rFonts w:ascii="Times New Roman" w:hAnsi="Times New Roman"/>
          <w:sz w:val="26"/>
          <w:szCs w:val="26"/>
        </w:rPr>
        <w:t xml:space="preserve">.2. стадия рассмотрения заявок на участие в запросе </w:t>
      </w:r>
      <w:r w:rsidR="00EA5D9F">
        <w:rPr>
          <w:rFonts w:ascii="Times New Roman" w:hAnsi="Times New Roman"/>
          <w:sz w:val="26"/>
          <w:szCs w:val="26"/>
        </w:rPr>
        <w:t>цен</w:t>
      </w:r>
      <w:r w:rsidR="00731770" w:rsidRPr="002B3269">
        <w:rPr>
          <w:rFonts w:ascii="Times New Roman" w:hAnsi="Times New Roman"/>
          <w:sz w:val="26"/>
          <w:szCs w:val="26"/>
        </w:rPr>
        <w:t xml:space="preserve"> и подведение итогов запроса </w:t>
      </w:r>
      <w:r w:rsidR="00EA5D9F">
        <w:rPr>
          <w:rFonts w:ascii="Times New Roman" w:hAnsi="Times New Roman"/>
          <w:sz w:val="26"/>
          <w:szCs w:val="26"/>
        </w:rPr>
        <w:t>цен</w:t>
      </w:r>
      <w:r w:rsidR="00731770" w:rsidRPr="002B3269">
        <w:rPr>
          <w:rFonts w:ascii="Times New Roman" w:hAnsi="Times New Roman"/>
          <w:sz w:val="26"/>
          <w:szCs w:val="26"/>
        </w:rPr>
        <w:t>: не позднее «</w:t>
      </w:r>
      <w:r w:rsidRPr="002B3269">
        <w:rPr>
          <w:rFonts w:ascii="Times New Roman" w:hAnsi="Times New Roman"/>
          <w:sz w:val="26"/>
          <w:szCs w:val="26"/>
        </w:rPr>
        <w:t>28</w:t>
      </w:r>
      <w:r w:rsidR="00731770" w:rsidRPr="002B3269">
        <w:rPr>
          <w:rFonts w:ascii="Times New Roman" w:hAnsi="Times New Roman"/>
          <w:sz w:val="26"/>
          <w:szCs w:val="26"/>
        </w:rPr>
        <w:t>» августа 2015г</w:t>
      </w:r>
    </w:p>
    <w:p w:rsidR="007D42B9" w:rsidRPr="002B3269" w:rsidRDefault="007D42B9" w:rsidP="002B3269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2B3269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7D42B9" w:rsidRPr="002B3269" w:rsidRDefault="007D42B9" w:rsidP="002B3269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2B3269">
        <w:rPr>
          <w:rFonts w:ascii="Times New Roman" w:hAnsi="Times New Roman"/>
          <w:i/>
          <w:sz w:val="26"/>
          <w:szCs w:val="26"/>
        </w:rPr>
        <w:t>«за» - 10 голосов;</w:t>
      </w:r>
    </w:p>
    <w:p w:rsidR="007D42B9" w:rsidRPr="002B3269" w:rsidRDefault="007D42B9" w:rsidP="002B3269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2B3269">
        <w:rPr>
          <w:rFonts w:ascii="Times New Roman" w:hAnsi="Times New Roman"/>
          <w:i/>
          <w:sz w:val="26"/>
          <w:szCs w:val="26"/>
        </w:rPr>
        <w:t>«против» - 0 голосов;</w:t>
      </w:r>
    </w:p>
    <w:p w:rsidR="007D42B9" w:rsidRPr="002B3269" w:rsidRDefault="007D42B9" w:rsidP="002B3269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2B3269">
        <w:rPr>
          <w:rFonts w:ascii="Times New Roman" w:hAnsi="Times New Roman"/>
          <w:i/>
          <w:sz w:val="26"/>
          <w:szCs w:val="26"/>
        </w:rPr>
        <w:t>«воздержался» - 0 голосов.</w:t>
      </w:r>
    </w:p>
    <w:p w:rsidR="007D42B9" w:rsidRPr="002B3269" w:rsidRDefault="007D42B9" w:rsidP="002B3269">
      <w:pPr>
        <w:keepLines w:val="0"/>
        <w:widowControl w:val="0"/>
        <w:ind w:firstLine="540"/>
        <w:rPr>
          <w:rFonts w:ascii="Times New Roman" w:hAnsi="Times New Roman"/>
          <w:i/>
          <w:sz w:val="26"/>
          <w:szCs w:val="26"/>
        </w:rPr>
      </w:pPr>
    </w:p>
    <w:p w:rsidR="007D42B9" w:rsidRPr="002B3269" w:rsidRDefault="007D42B9" w:rsidP="002B3269">
      <w:pPr>
        <w:pStyle w:val="1"/>
        <w:keepLines w:val="0"/>
        <w:widowControl w:val="0"/>
        <w:ind w:left="0" w:firstLine="540"/>
        <w:outlineLvl w:val="0"/>
        <w:rPr>
          <w:rFonts w:ascii="Times New Roman" w:hAnsi="Times New Roman"/>
          <w:b/>
          <w:sz w:val="26"/>
          <w:szCs w:val="26"/>
        </w:rPr>
      </w:pPr>
      <w:r w:rsidRPr="002B3269">
        <w:rPr>
          <w:rFonts w:ascii="Times New Roman" w:hAnsi="Times New Roman"/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7D42B9" w:rsidRPr="002B3269" w:rsidTr="0039126B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B9" w:rsidRPr="002B3269" w:rsidRDefault="007D42B9" w:rsidP="002B3269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B3269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B9" w:rsidRPr="002B3269" w:rsidRDefault="007D42B9" w:rsidP="002B3269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B3269">
              <w:rPr>
                <w:rFonts w:ascii="Times New Roman" w:hAnsi="Times New Roman"/>
                <w:b/>
                <w:sz w:val="26"/>
                <w:szCs w:val="26"/>
              </w:rPr>
              <w:t>Подпись/Дата</w:t>
            </w:r>
          </w:p>
        </w:tc>
      </w:tr>
      <w:tr w:rsidR="007D42B9" w:rsidRPr="002B3269" w:rsidTr="0039126B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B9" w:rsidRPr="002B3269" w:rsidRDefault="007D42B9" w:rsidP="002B3269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B326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7D42B9" w:rsidRPr="002B3269" w:rsidTr="0039126B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B9" w:rsidRPr="002B3269" w:rsidRDefault="007D42B9" w:rsidP="002B3269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2B3269">
              <w:rPr>
                <w:rFonts w:ascii="Times New Roman" w:hAnsi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2B9" w:rsidRPr="002B3269" w:rsidRDefault="007D42B9" w:rsidP="002B3269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42B9" w:rsidRPr="002B3269" w:rsidTr="0039126B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B9" w:rsidRPr="002B3269" w:rsidRDefault="007D42B9" w:rsidP="002B3269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326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7D42B9" w:rsidRPr="002B3269" w:rsidTr="0039126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B9" w:rsidRPr="002B3269" w:rsidRDefault="007D42B9" w:rsidP="002B3269">
            <w:pPr>
              <w:keepLines w:val="0"/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3269">
              <w:rPr>
                <w:rFonts w:ascii="Times New Roman" w:hAnsi="Times New Roman"/>
                <w:sz w:val="26"/>
                <w:szCs w:val="26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2B9" w:rsidRPr="002B3269" w:rsidRDefault="007D42B9" w:rsidP="002B3269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42B9" w:rsidRPr="002B3269" w:rsidTr="0039126B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B9" w:rsidRPr="002B3269" w:rsidRDefault="007D42B9" w:rsidP="002B3269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326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7D42B9" w:rsidRPr="002B3269" w:rsidTr="0039126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B9" w:rsidRPr="002B3269" w:rsidRDefault="007D42B9" w:rsidP="002B3269">
            <w:pPr>
              <w:keepLines w:val="0"/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B3269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2B326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2B9" w:rsidRPr="002B3269" w:rsidRDefault="007D42B9" w:rsidP="002B3269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42B9" w:rsidRPr="002B3269" w:rsidTr="0039126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B9" w:rsidRPr="002B3269" w:rsidRDefault="007D42B9" w:rsidP="002B3269">
            <w:pPr>
              <w:keepLines w:val="0"/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B3269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2B3269">
              <w:rPr>
                <w:rFonts w:ascii="Times New Roman" w:hAnsi="Times New Roman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2B9" w:rsidRPr="002B3269" w:rsidRDefault="007D42B9" w:rsidP="002B3269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42B9" w:rsidRPr="002B3269" w:rsidTr="0039126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B9" w:rsidRPr="002B3269" w:rsidRDefault="007D42B9" w:rsidP="002B3269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2B3269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2B9" w:rsidRPr="002B3269" w:rsidRDefault="007D42B9" w:rsidP="002B3269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42B9" w:rsidRPr="002B3269" w:rsidTr="0039126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B9" w:rsidRPr="002B3269" w:rsidRDefault="007D42B9" w:rsidP="002B3269">
            <w:pPr>
              <w:keepLines w:val="0"/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2B3269">
              <w:rPr>
                <w:rFonts w:ascii="Times New Roman" w:hAnsi="Times New Roman"/>
                <w:sz w:val="26"/>
                <w:szCs w:val="26"/>
              </w:rPr>
              <w:t>Старцев Олег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2B9" w:rsidRPr="002B3269" w:rsidRDefault="007D42B9" w:rsidP="002B3269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42B9" w:rsidRPr="002B3269" w:rsidTr="0039126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B9" w:rsidRPr="002B3269" w:rsidRDefault="004E1D79" w:rsidP="002B3269">
            <w:pPr>
              <w:keepLines w:val="0"/>
              <w:widowControl w:val="0"/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20" w:history="1">
              <w:hyperlink r:id="rId21" w:history="1">
                <w:r w:rsidR="007D42B9" w:rsidRPr="002B3269">
                  <w:rPr>
                    <w:rStyle w:val="a3"/>
                    <w:rFonts w:ascii="Times New Roman" w:hAnsi="Times New Roman"/>
                    <w:color w:val="000000"/>
                    <w:sz w:val="26"/>
                    <w:szCs w:val="26"/>
                  </w:rPr>
                  <w:t>Савиных Александр Алексеевич</w:t>
                </w:r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2B9" w:rsidRPr="002B3269" w:rsidRDefault="007D42B9" w:rsidP="002B3269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42B9" w:rsidRPr="002B3269" w:rsidTr="0039126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B9" w:rsidRPr="002B3269" w:rsidRDefault="007D42B9" w:rsidP="002B3269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B3269">
              <w:rPr>
                <w:rFonts w:ascii="Times New Roman" w:hAnsi="Times New Roman"/>
                <w:sz w:val="26"/>
                <w:szCs w:val="26"/>
              </w:rPr>
              <w:t>Хлыбов</w:t>
            </w:r>
            <w:proofErr w:type="spellEnd"/>
            <w:r w:rsidRPr="002B3269">
              <w:rPr>
                <w:rFonts w:ascii="Times New Roman" w:hAnsi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2B9" w:rsidRPr="002B3269" w:rsidRDefault="007D42B9" w:rsidP="002B3269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42B9" w:rsidRPr="002B3269" w:rsidTr="0039126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B9" w:rsidRPr="002B3269" w:rsidRDefault="007D42B9" w:rsidP="002B3269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2B3269">
              <w:rPr>
                <w:rFonts w:ascii="Times New Roman" w:hAnsi="Times New Roman"/>
                <w:sz w:val="26"/>
                <w:szCs w:val="26"/>
              </w:rPr>
              <w:t>Шешокин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2B9" w:rsidRPr="002B3269" w:rsidRDefault="007D42B9" w:rsidP="002B3269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42B9" w:rsidRPr="002B3269" w:rsidTr="0039126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B9" w:rsidRPr="002B3269" w:rsidRDefault="007D42B9" w:rsidP="002B3269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B3269">
              <w:rPr>
                <w:rFonts w:ascii="Times New Roman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2B9" w:rsidRPr="002B3269" w:rsidRDefault="007D42B9" w:rsidP="002B3269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42B9" w:rsidRPr="002B3269" w:rsidTr="0039126B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B9" w:rsidRPr="002B3269" w:rsidRDefault="007D42B9" w:rsidP="002B3269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326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7D42B9" w:rsidRPr="002B3269" w:rsidTr="0039126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B9" w:rsidRPr="002B3269" w:rsidRDefault="007D42B9" w:rsidP="002B3269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2B3269">
              <w:rPr>
                <w:rFonts w:ascii="Times New Roman" w:hAnsi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2B9" w:rsidRPr="002B3269" w:rsidRDefault="007D42B9" w:rsidP="002B3269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EA5D9F" w:rsidRDefault="00EA5D9F" w:rsidP="002B3269">
      <w:pPr>
        <w:pStyle w:val="a5"/>
        <w:widowControl w:val="0"/>
        <w:spacing w:before="0" w:beforeAutospacing="0" w:after="0" w:afterAutospacing="0"/>
        <w:jc w:val="both"/>
        <w:rPr>
          <w:sz w:val="22"/>
          <w:szCs w:val="26"/>
        </w:rPr>
      </w:pPr>
    </w:p>
    <w:p w:rsidR="00B442CA" w:rsidRPr="002B3269" w:rsidRDefault="00717F17" w:rsidP="002B3269">
      <w:pPr>
        <w:pStyle w:val="a5"/>
        <w:widowControl w:val="0"/>
        <w:spacing w:before="0" w:beforeAutospacing="0" w:after="0" w:afterAutospacing="0"/>
        <w:jc w:val="both"/>
        <w:rPr>
          <w:sz w:val="26"/>
          <w:szCs w:val="26"/>
        </w:rPr>
      </w:pPr>
      <w:r w:rsidRPr="002B3269">
        <w:rPr>
          <w:sz w:val="22"/>
          <w:szCs w:val="26"/>
        </w:rPr>
        <w:t>Шахнюк Н.А., 21-32</w:t>
      </w:r>
    </w:p>
    <w:sectPr w:rsidR="00B442CA" w:rsidRPr="002B3269" w:rsidSect="00717F17">
      <w:footerReference w:type="default" r:id="rId22"/>
      <w:pgSz w:w="11906" w:h="16838"/>
      <w:pgMar w:top="1134" w:right="737" w:bottom="1134" w:left="1134" w:header="708" w:footer="65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1A46" w:rsidRDefault="003E1A46">
      <w:r>
        <w:separator/>
      </w:r>
    </w:p>
  </w:endnote>
  <w:endnote w:type="continuationSeparator" w:id="0">
    <w:p w:rsidR="003E1A46" w:rsidRDefault="003E1A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B442CA" w:rsidRPr="0040282D" w:rsidRDefault="00593144" w:rsidP="00717F17">
            <w:pPr>
              <w:pStyle w:val="ab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40282D">
              <w:rPr>
                <w:rFonts w:ascii="Times New Roman" w:hAnsi="Times New Roman"/>
                <w:sz w:val="16"/>
                <w:szCs w:val="16"/>
              </w:rPr>
              <w:t xml:space="preserve"> № 7284/365 Р</w:t>
            </w:r>
            <w:proofErr w:type="gramStart"/>
            <w:r w:rsidRPr="0040282D">
              <w:rPr>
                <w:rFonts w:ascii="Times New Roman" w:hAnsi="Times New Roman"/>
                <w:sz w:val="16"/>
                <w:szCs w:val="16"/>
              </w:rPr>
              <w:t>4</w:t>
            </w:r>
            <w:proofErr w:type="gramEnd"/>
            <w:r w:rsidRPr="0040282D">
              <w:rPr>
                <w:rFonts w:ascii="Times New Roman" w:hAnsi="Times New Roman"/>
                <w:sz w:val="16"/>
                <w:szCs w:val="16"/>
              </w:rPr>
              <w:t>/З-15-</w:t>
            </w:r>
            <w:r w:rsidR="002B3269">
              <w:rPr>
                <w:rFonts w:ascii="Times New Roman" w:hAnsi="Times New Roman"/>
                <w:sz w:val="16"/>
                <w:szCs w:val="16"/>
              </w:rPr>
              <w:t>3</w:t>
            </w:r>
            <w:r w:rsidRPr="0040282D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="002B3269">
              <w:rPr>
                <w:rFonts w:ascii="Times New Roman" w:hAnsi="Times New Roman"/>
                <w:sz w:val="16"/>
                <w:szCs w:val="16"/>
              </w:rPr>
              <w:t xml:space="preserve"> «04</w:t>
            </w:r>
            <w:r w:rsidRPr="0040282D">
              <w:rPr>
                <w:rFonts w:ascii="Times New Roman" w:hAnsi="Times New Roman"/>
                <w:sz w:val="16"/>
                <w:szCs w:val="16"/>
              </w:rPr>
              <w:t xml:space="preserve">» </w:t>
            </w:r>
            <w:r w:rsidR="002B3269">
              <w:rPr>
                <w:rFonts w:ascii="Times New Roman" w:hAnsi="Times New Roman"/>
                <w:sz w:val="16"/>
                <w:szCs w:val="16"/>
              </w:rPr>
              <w:t>августа</w:t>
            </w:r>
            <w:r w:rsidRPr="0040282D">
              <w:rPr>
                <w:rFonts w:ascii="Times New Roman" w:hAnsi="Times New Roman"/>
                <w:sz w:val="16"/>
                <w:szCs w:val="16"/>
              </w:rPr>
              <w:t xml:space="preserve">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40282D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40282D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40282D">
              <w:rPr>
                <w:rFonts w:ascii="Times New Roman" w:hAnsi="Times New Roman"/>
                <w:sz w:val="16"/>
                <w:szCs w:val="16"/>
              </w:rPr>
              <w:t xml:space="preserve"> рассмотрению заявок </w:t>
            </w:r>
            <w:r w:rsidR="00FD535E" w:rsidRPr="00FD535E">
              <w:rPr>
                <w:rFonts w:ascii="Times New Roman" w:hAnsi="Times New Roman"/>
                <w:sz w:val="16"/>
                <w:szCs w:val="16"/>
              </w:rPr>
              <w:t>по итогам запросов об уточнении заявок</w:t>
            </w:r>
            <w:r w:rsidR="00FD535E" w:rsidRPr="0040282D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40282D">
              <w:rPr>
                <w:rFonts w:ascii="Times New Roman" w:hAnsi="Times New Roman"/>
                <w:sz w:val="16"/>
                <w:szCs w:val="16"/>
              </w:rPr>
              <w:t xml:space="preserve">на участие в открытом запросе цен  на право заключения договора на поставку по лоту №7284/365 Р4/З-15 «Поставка клапанов запорных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DN</w:t>
            </w:r>
            <w:r w:rsidRPr="0040282D">
              <w:rPr>
                <w:rFonts w:ascii="Times New Roman" w:hAnsi="Times New Roman"/>
                <w:sz w:val="16"/>
                <w:szCs w:val="16"/>
              </w:rPr>
              <w:t xml:space="preserve"> 15 мм для сооружения энергоблока №4 Ростовской АЭС»</w:t>
            </w:r>
          </w:p>
          <w:p w:rsidR="00B442CA" w:rsidRPr="00717F17" w:rsidRDefault="00593144" w:rsidP="00717F17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4E1D79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4E1D79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67D91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 w:rsidR="004E1D79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4E1D79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4E1D79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67D91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4E1D79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1A46" w:rsidRDefault="003E1A46">
      <w:r>
        <w:separator/>
      </w:r>
    </w:p>
  </w:footnote>
  <w:footnote w:type="continuationSeparator" w:id="0">
    <w:p w:rsidR="003E1A46" w:rsidRDefault="003E1A4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8F7397"/>
    <w:multiLevelType w:val="multilevel"/>
    <w:tmpl w:val="808C0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282D"/>
    <w:rsid w:val="0029144B"/>
    <w:rsid w:val="002B3269"/>
    <w:rsid w:val="00367D91"/>
    <w:rsid w:val="003E1A46"/>
    <w:rsid w:val="003F3D28"/>
    <w:rsid w:val="0040282D"/>
    <w:rsid w:val="004B0982"/>
    <w:rsid w:val="004C175E"/>
    <w:rsid w:val="004E1D79"/>
    <w:rsid w:val="00593144"/>
    <w:rsid w:val="00654FA5"/>
    <w:rsid w:val="00716DD0"/>
    <w:rsid w:val="00717F17"/>
    <w:rsid w:val="00731770"/>
    <w:rsid w:val="007D42B9"/>
    <w:rsid w:val="0097668D"/>
    <w:rsid w:val="009A03F7"/>
    <w:rsid w:val="00A04945"/>
    <w:rsid w:val="00B442CA"/>
    <w:rsid w:val="00C67238"/>
    <w:rsid w:val="00E25F1E"/>
    <w:rsid w:val="00EA5D9F"/>
    <w:rsid w:val="00F84970"/>
    <w:rsid w:val="00F97F63"/>
    <w:rsid w:val="00FD53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2CA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442CA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B442CA"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rsid w:val="00B442CA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sid w:val="00B442CA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sid w:val="00B442CA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B442C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B442C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B442C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B442C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rsid w:val="00B442CA"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sid w:val="00B442C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B442CA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B442CA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semiHidden/>
    <w:qFormat/>
    <w:rsid w:val="00B442CA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B442CA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B442C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sid w:val="00B442CA"/>
    <w:rPr>
      <w:sz w:val="16"/>
      <w:szCs w:val="16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717F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717F17"/>
    <w:pPr>
      <w:ind w:left="720"/>
      <w:contextualSpacing/>
    </w:pPr>
    <w:rPr>
      <w:rFonts w:eastAsia="Calibri"/>
    </w:rPr>
  </w:style>
  <w:style w:type="paragraph" w:styleId="2">
    <w:name w:val="Body Text Indent 2"/>
    <w:basedOn w:val="a"/>
    <w:link w:val="20"/>
    <w:uiPriority w:val="99"/>
    <w:semiHidden/>
    <w:unhideWhenUsed/>
    <w:rsid w:val="0073177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1770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DF911B-DB39-44D9-8416-2712C922A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1012</Words>
  <Characters>5772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10</cp:revision>
  <cp:lastPrinted>2015-08-04T13:58:00Z</cp:lastPrinted>
  <dcterms:created xsi:type="dcterms:W3CDTF">2015-07-21T12:54:00Z</dcterms:created>
  <dcterms:modified xsi:type="dcterms:W3CDTF">2015-08-04T14:05:00Z</dcterms:modified>
</cp:coreProperties>
</file>