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7453-73-КУР-15-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ПР-</w:t>
      </w:r>
      <w:r w:rsidR="001E7E46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r w:rsidR="001248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</w:t>
      </w:r>
      <w:r w:rsidR="0086319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 7453-73-КУР-15  «</w:t>
      </w:r>
      <w:r w:rsidRPr="006D4284">
        <w:rPr>
          <w:rFonts w:ascii="Times New Roman" w:hAnsi="Times New Roman"/>
          <w:b/>
          <w:spacing w:val="-6"/>
          <w:sz w:val="28"/>
          <w:szCs w:val="28"/>
        </w:rPr>
        <w:t>Право заключен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ия договора на выполнение работ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по теме «Курская АЭС. Проведение ин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женерно-экологических изысканий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на площадке объекта «Хранилищ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е твердых радиоактивных отходов</w:t>
      </w:r>
    </w:p>
    <w:p w:rsidR="002D56D7" w:rsidRPr="00002C3C" w:rsidRDefault="00A554B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E56657" w:rsidRPr="009B2F90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1E7E46">
        <w:rPr>
          <w:rFonts w:ascii="Times New Roman" w:hAnsi="Times New Roman"/>
          <w:b/>
          <w:bCs/>
          <w:sz w:val="28"/>
          <w:szCs w:val="28"/>
          <w:lang w:eastAsia="ru-RU"/>
        </w:rPr>
        <w:t>27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августа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6D4284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6D4284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8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E56657" w:rsidRPr="002C3F37" w:rsidRDefault="00E56657" w:rsidP="00E56657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6D4284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>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>Начальная (максимальная) цена договора: 1 413 670,00 (Один миллион четыреста тринадцать тысяч шестьсот семьдесят) рублей, включая НДС.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«03» июля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D4284">
        <w:rPr>
          <w:rFonts w:ascii="Times New Roman" w:hAnsi="Times New Roman"/>
          <w:sz w:val="28"/>
          <w:szCs w:val="28"/>
        </w:rPr>
        <w:t>), закупка №</w:t>
      </w:r>
      <w:r w:rsidRPr="006D4284">
        <w:rPr>
          <w:rFonts w:ascii="Times New Roman" w:hAnsi="Times New Roman"/>
          <w:sz w:val="28"/>
          <w:szCs w:val="28"/>
          <w:lang w:val="en-US"/>
        </w:rPr>
        <w:t> </w:t>
      </w:r>
      <w:r w:rsidRPr="006D4284">
        <w:rPr>
          <w:rFonts w:ascii="Times New Roman" w:hAnsi="Times New Roman"/>
          <w:sz w:val="28"/>
          <w:szCs w:val="28"/>
        </w:rPr>
        <w:t xml:space="preserve">31502535811,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, закупка </w:t>
      </w:r>
      <w:r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 150703/0528/511</w:t>
      </w:r>
      <w:r w:rsidRPr="006D4284">
        <w:rPr>
          <w:rFonts w:ascii="Times New Roman" w:hAnsi="Times New Roman"/>
          <w:sz w:val="28"/>
          <w:szCs w:val="28"/>
        </w:rPr>
        <w:t xml:space="preserve">, на ЭТП Аукционный конкурсный дом </w:t>
      </w:r>
      <w:hyperlink r:id="rId11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4B0923">
        <w:rPr>
          <w:rFonts w:ascii="Times New Roman" w:hAnsi="Times New Roman"/>
          <w:sz w:val="28"/>
          <w:szCs w:val="28"/>
        </w:rPr>
        <w:t>, закупка № </w:t>
      </w:r>
      <w:r w:rsidRPr="004B0923">
        <w:rPr>
          <w:rFonts w:ascii="Times New Roman" w:hAnsi="Times New Roman"/>
          <w:sz w:val="28"/>
          <w:szCs w:val="28"/>
          <w:lang w:val="en-US"/>
        </w:rPr>
        <w:t>R</w:t>
      </w:r>
      <w:r w:rsidRPr="004B0923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7</w:t>
      </w:r>
      <w:r w:rsidRPr="004B0923">
        <w:rPr>
          <w:rFonts w:ascii="Times New Roman" w:hAnsi="Times New Roman"/>
          <w:sz w:val="28"/>
          <w:szCs w:val="28"/>
        </w:rPr>
        <w:t>472.</w:t>
      </w:r>
    </w:p>
    <w:p w:rsidR="0031732A" w:rsidRPr="00617829" w:rsidRDefault="0031732A" w:rsidP="0031732A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>Заседание Единой комиссии проводится в 1</w:t>
      </w:r>
      <w:r w:rsidR="00FF4CF8">
        <w:rPr>
          <w:rFonts w:ascii="Times New Roman" w:eastAsia="Times New Roman" w:hAnsi="Times New Roman"/>
          <w:bCs/>
          <w:sz w:val="28"/>
          <w:szCs w:val="28"/>
        </w:rPr>
        <w:t>6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:00 (время московское) «</w:t>
      </w:r>
      <w:r w:rsidR="00FF4CF8">
        <w:rPr>
          <w:rFonts w:ascii="Times New Roman" w:eastAsia="Times New Roman" w:hAnsi="Times New Roman"/>
          <w:bCs/>
          <w:sz w:val="28"/>
          <w:szCs w:val="28"/>
        </w:rPr>
        <w:t>2</w:t>
      </w:r>
      <w:r w:rsidR="00F42CD9">
        <w:rPr>
          <w:rFonts w:ascii="Times New Roman" w:eastAsia="Times New Roman" w:hAnsi="Times New Roman"/>
          <w:bCs/>
          <w:sz w:val="28"/>
          <w:szCs w:val="28"/>
        </w:rPr>
        <w:t>7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августа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Pr="0031732A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3B7A5B" w:rsidRPr="00C1678B" w:rsidRDefault="003B7A5B" w:rsidP="003B7A5B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1678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3B7A5B" w:rsidRPr="00C1678B" w:rsidTr="0030171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5B" w:rsidRPr="00D236DC" w:rsidRDefault="003B7A5B" w:rsidP="00301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5B" w:rsidRPr="00D236DC" w:rsidRDefault="003B7A5B" w:rsidP="00301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B7A5B" w:rsidRPr="00C1678B" w:rsidTr="00301712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5B" w:rsidRPr="00D236DC" w:rsidRDefault="003B7A5B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B7A5B" w:rsidRPr="00C1678B" w:rsidTr="00216E72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</w:tr>
      <w:tr w:rsidR="003B7A5B" w:rsidRPr="00C1678B" w:rsidTr="00301712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5B" w:rsidRPr="00D236DC" w:rsidRDefault="003B7A5B" w:rsidP="004E64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B7A5B" w:rsidRPr="00C1678B" w:rsidTr="00216E72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«Атомэнергопроект»</w:t>
            </w:r>
          </w:p>
        </w:tc>
      </w:tr>
      <w:tr w:rsidR="003B7A5B" w:rsidRPr="00C1678B" w:rsidTr="0030171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</w:tr>
      <w:tr w:rsidR="007814D3" w:rsidRPr="00C1678B" w:rsidTr="00E66DE1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4D3" w:rsidRPr="006118F4" w:rsidRDefault="007814D3" w:rsidP="004E648E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4D3" w:rsidRPr="006118F4" w:rsidRDefault="007814D3" w:rsidP="004E648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3B7A5B" w:rsidRPr="00C1678B" w:rsidTr="00301712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5B" w:rsidRPr="00D236DC" w:rsidRDefault="003B7A5B" w:rsidP="004E64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B7A5B" w:rsidRPr="00C1678B" w:rsidTr="003017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5B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D7" w:rsidRPr="00D236DC" w:rsidRDefault="003B7A5B" w:rsidP="004E648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сопровождения договорной работы АО «НИАЭП»</w:t>
            </w:r>
          </w:p>
        </w:tc>
      </w:tr>
    </w:tbl>
    <w:p w:rsidR="003B7A5B" w:rsidRPr="00C1678B" w:rsidRDefault="003B7A5B" w:rsidP="00002C3C">
      <w:pPr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sz w:val="28"/>
          <w:szCs w:val="28"/>
        </w:rPr>
        <w:t>Кворум имеется. Заседание правомочно.</w:t>
      </w: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1732A" w:rsidRPr="00944B50" w:rsidRDefault="0031732A" w:rsidP="0031732A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53363" w:rsidRPr="00A14972" w:rsidTr="00E56657">
        <w:trPr>
          <w:trHeight w:val="1337"/>
        </w:trPr>
        <w:tc>
          <w:tcPr>
            <w:tcW w:w="1094" w:type="dxa"/>
          </w:tcPr>
          <w:p w:rsidR="00B53363" w:rsidRPr="0014176D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53363" w:rsidRPr="0090220D" w:rsidRDefault="009D7EA9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="00857D93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B53363"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53363" w:rsidRPr="008D0D7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Pr="0014176D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53363" w:rsidRPr="008B2B98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 (Один миллион сто сорок одна тысяча девятьсот тридцать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</w:tc>
      </w:tr>
      <w:tr w:rsidR="00B53363" w:rsidRPr="00A14972" w:rsidTr="002D56D7">
        <w:trPr>
          <w:trHeight w:val="416"/>
        </w:trPr>
        <w:tc>
          <w:tcPr>
            <w:tcW w:w="1094" w:type="dxa"/>
          </w:tcPr>
          <w:p w:rsidR="00B53363" w:rsidRPr="008D0D7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«Инженер»</w:t>
            </w:r>
          </w:p>
          <w:p w:rsidR="006C653C" w:rsidRDefault="006C653C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6671447630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2D56D7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 тысяч восемьсот шестьдесят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53363" w:rsidRPr="00273ECE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 (Восемьсот двадцать семь тысяч)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</w:tc>
      </w:tr>
    </w:tbl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="00501E74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D1CF2" w:rsidRPr="006D4284" w:rsidRDefault="00BD1CF2" w:rsidP="00BD1CF2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lastRenderedPageBreak/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17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BD1CF2" w:rsidRDefault="00BD1CF2" w:rsidP="00BD1CF2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Default="00E56657" w:rsidP="00E56657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0838B6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E56657" w:rsidP="007B73D4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</w:t>
      </w:r>
      <w:r w:rsidR="00747B78">
        <w:rPr>
          <w:rFonts w:ascii="Times New Roman" w:hAnsi="Times New Roman"/>
          <w:bCs/>
          <w:sz w:val="28"/>
          <w:szCs w:val="28"/>
        </w:rPr>
        <w:t>:</w:t>
      </w:r>
    </w:p>
    <w:p w:rsidR="00E56657" w:rsidRPr="005619F6" w:rsidRDefault="00E56657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 w:rsidR="0003730E"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 w:rsidR="0003730E"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 w:rsidR="0003730E"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E56657" w:rsidRDefault="00E56657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63074" w:rsidRPr="00002C3C" w:rsidRDefault="00857D93" w:rsidP="00002C3C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</w:t>
      </w:r>
      <w:r w:rsidR="00432F93">
        <w:rPr>
          <w:rFonts w:ascii="Times New Roman" w:hAnsi="Times New Roman"/>
          <w:sz w:val="28"/>
          <w:szCs w:val="28"/>
        </w:rPr>
        <w:t>НПФ «ГЕО</w:t>
      </w:r>
      <w:r w:rsidR="00E56657" w:rsidRPr="00FA2907">
        <w:rPr>
          <w:rFonts w:ascii="Times New Roman" w:hAnsi="Times New Roman"/>
          <w:sz w:val="28"/>
          <w:szCs w:val="28"/>
        </w:rPr>
        <w:t>»</w:t>
      </w:r>
      <w:r w:rsidR="00E56657">
        <w:rPr>
          <w:rFonts w:ascii="Times New Roman" w:hAnsi="Times New Roman"/>
          <w:sz w:val="28"/>
          <w:szCs w:val="28"/>
        </w:rPr>
        <w:t>:</w:t>
      </w:r>
    </w:p>
    <w:p w:rsidR="00E56657" w:rsidRPr="00754380" w:rsidRDefault="00754380" w:rsidP="00747B78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E2A64" w:rsidRPr="0075438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предоставлении 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 xml:space="preserve">документов подтверждающих 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>област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аккредитации, позволяющей вести работы, являющиеся предметом закупки к предоставленному  аттестату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</w:t>
      </w:r>
      <w:r w:rsidR="00E56657" w:rsidRPr="0075438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07CDA" w:rsidRDefault="00507CDA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747B78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подпунктов а),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747B78" w:rsidRDefault="00747B78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463074" w:rsidRPr="00002C3C" w:rsidRDefault="009A3E8C" w:rsidP="00002C3C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«Инженер»:</w:t>
      </w:r>
    </w:p>
    <w:p w:rsidR="000E2A64" w:rsidRDefault="00754380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E2A64">
        <w:rPr>
          <w:rFonts w:ascii="Times New Roman" w:hAnsi="Times New Roman"/>
          <w:bCs/>
          <w:sz w:val="28"/>
          <w:szCs w:val="28"/>
          <w:lang w:eastAsia="ru-RU"/>
        </w:rPr>
        <w:t>о предоставлении</w:t>
      </w:r>
      <w:r w:rsidR="00202778"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E2A64" w:rsidRPr="000E2A64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 с областью аккредитации, позволяющей вести работ</w:t>
      </w:r>
      <w:r w:rsidR="00301712">
        <w:rPr>
          <w:rFonts w:ascii="Times New Roman" w:hAnsi="Times New Roman"/>
          <w:bCs/>
          <w:sz w:val="28"/>
          <w:szCs w:val="28"/>
          <w:lang w:eastAsia="ru-RU"/>
        </w:rPr>
        <w:t>ы, являющиеся предметом закупки;</w:t>
      </w:r>
    </w:p>
    <w:p w:rsidR="00301712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301712" w:rsidRPr="000E2A64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уточнении Формы №5 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eastAsia="ru-RU"/>
        </w:rPr>
        <w:t>соответствии с требова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>ниями пп. 2.1 п. 2.1.1 Раздела 2 Тома 1 Части 1</w:t>
      </w:r>
      <w:r w:rsidR="00847CE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B6ABE" w:rsidRPr="005B6ABE" w:rsidRDefault="005B6ABE" w:rsidP="00030D23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napToGrid w:val="0"/>
          <w:sz w:val="28"/>
          <w:szCs w:val="28"/>
        </w:rPr>
        <w:t xml:space="preserve"> </w:t>
      </w:r>
    </w:p>
    <w:p w:rsidR="00E56657" w:rsidRDefault="00E56657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дату рассмотрения заявок на участие в открытом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запросе предложений не позднее </w:t>
      </w:r>
      <w:r w:rsidR="00BD0066">
        <w:rPr>
          <w:rFonts w:ascii="Times New Roman" w:hAnsi="Times New Roman"/>
          <w:bCs/>
          <w:sz w:val="28"/>
          <w:szCs w:val="28"/>
          <w:lang w:eastAsia="ru-RU"/>
        </w:rPr>
        <w:t>21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697532" w:rsidRDefault="00697532" w:rsidP="00697532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1424" w:rsidRDefault="00EA1424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оценочной стадии и подведения итогов 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2</w:t>
      </w:r>
      <w:r w:rsidR="002A422E">
        <w:rPr>
          <w:rFonts w:ascii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002C3C" w:rsidRPr="00002C3C" w:rsidRDefault="00002C3C" w:rsidP="00002C3C">
      <w:pPr>
        <w:pStyle w:val="ab"/>
        <w:rPr>
          <w:rFonts w:ascii="Times New Roman" w:hAnsi="Times New Roman"/>
          <w:bCs/>
          <w:sz w:val="28"/>
          <w:szCs w:val="28"/>
          <w:lang w:eastAsia="ru-RU"/>
        </w:rPr>
      </w:pPr>
    </w:p>
    <w:p w:rsidR="00002C3C" w:rsidRDefault="00002C3C" w:rsidP="00002C3C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002C3C" w:rsidRDefault="00002C3C" w:rsidP="00002C3C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02C3C" w:rsidRDefault="00002C3C" w:rsidP="00002C3C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bCs w:val="0"/>
          <w:i w:val="0"/>
          <w:lang w:eastAsia="ru-RU"/>
        </w:rPr>
      </w:pPr>
      <w:r>
        <w:rPr>
          <w:rFonts w:ascii="Times New Roman" w:hAnsi="Times New Roman"/>
          <w:b w:val="0"/>
          <w:bCs w:val="0"/>
          <w:i w:val="0"/>
          <w:lang w:eastAsia="ru-RU"/>
        </w:rPr>
        <w:lastRenderedPageBreak/>
        <w:t xml:space="preserve">4.1. </w:t>
      </w: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27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002C3C" w:rsidRPr="00002C3C" w:rsidRDefault="00002C3C" w:rsidP="00002C3C">
      <w:pPr>
        <w:rPr>
          <w:lang w:eastAsia="ru-RU"/>
        </w:rPr>
      </w:pPr>
    </w:p>
    <w:p w:rsidR="00002C3C" w:rsidRDefault="00002C3C" w:rsidP="00002C3C">
      <w:pPr>
        <w:pStyle w:val="ab"/>
        <w:numPr>
          <w:ilvl w:val="1"/>
          <w:numId w:val="16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рассмотрения заявок на участие в открытом запросе предложений не позднее 27 августа 2015.</w:t>
      </w:r>
    </w:p>
    <w:p w:rsidR="00002C3C" w:rsidRDefault="00002C3C" w:rsidP="00002C3C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32B27" w:rsidRDefault="00002C3C" w:rsidP="00002C3C">
      <w:pPr>
        <w:pStyle w:val="ab"/>
        <w:numPr>
          <w:ilvl w:val="1"/>
          <w:numId w:val="16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оценочной стадии и подведения итогов открытого запроса предложений не позднее 03 сентября 2015.</w:t>
      </w:r>
    </w:p>
    <w:p w:rsidR="00F42CD9" w:rsidRPr="00F42CD9" w:rsidRDefault="00F42CD9" w:rsidP="00F42CD9">
      <w:pPr>
        <w:pStyle w:val="ab"/>
        <w:rPr>
          <w:rFonts w:ascii="Times New Roman" w:hAnsi="Times New Roman"/>
          <w:bCs/>
          <w:sz w:val="28"/>
          <w:szCs w:val="28"/>
          <w:lang w:eastAsia="ru-RU"/>
        </w:rPr>
      </w:pPr>
    </w:p>
    <w:p w:rsidR="00F42CD9" w:rsidRDefault="00E03CD6" w:rsidP="00E03CD6">
      <w:pPr>
        <w:pStyle w:val="ab"/>
        <w:numPr>
          <w:ilvl w:val="0"/>
          <w:numId w:val="16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B00EF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открытом запросе предложений на отборочной стадии</w:t>
      </w:r>
      <w:r w:rsidR="00724932">
        <w:rPr>
          <w:rFonts w:ascii="Times New Roman" w:hAnsi="Times New Roman"/>
          <w:sz w:val="28"/>
          <w:szCs w:val="28"/>
        </w:rPr>
        <w:t>,</w:t>
      </w:r>
      <w:r w:rsidRPr="00AB00EF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 разъяснении заявок, закупочной комиссией были приняты следующие решения</w:t>
      </w:r>
      <w:r w:rsidR="00F42CD9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03CD6" w:rsidRDefault="00E03CD6" w:rsidP="00E03CD6">
      <w:pPr>
        <w:pStyle w:val="ab"/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42CD9" w:rsidRDefault="00E03CD6" w:rsidP="00E03CD6">
      <w:pPr>
        <w:pStyle w:val="ab"/>
        <w:numPr>
          <w:ilvl w:val="1"/>
          <w:numId w:val="18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E03CD6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E03CD6" w:rsidRDefault="00B236B5" w:rsidP="00E03CD6">
      <w:pPr>
        <w:pStyle w:val="ab"/>
        <w:numPr>
          <w:ilvl w:val="2"/>
          <w:numId w:val="18"/>
        </w:numPr>
        <w:tabs>
          <w:tab w:val="left" w:pos="0"/>
          <w:tab w:val="left" w:pos="284"/>
        </w:tabs>
        <w:spacing w:after="0" w:line="240" w:lineRule="auto"/>
        <w:ind w:hanging="1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«НПФ «ГЕО</w:t>
      </w:r>
      <w:r w:rsidRPr="00FA2907">
        <w:rPr>
          <w:rFonts w:ascii="Times New Roman" w:hAnsi="Times New Roman"/>
          <w:sz w:val="28"/>
          <w:szCs w:val="28"/>
        </w:rPr>
        <w:t>»</w:t>
      </w:r>
    </w:p>
    <w:p w:rsidR="00B236B5" w:rsidRDefault="00B236B5" w:rsidP="00B236B5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</w:p>
    <w:p w:rsidR="00B236B5" w:rsidRDefault="00B236B5" w:rsidP="00B236B5">
      <w:pPr>
        <w:pStyle w:val="ab"/>
        <w:numPr>
          <w:ilvl w:val="1"/>
          <w:numId w:val="18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B236B5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B236B5" w:rsidRDefault="00B236B5" w:rsidP="00B236B5">
      <w:pPr>
        <w:pStyle w:val="ab"/>
        <w:numPr>
          <w:ilvl w:val="2"/>
          <w:numId w:val="18"/>
        </w:numPr>
        <w:tabs>
          <w:tab w:val="left" w:pos="0"/>
          <w:tab w:val="left" w:pos="284"/>
        </w:tabs>
        <w:spacing w:after="0" w:line="240" w:lineRule="auto"/>
        <w:ind w:hanging="152"/>
        <w:jc w:val="both"/>
        <w:rPr>
          <w:rFonts w:ascii="Times New Roman" w:hAnsi="Times New Roman"/>
          <w:sz w:val="28"/>
          <w:szCs w:val="28"/>
        </w:rPr>
      </w:pPr>
      <w:r w:rsidRPr="00B236B5">
        <w:rPr>
          <w:rFonts w:ascii="Times New Roman" w:hAnsi="Times New Roman"/>
          <w:sz w:val="28"/>
          <w:szCs w:val="28"/>
        </w:rPr>
        <w:t xml:space="preserve">ООО «Инженер» в соответствии с подразделом 19.8 на основании подпункта в) пункта 14.9.4 ЕОСЗ и подпункта 1.5 пункта 2.1. Части </w:t>
      </w:r>
      <w:r w:rsidR="00CF4664">
        <w:rPr>
          <w:rFonts w:ascii="Times New Roman" w:hAnsi="Times New Roman"/>
          <w:sz w:val="28"/>
          <w:szCs w:val="28"/>
        </w:rPr>
        <w:t>1</w:t>
      </w:r>
      <w:r w:rsidRPr="00B236B5">
        <w:rPr>
          <w:rFonts w:ascii="Times New Roman" w:hAnsi="Times New Roman"/>
          <w:sz w:val="28"/>
          <w:szCs w:val="28"/>
        </w:rPr>
        <w:t xml:space="preserve"> Тома 1 закупочной документации, а именно:</w:t>
      </w:r>
    </w:p>
    <w:p w:rsidR="00CF4664" w:rsidRDefault="00703182" w:rsidP="00CF4664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3A3085">
        <w:rPr>
          <w:rFonts w:ascii="Times New Roman" w:hAnsi="Times New Roman"/>
          <w:bCs/>
          <w:sz w:val="28"/>
          <w:szCs w:val="28"/>
          <w:lang w:eastAsia="ru-RU"/>
        </w:rPr>
        <w:t>предоставлен</w:t>
      </w:r>
      <w:r w:rsidR="003A3085"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A3085" w:rsidRPr="000E2A64">
        <w:rPr>
          <w:rFonts w:ascii="Times New Roman" w:hAnsi="Times New Roman"/>
          <w:bCs/>
          <w:sz w:val="28"/>
          <w:szCs w:val="28"/>
          <w:lang w:eastAsia="ru-RU"/>
        </w:rPr>
        <w:t xml:space="preserve">аттестат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 с областью аккредитации, </w:t>
      </w:r>
      <w:r w:rsidR="00586F73">
        <w:rPr>
          <w:rFonts w:ascii="Times New Roman" w:hAnsi="Times New Roman"/>
          <w:bCs/>
          <w:sz w:val="28"/>
          <w:szCs w:val="28"/>
          <w:lang w:eastAsia="ru-RU"/>
        </w:rPr>
        <w:t xml:space="preserve">не </w:t>
      </w:r>
      <w:r w:rsidR="003A3085" w:rsidRPr="000E2A64">
        <w:rPr>
          <w:rFonts w:ascii="Times New Roman" w:hAnsi="Times New Roman"/>
          <w:bCs/>
          <w:sz w:val="28"/>
          <w:szCs w:val="28"/>
          <w:lang w:eastAsia="ru-RU"/>
        </w:rPr>
        <w:t>позволяющей вести работ</w:t>
      </w:r>
      <w:r w:rsidR="003A3085">
        <w:rPr>
          <w:rFonts w:ascii="Times New Roman" w:hAnsi="Times New Roman"/>
          <w:bCs/>
          <w:sz w:val="28"/>
          <w:szCs w:val="28"/>
          <w:lang w:eastAsia="ru-RU"/>
        </w:rPr>
        <w:t xml:space="preserve">ы, </w:t>
      </w:r>
      <w:r w:rsidR="00586F73">
        <w:rPr>
          <w:rFonts w:ascii="Times New Roman" w:hAnsi="Times New Roman"/>
          <w:bCs/>
          <w:sz w:val="28"/>
          <w:szCs w:val="28"/>
          <w:lang w:eastAsia="ru-RU"/>
        </w:rPr>
        <w:t>являющиеся</w:t>
      </w:r>
      <w:r w:rsidR="00F44D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A3085">
        <w:rPr>
          <w:rFonts w:ascii="Times New Roman" w:hAnsi="Times New Roman"/>
          <w:bCs/>
          <w:sz w:val="28"/>
          <w:szCs w:val="28"/>
          <w:lang w:eastAsia="ru-RU"/>
        </w:rPr>
        <w:t>предмет</w:t>
      </w:r>
      <w:r w:rsidR="00586F73"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="003A3085">
        <w:rPr>
          <w:rFonts w:ascii="Times New Roman" w:hAnsi="Times New Roman"/>
          <w:bCs/>
          <w:sz w:val="28"/>
          <w:szCs w:val="28"/>
          <w:lang w:eastAsia="ru-RU"/>
        </w:rPr>
        <w:t xml:space="preserve"> закупки </w:t>
      </w:r>
      <w:r w:rsidR="00F72D36">
        <w:rPr>
          <w:rFonts w:ascii="Times New Roman" w:hAnsi="Times New Roman"/>
          <w:sz w:val="28"/>
          <w:szCs w:val="28"/>
        </w:rPr>
        <w:t>(</w:t>
      </w:r>
      <w:r w:rsidR="00F72D36" w:rsidRPr="00F72D36">
        <w:rPr>
          <w:rFonts w:ascii="Times New Roman" w:hAnsi="Times New Roman"/>
          <w:sz w:val="28"/>
          <w:szCs w:val="28"/>
        </w:rPr>
        <w:t>подпункт 1.5. п. 2.1.</w:t>
      </w:r>
      <w:proofErr w:type="gramEnd"/>
      <w:r w:rsidR="00F72D36" w:rsidRPr="00F72D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72D36" w:rsidRPr="00F72D36">
        <w:rPr>
          <w:rFonts w:ascii="Times New Roman" w:hAnsi="Times New Roman"/>
          <w:sz w:val="28"/>
          <w:szCs w:val="28"/>
        </w:rPr>
        <w:t>«Требования к участникам закупки»)</w:t>
      </w:r>
      <w:r w:rsidR="00F72D36">
        <w:rPr>
          <w:rFonts w:ascii="Times New Roman" w:hAnsi="Times New Roman"/>
          <w:sz w:val="28"/>
          <w:szCs w:val="28"/>
        </w:rPr>
        <w:t>.</w:t>
      </w:r>
      <w:proofErr w:type="gramEnd"/>
    </w:p>
    <w:p w:rsidR="00F72D36" w:rsidRDefault="00F72D36" w:rsidP="00CF4664">
      <w:pPr>
        <w:pStyle w:val="ab"/>
        <w:tabs>
          <w:tab w:val="left" w:pos="0"/>
          <w:tab w:val="left" w:pos="284"/>
        </w:tabs>
        <w:spacing w:after="0" w:line="240" w:lineRule="auto"/>
        <w:ind w:left="152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24932" w:rsidRPr="00724932" w:rsidRDefault="00724932" w:rsidP="00724932">
      <w:pPr>
        <w:spacing w:after="0" w:line="240" w:lineRule="auto"/>
        <w:ind w:left="-284" w:firstLine="284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6. 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повторного 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рассмотрения заявок </w:t>
      </w:r>
      <w:r w:rsidRPr="00AB00EF">
        <w:rPr>
          <w:rFonts w:ascii="Times New Roman" w:hAnsi="Times New Roman"/>
          <w:sz w:val="28"/>
          <w:szCs w:val="28"/>
        </w:rPr>
        <w:t>на участие в открытом запросе предложений на отборочной стадии</w:t>
      </w:r>
      <w:r>
        <w:rPr>
          <w:rFonts w:ascii="Times New Roman" w:hAnsi="Times New Roman"/>
          <w:sz w:val="28"/>
          <w:szCs w:val="28"/>
        </w:rPr>
        <w:t>,</w:t>
      </w:r>
      <w:r w:rsidRPr="00AB00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AB00EF">
        <w:rPr>
          <w:rFonts w:ascii="Times New Roman" w:hAnsi="Times New Roman"/>
          <w:sz w:val="28"/>
          <w:szCs w:val="28"/>
        </w:rPr>
        <w:t>учетом документов, представленных на основании запроса о разъяснении заявок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только один участник запроса предложений и поданная </w:t>
      </w:r>
      <w:r w:rsidRPr="00724932">
        <w:rPr>
          <w:rFonts w:ascii="Times New Roman" w:hAnsi="Times New Roman"/>
          <w:bCs/>
          <w:snapToGrid w:val="0"/>
          <w:sz w:val="28"/>
          <w:szCs w:val="28"/>
        </w:rPr>
        <w:t>им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 xml:space="preserve"> заявка </w:t>
      </w:r>
      <w:r>
        <w:rPr>
          <w:rFonts w:ascii="Times New Roman" w:hAnsi="Times New Roman"/>
          <w:bCs/>
          <w:sz w:val="28"/>
          <w:szCs w:val="28"/>
          <w:lang w:eastAsia="ru-RU"/>
        </w:rPr>
        <w:t>на п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>раво заключения договора 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724932">
        <w:rPr>
          <w:rFonts w:ascii="Times New Roman" w:hAnsi="Times New Roman"/>
          <w:bCs/>
          <w:sz w:val="28"/>
          <w:szCs w:val="28"/>
          <w:lang w:eastAsia="ru-RU"/>
        </w:rPr>
        <w:t>III</w:t>
      </w:r>
      <w:proofErr w:type="gramEnd"/>
      <w:r w:rsidRPr="00724932">
        <w:rPr>
          <w:rFonts w:ascii="Times New Roman" w:hAnsi="Times New Roman"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>были признаны соответствующими условиям</w:t>
      </w:r>
      <w:r w:rsidRPr="00724932">
        <w:rPr>
          <w:rFonts w:ascii="Times New Roman" w:hAnsi="Times New Roman"/>
          <w:sz w:val="28"/>
          <w:szCs w:val="28"/>
        </w:rPr>
        <w:t xml:space="preserve"> запроса предложений, в соответствии с подпунктом б) пункта 13.5.2 ЕОСЗ открытый запрос </w:t>
      </w:r>
      <w:r w:rsidRPr="00724932">
        <w:rPr>
          <w:rFonts w:ascii="Times New Roman" w:hAnsi="Times New Roman"/>
          <w:sz w:val="28"/>
          <w:szCs w:val="28"/>
        </w:rPr>
        <w:lastRenderedPageBreak/>
        <w:t xml:space="preserve">предложений </w:t>
      </w:r>
      <w:r>
        <w:rPr>
          <w:rFonts w:ascii="Times New Roman" w:hAnsi="Times New Roman"/>
          <w:bCs/>
          <w:sz w:val="28"/>
          <w:szCs w:val="28"/>
          <w:lang w:eastAsia="ru-RU"/>
        </w:rPr>
        <w:t>на п</w:t>
      </w:r>
      <w:r w:rsidRPr="00724932">
        <w:rPr>
          <w:rFonts w:ascii="Times New Roman" w:hAnsi="Times New Roman"/>
          <w:bCs/>
          <w:sz w:val="28"/>
          <w:szCs w:val="28"/>
          <w:lang w:eastAsia="ru-RU"/>
        </w:rPr>
        <w:t>раво заключения договора 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(ХТРО-III)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724932">
        <w:rPr>
          <w:rFonts w:ascii="Times New Roman" w:hAnsi="Times New Roman"/>
          <w:sz w:val="28"/>
          <w:szCs w:val="28"/>
        </w:rPr>
        <w:t>признан</w:t>
      </w:r>
      <w:proofErr w:type="gramEnd"/>
      <w:r w:rsidRPr="00724932">
        <w:rPr>
          <w:rFonts w:ascii="Times New Roman" w:hAnsi="Times New Roman"/>
          <w:sz w:val="28"/>
          <w:szCs w:val="28"/>
        </w:rPr>
        <w:t xml:space="preserve"> несостоявшимся.</w:t>
      </w:r>
    </w:p>
    <w:p w:rsidR="00002C3C" w:rsidRPr="00E03CD6" w:rsidRDefault="00002C3C" w:rsidP="00724932">
      <w:pPr>
        <w:pStyle w:val="ab"/>
        <w:ind w:left="-284"/>
        <w:jc w:val="both"/>
        <w:rPr>
          <w:rFonts w:ascii="Times New Roman" w:hAnsi="Times New Roman"/>
          <w:sz w:val="28"/>
          <w:szCs w:val="28"/>
        </w:rPr>
      </w:pPr>
    </w:p>
    <w:p w:rsidR="00002C3C" w:rsidRPr="00002C3C" w:rsidRDefault="00002C3C" w:rsidP="00002C3C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32B27" w:rsidRPr="00A32B27" w:rsidRDefault="00722026" w:rsidP="00002C3C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2" w:history="1">
        <w:hyperlink r:id="rId13" w:history="1">
          <w:r w:rsidR="00A32B27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A32B27" w:rsidRPr="00A32B27" w:rsidRDefault="00722026" w:rsidP="00002C3C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4" w:history="1">
        <w:hyperlink r:id="rId15" w:history="1">
          <w:r w:rsidR="00A32B27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«за» - </w:t>
          </w:r>
          <w:r w:rsidR="00BD0066">
            <w:rPr>
              <w:rFonts w:ascii="Times New Roman" w:hAnsi="Times New Roman"/>
              <w:bCs/>
              <w:sz w:val="28"/>
              <w:szCs w:val="28"/>
              <w:lang w:eastAsia="ru-RU"/>
            </w:rPr>
            <w:t>4</w:t>
          </w:r>
          <w:r w:rsidR="00A32B27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 голос</w:t>
          </w:r>
          <w:r w:rsidR="002F78A4">
            <w:rPr>
              <w:rFonts w:ascii="Times New Roman" w:hAnsi="Times New Roman"/>
              <w:bCs/>
              <w:sz w:val="28"/>
              <w:szCs w:val="28"/>
              <w:lang w:eastAsia="ru-RU"/>
            </w:rPr>
            <w:t>а</w:t>
          </w:r>
          <w:r w:rsidR="00A32B27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;</w:t>
          </w:r>
        </w:hyperlink>
      </w:hyperlink>
    </w:p>
    <w:p w:rsidR="00A32B27" w:rsidRPr="00A32B27" w:rsidRDefault="00722026" w:rsidP="00002C3C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6" w:history="1">
        <w:hyperlink r:id="rId17" w:history="1">
          <w:r w:rsidR="00A32B27"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«против» - 0 голосов;</w:t>
          </w:r>
        </w:hyperlink>
      </w:hyperlink>
    </w:p>
    <w:p w:rsidR="00A32B27" w:rsidRPr="00A32B27" w:rsidRDefault="00722026" w:rsidP="00002C3C">
      <w:pPr>
        <w:pStyle w:val="af6"/>
        <w:keepLines w:val="0"/>
        <w:tabs>
          <w:tab w:val="left" w:pos="540"/>
        </w:tabs>
        <w:ind w:left="448" w:hanging="590"/>
        <w:rPr>
          <w:rFonts w:ascii="Times New Roman" w:hAnsi="Times New Roman"/>
          <w:bCs/>
          <w:sz w:val="28"/>
          <w:szCs w:val="28"/>
        </w:rPr>
      </w:pPr>
      <w:hyperlink r:id="rId18" w:history="1">
        <w:hyperlink r:id="rId19" w:history="1">
          <w:r w:rsidR="00A32B27" w:rsidRPr="00A32B27">
            <w:rPr>
              <w:rFonts w:ascii="Times New Roman" w:hAnsi="Times New Roman"/>
              <w:bCs/>
              <w:sz w:val="28"/>
              <w:szCs w:val="28"/>
            </w:rPr>
            <w:t>воздержался» - 0 голосов.</w:t>
          </w:r>
        </w:hyperlink>
      </w:hyperlink>
    </w:p>
    <w:p w:rsidR="00840BF6" w:rsidRPr="00C1678B" w:rsidRDefault="00840BF6" w:rsidP="00002C3C">
      <w:pPr>
        <w:pStyle w:val="1"/>
        <w:ind w:left="0"/>
        <w:outlineLvl w:val="0"/>
        <w:rPr>
          <w:b/>
          <w:sz w:val="28"/>
          <w:szCs w:val="28"/>
        </w:rPr>
      </w:pPr>
      <w:r w:rsidRPr="00840BF6">
        <w:rPr>
          <w:rFonts w:ascii="Times New Roman" w:hAnsi="Times New Roman"/>
          <w:b/>
          <w:sz w:val="28"/>
          <w:szCs w:val="28"/>
        </w:rPr>
        <w:t>Заку</w:t>
      </w:r>
      <w:r w:rsidR="00002C3C">
        <w:rPr>
          <w:rFonts w:ascii="Times New Roman" w:hAnsi="Times New Roman"/>
          <w:b/>
          <w:sz w:val="28"/>
          <w:szCs w:val="28"/>
        </w:rPr>
        <w:t>п</w:t>
      </w:r>
      <w:r w:rsidRPr="00840BF6">
        <w:rPr>
          <w:rFonts w:ascii="Times New Roman" w:hAnsi="Times New Roman"/>
          <w:b/>
          <w:sz w:val="28"/>
          <w:szCs w:val="28"/>
        </w:rPr>
        <w:t>очная комиссия</w:t>
      </w:r>
      <w:r w:rsidRPr="00C1678B">
        <w:rPr>
          <w:b/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5670"/>
        <w:gridCol w:w="2551"/>
      </w:tblGrid>
      <w:tr w:rsidR="00840BF6" w:rsidRPr="00C1678B" w:rsidTr="009E35D8">
        <w:trPr>
          <w:trHeight w:val="17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</w:t>
            </w:r>
          </w:p>
        </w:tc>
      </w:tr>
      <w:tr w:rsidR="00840BF6" w:rsidRPr="00C1678B" w:rsidTr="009E35D8">
        <w:trPr>
          <w:trHeight w:val="299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10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002C3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26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5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9E35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9E35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23E75" w:rsidRPr="00C1678B" w:rsidTr="009E35D8">
        <w:trPr>
          <w:trHeight w:val="46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E75" w:rsidRPr="006118F4" w:rsidRDefault="00E23E75" w:rsidP="00301712">
            <w:pPr>
              <w:tabs>
                <w:tab w:val="right" w:pos="9923"/>
              </w:tabs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E75" w:rsidRPr="006118F4" w:rsidRDefault="00E23E75" w:rsidP="0030171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75" w:rsidRPr="00D236DC" w:rsidRDefault="00E23E75" w:rsidP="003017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220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0BF6" w:rsidRPr="00C1678B" w:rsidTr="009E35D8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F6" w:rsidRPr="00D236DC" w:rsidRDefault="00840BF6" w:rsidP="003D277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F6" w:rsidRPr="00D236DC" w:rsidRDefault="00840BF6" w:rsidP="003017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F4762" w:rsidRPr="00840BF6" w:rsidRDefault="00FF4762" w:rsidP="00E56657">
      <w:pPr>
        <w:spacing w:after="0" w:line="240" w:lineRule="auto"/>
        <w:ind w:left="-284"/>
        <w:jc w:val="center"/>
        <w:rPr>
          <w:rFonts w:ascii="Times New Roman" w:hAnsi="Times New Roman"/>
          <w:spacing w:val="-6"/>
        </w:rPr>
      </w:pPr>
    </w:p>
    <w:sectPr w:rsidR="00FF4762" w:rsidRPr="00840BF6" w:rsidSect="004D775E">
      <w:footerReference w:type="default" r:id="rId20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2C6" w:rsidRDefault="00E842C6" w:rsidP="00EA65FF">
      <w:pPr>
        <w:spacing w:after="0" w:line="240" w:lineRule="auto"/>
      </w:pPr>
      <w:r>
        <w:separator/>
      </w:r>
    </w:p>
  </w:endnote>
  <w:endnote w:type="continuationSeparator" w:id="0">
    <w:p w:rsidR="00E842C6" w:rsidRDefault="00E842C6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2C6" w:rsidRDefault="00E842C6" w:rsidP="00002C3C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002C3C">
      <w:rPr>
        <w:rFonts w:ascii="Times New Roman" w:hAnsi="Times New Roman"/>
        <w:bCs/>
        <w:sz w:val="16"/>
        <w:szCs w:val="16"/>
        <w:lang w:eastAsia="ru-RU"/>
      </w:rPr>
      <w:t>ПРОТОКОЛ № 7453-73-КУР-15-ПР-</w:t>
    </w:r>
    <w:r>
      <w:rPr>
        <w:rFonts w:ascii="Times New Roman" w:hAnsi="Times New Roman"/>
        <w:bCs/>
        <w:sz w:val="16"/>
        <w:szCs w:val="16"/>
        <w:lang w:eastAsia="ru-RU"/>
      </w:rPr>
      <w:t>7</w:t>
    </w:r>
    <w:r w:rsidRPr="00002C3C">
      <w:rPr>
        <w:rFonts w:ascii="Times New Roman" w:hAnsi="Times New Roman"/>
        <w:bCs/>
        <w:sz w:val="16"/>
        <w:szCs w:val="16"/>
        <w:lang w:eastAsia="ru-RU"/>
      </w:rPr>
      <w:t xml:space="preserve"> заседания комиссии на отборочной </w:t>
    </w:r>
    <w:r>
      <w:rPr>
        <w:rFonts w:ascii="Times New Roman" w:hAnsi="Times New Roman"/>
        <w:bCs/>
        <w:sz w:val="16"/>
        <w:szCs w:val="16"/>
        <w:lang w:eastAsia="ru-RU"/>
      </w:rPr>
      <w:t>стадии</w:t>
    </w:r>
  </w:p>
  <w:p w:rsidR="00E842C6" w:rsidRPr="00002C3C" w:rsidRDefault="00E842C6" w:rsidP="00002C3C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002C3C">
      <w:rPr>
        <w:rFonts w:ascii="Times New Roman" w:hAnsi="Times New Roman"/>
        <w:bCs/>
        <w:sz w:val="16"/>
        <w:szCs w:val="16"/>
        <w:lang w:eastAsia="ru-RU"/>
      </w:rPr>
      <w:t xml:space="preserve">открытого запроса </w:t>
    </w:r>
    <w:r w:rsidRPr="00002C3C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002C3C">
      <w:rPr>
        <w:rFonts w:ascii="Times New Roman" w:hAnsi="Times New Roman"/>
        <w:bCs/>
        <w:sz w:val="16"/>
        <w:szCs w:val="16"/>
        <w:lang w:eastAsia="ru-RU"/>
      </w:rPr>
      <w:t>а право заключения договора по лоту № 7453-73-КУР-15  «</w:t>
    </w:r>
    <w:r w:rsidRPr="00002C3C">
      <w:rPr>
        <w:rFonts w:ascii="Times New Roman" w:hAnsi="Times New Roman"/>
        <w:spacing w:val="-6"/>
        <w:sz w:val="16"/>
        <w:szCs w:val="16"/>
      </w:rPr>
      <w:t>Право заключения договора на выполнение работ</w:t>
    </w:r>
    <w:r>
      <w:rPr>
        <w:rFonts w:ascii="Times New Roman" w:hAnsi="Times New Roman"/>
        <w:spacing w:val="-6"/>
        <w:sz w:val="16"/>
        <w:szCs w:val="16"/>
      </w:rPr>
      <w:t xml:space="preserve"> </w:t>
    </w:r>
    <w:r w:rsidRPr="00002C3C">
      <w:rPr>
        <w:rFonts w:ascii="Times New Roman" w:hAnsi="Times New Roman"/>
        <w:spacing w:val="-6"/>
        <w:sz w:val="16"/>
        <w:szCs w:val="16"/>
      </w:rPr>
      <w:t>по теме «Курская АЭС. Проведение инженерно-экологических изысканий</w:t>
    </w:r>
    <w:r>
      <w:rPr>
        <w:rFonts w:ascii="Times New Roman" w:hAnsi="Times New Roman"/>
        <w:spacing w:val="-6"/>
        <w:sz w:val="16"/>
        <w:szCs w:val="16"/>
      </w:rPr>
      <w:t xml:space="preserve"> </w:t>
    </w:r>
    <w:r w:rsidRPr="00002C3C">
      <w:rPr>
        <w:rFonts w:ascii="Times New Roman" w:hAnsi="Times New Roman"/>
        <w:spacing w:val="-6"/>
        <w:sz w:val="16"/>
        <w:szCs w:val="16"/>
      </w:rPr>
      <w:t>на площадке объекта «Хранилище твердых радиоактивных отходов</w:t>
    </w:r>
  </w:p>
  <w:p w:rsidR="00E842C6" w:rsidRPr="00002C3C" w:rsidRDefault="00E842C6" w:rsidP="00002C3C">
    <w:pPr>
      <w:spacing w:after="0" w:line="240" w:lineRule="auto"/>
      <w:ind w:left="-284"/>
      <w:jc w:val="center"/>
      <w:rPr>
        <w:sz w:val="16"/>
        <w:szCs w:val="16"/>
      </w:rPr>
    </w:pPr>
    <w:r w:rsidRPr="00002C3C">
      <w:rPr>
        <w:rFonts w:ascii="Times New Roman" w:hAnsi="Times New Roman"/>
        <w:spacing w:val="-6"/>
        <w:sz w:val="16"/>
        <w:szCs w:val="16"/>
      </w:rPr>
      <w:t>третьей категории (ХТРО-</w:t>
    </w:r>
    <w:proofErr w:type="gramStart"/>
    <w:r w:rsidRPr="00002C3C">
      <w:rPr>
        <w:rFonts w:ascii="Times New Roman" w:hAnsi="Times New Roman"/>
        <w:spacing w:val="-6"/>
        <w:sz w:val="16"/>
        <w:szCs w:val="16"/>
      </w:rPr>
      <w:t>III</w:t>
    </w:r>
    <w:proofErr w:type="gramEnd"/>
    <w:r w:rsidRPr="00002C3C">
      <w:rPr>
        <w:rFonts w:ascii="Times New Roman" w:hAnsi="Times New Roman"/>
        <w:spacing w:val="-6"/>
        <w:sz w:val="16"/>
        <w:szCs w:val="16"/>
      </w:rPr>
      <w:t>)</w:t>
    </w:r>
    <w:r w:rsidRPr="00002C3C">
      <w:rPr>
        <w:rFonts w:ascii="Times New Roman" w:hAnsi="Times New Roman"/>
        <w:bCs/>
        <w:sz w:val="16"/>
        <w:szCs w:val="16"/>
        <w:lang w:eastAsia="ru-RU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2C6" w:rsidRDefault="00E842C6" w:rsidP="00EA65FF">
      <w:pPr>
        <w:spacing w:after="0" w:line="240" w:lineRule="auto"/>
      </w:pPr>
      <w:r>
        <w:separator/>
      </w:r>
    </w:p>
  </w:footnote>
  <w:footnote w:type="continuationSeparator" w:id="0">
    <w:p w:rsidR="00E842C6" w:rsidRDefault="00E842C6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20533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7">
    <w:nsid w:val="31D56DBD"/>
    <w:multiLevelType w:val="multilevel"/>
    <w:tmpl w:val="7182FD3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F372A66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1">
    <w:nsid w:val="4FFF3078"/>
    <w:multiLevelType w:val="multilevel"/>
    <w:tmpl w:val="369079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4" w:hanging="2160"/>
      </w:pPr>
      <w:rPr>
        <w:rFonts w:hint="default"/>
      </w:rPr>
    </w:lvl>
  </w:abstractNum>
  <w:abstractNum w:abstractNumId="12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3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4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6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13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19"/>
  </w:num>
  <w:num w:numId="9">
    <w:abstractNumId w:val="5"/>
  </w:num>
  <w:num w:numId="10">
    <w:abstractNumId w:val="17"/>
  </w:num>
  <w:num w:numId="11">
    <w:abstractNumId w:val="1"/>
  </w:num>
  <w:num w:numId="12">
    <w:abstractNumId w:val="0"/>
  </w:num>
  <w:num w:numId="13">
    <w:abstractNumId w:val="16"/>
  </w:num>
  <w:num w:numId="14">
    <w:abstractNumId w:val="12"/>
  </w:num>
  <w:num w:numId="15">
    <w:abstractNumId w:val="9"/>
  </w:num>
  <w:num w:numId="16">
    <w:abstractNumId w:val="15"/>
  </w:num>
  <w:num w:numId="17">
    <w:abstractNumId w:val="7"/>
  </w:num>
  <w:num w:numId="18">
    <w:abstractNumId w:val="10"/>
  </w:num>
  <w:num w:numId="19">
    <w:abstractNumId w:val="1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204AB"/>
    <w:rsid w:val="00021263"/>
    <w:rsid w:val="00021E30"/>
    <w:rsid w:val="000220D3"/>
    <w:rsid w:val="00027405"/>
    <w:rsid w:val="000276D3"/>
    <w:rsid w:val="00030D23"/>
    <w:rsid w:val="00033D29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E7E46"/>
    <w:rsid w:val="001F1A22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315C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52C1"/>
    <w:rsid w:val="00276FEC"/>
    <w:rsid w:val="00281D8B"/>
    <w:rsid w:val="00283400"/>
    <w:rsid w:val="002A06C3"/>
    <w:rsid w:val="002A3584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44FE"/>
    <w:rsid w:val="00355117"/>
    <w:rsid w:val="00357FA7"/>
    <w:rsid w:val="00360A07"/>
    <w:rsid w:val="00361C34"/>
    <w:rsid w:val="00367744"/>
    <w:rsid w:val="003932DE"/>
    <w:rsid w:val="003967BC"/>
    <w:rsid w:val="003A1DB3"/>
    <w:rsid w:val="003A3085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7BCF"/>
    <w:rsid w:val="00461F5C"/>
    <w:rsid w:val="0046261B"/>
    <w:rsid w:val="00463074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6F73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6ABE"/>
    <w:rsid w:val="005C0C6D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0FEE"/>
    <w:rsid w:val="006D51A4"/>
    <w:rsid w:val="006E6061"/>
    <w:rsid w:val="006F24A6"/>
    <w:rsid w:val="006F6A73"/>
    <w:rsid w:val="00703096"/>
    <w:rsid w:val="00703182"/>
    <w:rsid w:val="00704936"/>
    <w:rsid w:val="00707459"/>
    <w:rsid w:val="00707B3B"/>
    <w:rsid w:val="00714AF2"/>
    <w:rsid w:val="00721887"/>
    <w:rsid w:val="00721B15"/>
    <w:rsid w:val="00722026"/>
    <w:rsid w:val="00724918"/>
    <w:rsid w:val="00724932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194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36B5"/>
    <w:rsid w:val="00B26DB5"/>
    <w:rsid w:val="00B34799"/>
    <w:rsid w:val="00B34915"/>
    <w:rsid w:val="00B409E3"/>
    <w:rsid w:val="00B41EE6"/>
    <w:rsid w:val="00B50C13"/>
    <w:rsid w:val="00B5229C"/>
    <w:rsid w:val="00B53363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074F"/>
    <w:rsid w:val="00C456A7"/>
    <w:rsid w:val="00C52953"/>
    <w:rsid w:val="00C56869"/>
    <w:rsid w:val="00C576E6"/>
    <w:rsid w:val="00C61619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CF4664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D75"/>
    <w:rsid w:val="00DE2B97"/>
    <w:rsid w:val="00E02CAC"/>
    <w:rsid w:val="00E03CD6"/>
    <w:rsid w:val="00E04473"/>
    <w:rsid w:val="00E04739"/>
    <w:rsid w:val="00E06C0D"/>
    <w:rsid w:val="00E0768E"/>
    <w:rsid w:val="00E11C9D"/>
    <w:rsid w:val="00E13A9D"/>
    <w:rsid w:val="00E13C90"/>
    <w:rsid w:val="00E2291B"/>
    <w:rsid w:val="00E23E75"/>
    <w:rsid w:val="00E343C1"/>
    <w:rsid w:val="00E417E9"/>
    <w:rsid w:val="00E42F58"/>
    <w:rsid w:val="00E50D72"/>
    <w:rsid w:val="00E5265F"/>
    <w:rsid w:val="00E532CE"/>
    <w:rsid w:val="00E53912"/>
    <w:rsid w:val="00E542D9"/>
    <w:rsid w:val="00E56657"/>
    <w:rsid w:val="00E60997"/>
    <w:rsid w:val="00E62F92"/>
    <w:rsid w:val="00E66DE1"/>
    <w:rsid w:val="00E6780B"/>
    <w:rsid w:val="00E75880"/>
    <w:rsid w:val="00E7644D"/>
    <w:rsid w:val="00E77D4A"/>
    <w:rsid w:val="00E842C6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5A2D"/>
    <w:rsid w:val="00F1737C"/>
    <w:rsid w:val="00F17742"/>
    <w:rsid w:val="00F21594"/>
    <w:rsid w:val="00F23B55"/>
    <w:rsid w:val="00F25046"/>
    <w:rsid w:val="00F25E5A"/>
    <w:rsid w:val="00F3092F"/>
    <w:rsid w:val="00F32830"/>
    <w:rsid w:val="00F400C6"/>
    <w:rsid w:val="00F42CD9"/>
    <w:rsid w:val="00F44CE0"/>
    <w:rsid w:val="00F44D82"/>
    <w:rsid w:val="00F4548D"/>
    <w:rsid w:val="00F479A3"/>
    <w:rsid w:val="00F50E2C"/>
    <w:rsid w:val="00F5526B"/>
    <w:rsid w:val="00F57917"/>
    <w:rsid w:val="00F63052"/>
    <w:rsid w:val="00F639B7"/>
    <w:rsid w:val="00F63B8B"/>
    <w:rsid w:val="00F64D08"/>
    <w:rsid w:val="00F72D36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1190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10092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14</cp:revision>
  <cp:lastPrinted>2015-08-13T15:11:00Z</cp:lastPrinted>
  <dcterms:created xsi:type="dcterms:W3CDTF">2015-08-31T09:50:00Z</dcterms:created>
  <dcterms:modified xsi:type="dcterms:W3CDTF">2015-08-31T12:39:00Z</dcterms:modified>
</cp:coreProperties>
</file>