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F5E" w:rsidRPr="0003281B" w:rsidRDefault="00BB3FC3" w:rsidP="000328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7291/12 </w:t>
      </w:r>
      <w:proofErr w:type="spellStart"/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</w:t>
      </w:r>
      <w:proofErr w:type="spellEnd"/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/З-15-2</w:t>
      </w:r>
    </w:p>
    <w:p w:rsidR="00217F5E" w:rsidRPr="0003281B" w:rsidRDefault="00BB3FC3" w:rsidP="000328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 отборочной стадии по открытому запросу цен на право заключения договора на поставку</w:t>
      </w:r>
      <w:proofErr w:type="gramEnd"/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</w:t>
      </w:r>
      <w:r w:rsidR="00217F5E"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8067ED"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17F5E"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№7291/12 </w:t>
      </w:r>
      <w:proofErr w:type="spellStart"/>
      <w:r w:rsidR="00217F5E"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н</w:t>
      </w:r>
      <w:proofErr w:type="spellEnd"/>
      <w:r w:rsidR="00217F5E"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/З-15 "Поставка стел</w:t>
      </w:r>
      <w:r w:rsid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л</w:t>
      </w:r>
      <w:r w:rsidR="00217F5E"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ажей архивных для нужд АО «НИАЭП»</w:t>
      </w:r>
    </w:p>
    <w:p w:rsidR="00217F5E" w:rsidRPr="0003281B" w:rsidRDefault="00217F5E" w:rsidP="000328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217F5E" w:rsidRPr="0003281B" w:rsidRDefault="00217F5E" w:rsidP="0003281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17F5E" w:rsidRPr="0003281B" w:rsidTr="00B81334">
        <w:tc>
          <w:tcPr>
            <w:tcW w:w="5149" w:type="dxa"/>
            <w:hideMark/>
          </w:tcPr>
          <w:p w:rsidR="00217F5E" w:rsidRPr="0003281B" w:rsidRDefault="00217F5E" w:rsidP="000328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3281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3281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03281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217F5E" w:rsidRPr="0003281B" w:rsidRDefault="00BB3FC3" w:rsidP="0003281B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03281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21</w:t>
            </w:r>
            <w:r w:rsidR="00217F5E" w:rsidRPr="0003281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217F5E" w:rsidRPr="0003281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июля</w:t>
            </w:r>
            <w:proofErr w:type="spellEnd"/>
            <w:r w:rsidR="00217F5E" w:rsidRPr="0003281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217F5E" w:rsidRPr="0003281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217F5E" w:rsidRPr="0003281B" w:rsidRDefault="00217F5E" w:rsidP="0003281B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» (протокол от 07.02.2012 </w:t>
      </w:r>
      <w:r w:rsidR="0003281B">
        <w:rPr>
          <w:rFonts w:ascii="Times New Roman" w:hAnsi="Times New Roman" w:cs="Times New Roman"/>
          <w:sz w:val="26"/>
          <w:szCs w:val="26"/>
          <w:lang w:eastAsia="ru-RU"/>
        </w:rPr>
        <w:t xml:space="preserve">               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№ 37) (далее – ЕОСЗ) в его действующей редакции,</w:t>
      </w:r>
      <w:r w:rsidRPr="0003281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>Заказчик: АО «НИАЭП».</w:t>
      </w: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3281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: АО «НИАЭП».</w:t>
      </w: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3281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</w:t>
      </w:r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товара по лоту №7291/12 </w:t>
      </w:r>
      <w:proofErr w:type="spellStart"/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н</w:t>
      </w:r>
      <w:proofErr w:type="spellEnd"/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/З-15 «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Поставка стел</w:t>
      </w:r>
      <w:r w:rsidR="00771FCE">
        <w:rPr>
          <w:rFonts w:ascii="Times New Roman" w:hAnsi="Times New Roman" w:cs="Times New Roman"/>
          <w:sz w:val="26"/>
          <w:szCs w:val="26"/>
          <w:lang w:eastAsia="ru-RU"/>
        </w:rPr>
        <w:t>л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ажей архивных для нужд АО «НИАЭП».</w:t>
      </w:r>
    </w:p>
    <w:p w:rsidR="00217F5E" w:rsidRPr="0003281B" w:rsidRDefault="00217F5E" w:rsidP="0003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</w:t>
      </w:r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товара по лоту №7291/12 </w:t>
      </w:r>
      <w:proofErr w:type="spellStart"/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н</w:t>
      </w:r>
      <w:proofErr w:type="spellEnd"/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/З-15 «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Поставка стел</w:t>
      </w:r>
      <w:r w:rsidR="00771FCE">
        <w:rPr>
          <w:rFonts w:ascii="Times New Roman" w:hAnsi="Times New Roman" w:cs="Times New Roman"/>
          <w:sz w:val="26"/>
          <w:szCs w:val="26"/>
          <w:lang w:eastAsia="ru-RU"/>
        </w:rPr>
        <w:t>л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ажей архивных для нужд АО «НИАЭП» </w:t>
      </w:r>
    </w:p>
    <w:p w:rsidR="00217F5E" w:rsidRPr="0003281B" w:rsidRDefault="00217F5E" w:rsidP="0003281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17F5E" w:rsidRPr="0003281B" w:rsidRDefault="00217F5E" w:rsidP="0003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>Начальная (максимальная) цена договора: 1</w:t>
      </w:r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680</w:t>
      </w:r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000</w:t>
      </w:r>
      <w:r w:rsidR="008067ED" w:rsidRPr="0003281B">
        <w:rPr>
          <w:rFonts w:ascii="Times New Roman" w:hAnsi="Times New Roman" w:cs="Times New Roman"/>
          <w:sz w:val="26"/>
          <w:szCs w:val="26"/>
          <w:lang w:eastAsia="ru-RU"/>
        </w:rPr>
        <w:t>,00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 (Один миллион шестьсот восемьдесят тысяч) рублей 00 копеек, включая НДС. </w:t>
      </w:r>
    </w:p>
    <w:p w:rsidR="00217F5E" w:rsidRPr="0003281B" w:rsidRDefault="00217F5E" w:rsidP="0003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>Срок, объем исполнения договора: в соответствии с Томом 2 «Техническая часть» закупочной документации.</w:t>
      </w:r>
    </w:p>
    <w:p w:rsidR="00217F5E" w:rsidRPr="0003281B" w:rsidRDefault="00217F5E" w:rsidP="0003281B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3281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цен в электронной форме опубликовано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 «06»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03281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03281B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03281B">
        <w:rPr>
          <w:rFonts w:ascii="Times New Roman" w:hAnsi="Times New Roman" w:cs="Times New Roman"/>
          <w:sz w:val="26"/>
          <w:szCs w:val="26"/>
        </w:rPr>
        <w:t xml:space="preserve"> 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31502539002, на официальном сайте о размещении заказов на закупки товаров, работ и услуг для нужд </w:t>
      </w:r>
      <w:proofErr w:type="spell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3281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03281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03281B">
        <w:rPr>
          <w:rFonts w:ascii="Times New Roman" w:hAnsi="Times New Roman" w:cs="Times New Roman"/>
          <w:sz w:val="26"/>
          <w:szCs w:val="26"/>
          <w:lang w:eastAsia="ru-RU"/>
        </w:rPr>
        <w:t>, закупка №150706/0536/760,</w:t>
      </w:r>
      <w:r w:rsidRPr="0003281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3281B">
        <w:rPr>
          <w:rFonts w:ascii="Times New Roman" w:hAnsi="Times New Roman" w:cs="Times New Roman"/>
          <w:sz w:val="26"/>
          <w:szCs w:val="26"/>
          <w:lang w:eastAsia="ru-RU"/>
        </w:rPr>
        <w:t>на</w:t>
      </w:r>
      <w:proofErr w:type="gramEnd"/>
      <w:r w:rsidRPr="0003281B">
        <w:rPr>
          <w:rFonts w:ascii="Times New Roman" w:hAnsi="Times New Roman" w:cs="Times New Roman"/>
          <w:sz w:val="26"/>
          <w:szCs w:val="26"/>
          <w:lang w:eastAsia="ru-RU"/>
        </w:rPr>
        <w:t xml:space="preserve"> ЭТП АКД, закупка №Z039398.</w:t>
      </w:r>
    </w:p>
    <w:p w:rsidR="00217F5E" w:rsidRPr="0003281B" w:rsidRDefault="00217F5E" w:rsidP="0003281B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BB3FC3" w:rsidRPr="0003281B" w:rsidRDefault="00BB3FC3" w:rsidP="0003281B">
      <w:pPr>
        <w:pStyle w:val="31"/>
        <w:ind w:firstLine="567"/>
        <w:rPr>
          <w:b w:val="0"/>
          <w:bCs w:val="0"/>
          <w:color w:val="000000"/>
        </w:rPr>
      </w:pPr>
      <w:r w:rsidRPr="0003281B">
        <w:rPr>
          <w:b w:val="0"/>
          <w:bCs w:val="0"/>
        </w:rPr>
        <w:t xml:space="preserve">Заседание закупочной комиссии проводится в 10:00:00 (время московское)                  «21» </w:t>
      </w:r>
      <w:r w:rsidR="00CD2556">
        <w:rPr>
          <w:b w:val="0"/>
          <w:bCs w:val="0"/>
        </w:rPr>
        <w:t>июля</w:t>
      </w:r>
      <w:r w:rsidRPr="0003281B">
        <w:rPr>
          <w:b w:val="0"/>
          <w:bCs w:val="0"/>
        </w:rPr>
        <w:t xml:space="preserve"> 2015 года, по адресу: </w:t>
      </w:r>
      <w:proofErr w:type="gramStart"/>
      <w:r w:rsidRPr="0003281B">
        <w:rPr>
          <w:b w:val="0"/>
          <w:bCs w:val="0"/>
          <w:color w:val="000000"/>
        </w:rPr>
        <w:t>г</w:t>
      </w:r>
      <w:proofErr w:type="gramEnd"/>
      <w:r w:rsidRPr="0003281B">
        <w:rPr>
          <w:b w:val="0"/>
          <w:bCs w:val="0"/>
          <w:color w:val="000000"/>
        </w:rPr>
        <w:t>.Н.Новгород, пл. Свободы, д.3, малый актовый зал.</w:t>
      </w:r>
    </w:p>
    <w:p w:rsidR="00BB3FC3" w:rsidRPr="0003281B" w:rsidRDefault="00BB3FC3" w:rsidP="0003281B">
      <w:pPr>
        <w:pStyle w:val="31"/>
        <w:ind w:firstLine="0"/>
        <w:rPr>
          <w:b w:val="0"/>
          <w:bCs w:val="0"/>
          <w:color w:val="FF0000"/>
          <w:lang w:eastAsia="ru-RU"/>
        </w:rPr>
      </w:pPr>
    </w:p>
    <w:p w:rsidR="00BB3FC3" w:rsidRPr="0003281B" w:rsidRDefault="00BB3FC3" w:rsidP="0003281B">
      <w:pPr>
        <w:spacing w:after="0" w:line="240" w:lineRule="auto"/>
        <w:ind w:firstLine="539"/>
        <w:outlineLvl w:val="0"/>
        <w:rPr>
          <w:rFonts w:ascii="Times New Roman" w:hAnsi="Times New Roman" w:cs="Times New Roman"/>
          <w:sz w:val="26"/>
          <w:szCs w:val="26"/>
        </w:rPr>
      </w:pPr>
      <w:r w:rsidRPr="0003281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03281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125"/>
      </w:tblGrid>
      <w:tr w:rsidR="00BB3FC3" w:rsidRPr="0003281B" w:rsidTr="00085EE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BB3FC3" w:rsidRPr="0003281B" w:rsidTr="00085EE6">
        <w:trPr>
          <w:trHeight w:val="29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3730AD" w:rsidRPr="0003281B" w:rsidTr="00085EE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3730AD" w:rsidP="000328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3730AD" w:rsidP="000328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BB3FC3" w:rsidRPr="0003281B" w:rsidTr="00085EE6">
        <w:trPr>
          <w:trHeight w:val="289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3730AD" w:rsidRPr="0003281B" w:rsidTr="00085EE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C674DB" w:rsidP="0003281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8" w:history="1">
              <w:hyperlink r:id="rId9" w:history="1">
                <w:r w:rsidR="003730AD" w:rsidRPr="0003281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C674DB" w:rsidP="0003281B">
            <w:pPr>
              <w:keepLines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0" w:history="1">
              <w:hyperlink r:id="rId11" w:history="1">
                <w:hyperlink r:id="rId12" w:history="1">
                  <w:hyperlink r:id="rId13" w:history="1">
                    <w:r w:rsidR="003730AD" w:rsidRPr="0003281B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Ведущий специалист отдела физической защиты и безопасности финансово-экономической деятельности </w:t>
                    </w:r>
                  </w:hyperlink>
                </w:hyperlink>
                <w:r w:rsidR="003730AD" w:rsidRPr="0003281B">
                  <w:rPr>
                    <w:rStyle w:val="a3"/>
                    <w:rFonts w:ascii="Times New Roman" w:hAnsi="Times New Roman"/>
                    <w:color w:val="auto"/>
                    <w:sz w:val="26"/>
                    <w:szCs w:val="26"/>
                    <w:u w:val="none"/>
                  </w:rPr>
                  <w:t xml:space="preserve"> </w:t>
                </w:r>
                <w:r w:rsidR="003730AD" w:rsidRPr="0003281B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АО «НИАЭП»</w:t>
                </w:r>
              </w:hyperlink>
            </w:hyperlink>
          </w:p>
        </w:tc>
      </w:tr>
      <w:tr w:rsidR="00BB3FC3" w:rsidRPr="0003281B" w:rsidTr="00085EE6">
        <w:trPr>
          <w:trHeight w:val="265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3730AD" w:rsidRPr="0003281B" w:rsidTr="00085EE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3730AD" w:rsidP="0003281B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3730AD" w:rsidP="0003281B">
            <w:pPr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Главный специалист отдела комплектации сооружаемых энергоблоков АЭС департамента материально-технического обеспечения ОАО «Концерн </w:t>
            </w:r>
            <w:proofErr w:type="spellStart"/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BB3FC3" w:rsidRPr="0003281B" w:rsidTr="00085EE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BB3FC3" w:rsidRPr="0003281B" w:rsidTr="00085EE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3730AD" w:rsidRPr="0003281B" w:rsidTr="00085EE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C674DB" w:rsidP="0003281B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4" w:history="1">
              <w:hyperlink r:id="rId15" w:history="1">
                <w:r w:rsidR="003730AD" w:rsidRPr="0003281B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30AD" w:rsidRPr="0003281B" w:rsidRDefault="00C674DB" w:rsidP="0003281B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16" w:history="1">
              <w:hyperlink r:id="rId17" w:history="1">
                <w:r w:rsidR="003730AD" w:rsidRPr="0003281B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Заместитель начальника управления – начальник отдела комплектации тепломеханического оборудования АО «НИАЭП»</w:t>
                </w:r>
              </w:hyperlink>
            </w:hyperlink>
          </w:p>
        </w:tc>
      </w:tr>
      <w:tr w:rsidR="00BB3FC3" w:rsidRPr="0003281B" w:rsidTr="00085EE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BB3FC3" w:rsidRPr="0003281B" w:rsidTr="00085EE6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3730AD" w:rsidP="000328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3730AD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отдела оформления договорных отношений управления договорно-правового обеспечения</w:t>
            </w:r>
            <w:r w:rsidR="0003281B"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Курского филиала АО «НИАЭП» (присутствовал в режиме видеоконференции)</w:t>
            </w:r>
          </w:p>
        </w:tc>
      </w:tr>
      <w:tr w:rsidR="00BB3FC3" w:rsidRPr="0003281B" w:rsidTr="00085EE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3281B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B3FC3" w:rsidRPr="0003281B" w:rsidTr="00085EE6">
        <w:trPr>
          <w:trHeight w:val="220"/>
        </w:trPr>
        <w:tc>
          <w:tcPr>
            <w:tcW w:w="9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BB3FC3" w:rsidRPr="0003281B" w:rsidTr="00085EE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3FC3" w:rsidRPr="0003281B" w:rsidRDefault="00BB3FC3" w:rsidP="0003281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B3FC3" w:rsidRPr="0003281B" w:rsidRDefault="00BB3FC3" w:rsidP="0003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03281B">
        <w:rPr>
          <w:rFonts w:ascii="Times New Roman" w:hAnsi="Times New Roman" w:cs="Times New Roman"/>
          <w:sz w:val="26"/>
          <w:szCs w:val="26"/>
        </w:rPr>
        <w:t>Засед</w:t>
      </w:r>
      <w:r w:rsidR="0003281B" w:rsidRPr="0003281B">
        <w:rPr>
          <w:rFonts w:ascii="Times New Roman" w:hAnsi="Times New Roman" w:cs="Times New Roman"/>
          <w:sz w:val="26"/>
          <w:szCs w:val="26"/>
        </w:rPr>
        <w:t>ание проводится в присутствии 9</w:t>
      </w:r>
      <w:r w:rsidRPr="0003281B">
        <w:rPr>
          <w:rFonts w:ascii="Times New Roman" w:hAnsi="Times New Roman" w:cs="Times New Roman"/>
          <w:sz w:val="26"/>
          <w:szCs w:val="26"/>
        </w:rPr>
        <w:t xml:space="preserve"> из 15 членов закупочной комиссии, что составляет </w:t>
      </w:r>
      <w:r w:rsidR="0003281B" w:rsidRPr="0003281B">
        <w:rPr>
          <w:rFonts w:ascii="Times New Roman" w:hAnsi="Times New Roman" w:cs="Times New Roman"/>
          <w:sz w:val="26"/>
          <w:szCs w:val="26"/>
        </w:rPr>
        <w:t>60</w:t>
      </w:r>
      <w:r w:rsidRPr="0003281B">
        <w:rPr>
          <w:rFonts w:ascii="Times New Roman" w:hAnsi="Times New Roman" w:cs="Times New Roman"/>
          <w:sz w:val="26"/>
          <w:szCs w:val="26"/>
        </w:rPr>
        <w:t> % от общего количества членов закупочной комиссии. Кворум имеется. Заседание правомочно.</w:t>
      </w:r>
    </w:p>
    <w:p w:rsidR="00BB3FC3" w:rsidRPr="0003281B" w:rsidRDefault="00BB3FC3" w:rsidP="0003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17F5E" w:rsidRPr="0003281B" w:rsidRDefault="00BB3FC3" w:rsidP="0003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3281B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</w:t>
      </w:r>
      <w:r w:rsidRPr="0003281B">
        <w:rPr>
          <w:rFonts w:ascii="Times New Roman" w:hAnsi="Times New Roman" w:cs="Times New Roman"/>
          <w:bCs/>
          <w:sz w:val="26"/>
          <w:szCs w:val="26"/>
          <w:lang w:eastAsia="ru-RU"/>
        </w:rPr>
        <w:t>в открытом запросе цен</w:t>
      </w:r>
      <w:r w:rsidRPr="0003281B">
        <w:rPr>
          <w:rFonts w:ascii="Times New Roman" w:hAnsi="Times New Roman" w:cs="Times New Roman"/>
          <w:sz w:val="26"/>
          <w:szCs w:val="26"/>
        </w:rPr>
        <w:t xml:space="preserve"> от «14» июля 2015 года №7291/12 </w:t>
      </w:r>
      <w:proofErr w:type="spellStart"/>
      <w:r w:rsidRPr="0003281B">
        <w:rPr>
          <w:rFonts w:ascii="Times New Roman" w:hAnsi="Times New Roman" w:cs="Times New Roman"/>
          <w:sz w:val="26"/>
          <w:szCs w:val="26"/>
        </w:rPr>
        <w:t>н</w:t>
      </w:r>
      <w:proofErr w:type="spellEnd"/>
      <w:r w:rsidRPr="0003281B">
        <w:rPr>
          <w:rFonts w:ascii="Times New Roman" w:hAnsi="Times New Roman" w:cs="Times New Roman"/>
          <w:sz w:val="26"/>
          <w:szCs w:val="26"/>
        </w:rPr>
        <w:t xml:space="preserve">/З-15-2 были поданы заявки на участие в запросе цен следующими участниками </w:t>
      </w:r>
      <w:r w:rsidRPr="0003281B">
        <w:rPr>
          <w:rFonts w:ascii="Times New Roman" w:hAnsi="Times New Roman" w:cs="Times New Roman"/>
          <w:bCs/>
          <w:sz w:val="26"/>
          <w:szCs w:val="26"/>
        </w:rPr>
        <w:t>запроса цен</w:t>
      </w:r>
      <w:r w:rsidRPr="0003281B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60" w:type="pct"/>
        <w:jc w:val="center"/>
        <w:tblCellMar>
          <w:left w:w="0" w:type="dxa"/>
          <w:right w:w="0" w:type="dxa"/>
        </w:tblCellMar>
        <w:tblLook w:val="04A0"/>
      </w:tblPr>
      <w:tblGrid>
        <w:gridCol w:w="1073"/>
        <w:gridCol w:w="2862"/>
        <w:gridCol w:w="2462"/>
        <w:gridCol w:w="3775"/>
      </w:tblGrid>
      <w:tr w:rsidR="00217F5E" w:rsidRPr="0003281B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217F5E" w:rsidRPr="0003281B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60290056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«Партнёр»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603141, г. Нижний Новгород, Черепичный пос., д. 14, оф.10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778 021,20 (Семьсот семьдесят восемь тысяч двадцать один) рубль 20 копеек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включая НДС.</w:t>
            </w:r>
          </w:p>
        </w:tc>
      </w:tr>
      <w:tr w:rsidR="00217F5E" w:rsidRPr="0003281B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60290168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8067ED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«Фирма «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Сатурн</w:t>
            </w: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»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8067ED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614000, г. Пермь, ул. Советская, 94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03281B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</w:t>
            </w: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352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184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,00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триста пятьдесят две тысячи сто восе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мьдесят четыре) рубля 00 копеек, включая НДС.</w:t>
            </w:r>
          </w:p>
        </w:tc>
      </w:tr>
      <w:tr w:rsidR="00217F5E" w:rsidRPr="0003281B" w:rsidTr="008067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217F5E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60290171 </w:t>
            </w:r>
          </w:p>
        </w:tc>
        <w:tc>
          <w:tcPr>
            <w:tcW w:w="1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8067ED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«ЯРУС»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8067ED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РФ, 300004,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 Тула, </w:t>
            </w:r>
            <w:proofErr w:type="spellStart"/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Веневское</w:t>
            </w:r>
            <w:proofErr w:type="spellEnd"/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шоссе, д.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7F5E" w:rsidRPr="0003281B" w:rsidRDefault="0003281B" w:rsidP="000328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</w:t>
            </w:r>
            <w:r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195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 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000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,07</w:t>
            </w:r>
            <w:r w:rsidR="00217F5E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(Один миллион сто девяносто пять </w:t>
            </w:r>
            <w:r w:rsidR="008067ED" w:rsidRPr="0003281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тысяч) рублей 07 копеек, включая НДС.</w:t>
            </w:r>
          </w:p>
        </w:tc>
      </w:tr>
    </w:tbl>
    <w:p w:rsidR="00BB3FC3" w:rsidRPr="0003281B" w:rsidRDefault="00BB3FC3" w:rsidP="0003281B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03281B">
        <w:rPr>
          <w:rFonts w:ascii="Times New Roman" w:hAnsi="Times New Roman" w:cs="Times New Roman"/>
          <w:sz w:val="26"/>
          <w:szCs w:val="26"/>
        </w:rPr>
        <w:t>2. По результатам рассмотрения заявок на участие в запросе цен на отборочной стадии закупочной комиссией были</w:t>
      </w:r>
      <w:r w:rsidRPr="0003281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Pr="0003281B">
        <w:rPr>
          <w:rFonts w:ascii="Times New Roman" w:hAnsi="Times New Roman" w:cs="Times New Roman"/>
          <w:sz w:val="26"/>
          <w:szCs w:val="26"/>
        </w:rPr>
        <w:t>приняты следующие решения:</w:t>
      </w:r>
    </w:p>
    <w:p w:rsidR="00BB3FC3" w:rsidRPr="0003281B" w:rsidRDefault="00BB3FC3" w:rsidP="0003281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3281B">
        <w:rPr>
          <w:sz w:val="26"/>
          <w:szCs w:val="26"/>
        </w:rPr>
        <w:lastRenderedPageBreak/>
        <w:t xml:space="preserve">2.2. </w:t>
      </w:r>
      <w:r w:rsidRPr="0003281B">
        <w:rPr>
          <w:rFonts w:eastAsia="Times New Roman"/>
          <w:sz w:val="26"/>
          <w:szCs w:val="26"/>
        </w:rPr>
        <w:t xml:space="preserve">В соответствии с п. 20.7, 14.8.4 ЕОСЗ и п. 7.5 Части 2 Тома 1 закупочной  документации  направить запрос по уточнению заявки на участие в запросе </w:t>
      </w:r>
      <w:r w:rsidRPr="0003281B">
        <w:rPr>
          <w:sz w:val="26"/>
          <w:szCs w:val="26"/>
        </w:rPr>
        <w:t>цен</w:t>
      </w:r>
      <w:r w:rsidRPr="0003281B">
        <w:rPr>
          <w:rFonts w:eastAsia="Times New Roman"/>
          <w:sz w:val="26"/>
          <w:szCs w:val="26"/>
        </w:rPr>
        <w:t>, а именно:</w:t>
      </w:r>
    </w:p>
    <w:p w:rsidR="00BB3FC3" w:rsidRPr="0003281B" w:rsidRDefault="00BB3FC3" w:rsidP="0003281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3281B">
        <w:rPr>
          <w:sz w:val="26"/>
          <w:szCs w:val="26"/>
        </w:rPr>
        <w:t xml:space="preserve">2.2.1. </w:t>
      </w:r>
      <w:r w:rsidRPr="0003281B">
        <w:rPr>
          <w:rFonts w:eastAsia="Times New Roman"/>
          <w:sz w:val="26"/>
          <w:szCs w:val="26"/>
        </w:rPr>
        <w:t xml:space="preserve">направить участнику запроса цен </w:t>
      </w:r>
      <w:r w:rsidRPr="0003281B">
        <w:rPr>
          <w:sz w:val="26"/>
          <w:szCs w:val="26"/>
        </w:rPr>
        <w:t>ООО «Партнёр»</w:t>
      </w:r>
      <w:r w:rsidRPr="0003281B">
        <w:rPr>
          <w:rFonts w:eastAsia="Times New Roman"/>
          <w:sz w:val="26"/>
          <w:szCs w:val="26"/>
        </w:rPr>
        <w:t xml:space="preserve"> запрос о разъяснении положений заявки на участие в запросе цен.</w:t>
      </w:r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8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19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«за» </w:t>
        </w:r>
        <w:r w:rsidR="0003281B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- 9</w:t>
        </w:r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0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1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BB3FC3" w:rsidRPr="0003281B" w:rsidRDefault="00BB3FC3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BB3FC3" w:rsidRPr="0003281B" w:rsidRDefault="0003281B" w:rsidP="0003281B">
      <w:pPr>
        <w:tabs>
          <w:tab w:val="left" w:pos="540"/>
        </w:tabs>
        <w:spacing w:after="0" w:line="240" w:lineRule="auto"/>
        <w:ind w:firstLine="601"/>
        <w:jc w:val="both"/>
        <w:rPr>
          <w:rFonts w:ascii="Times New Roman" w:hAnsi="Times New Roman" w:cs="Times New Roman"/>
          <w:sz w:val="26"/>
          <w:szCs w:val="26"/>
        </w:rPr>
      </w:pPr>
      <w:r w:rsidRPr="0003281B">
        <w:rPr>
          <w:rFonts w:ascii="Times New Roman" w:hAnsi="Times New Roman" w:cs="Times New Roman"/>
          <w:sz w:val="26"/>
          <w:szCs w:val="26"/>
          <w:lang w:eastAsia="ru-RU"/>
        </w:rPr>
        <w:t>2.2.2</w:t>
      </w:r>
      <w:r w:rsidR="00BB3FC3" w:rsidRPr="0003281B">
        <w:rPr>
          <w:rFonts w:ascii="Times New Roman" w:hAnsi="Times New Roman" w:cs="Times New Roman"/>
          <w:sz w:val="26"/>
          <w:szCs w:val="26"/>
          <w:lang w:eastAsia="ru-RU"/>
        </w:rPr>
        <w:t>. направи</w:t>
      </w:r>
      <w:r w:rsidR="00BB3FC3" w:rsidRPr="0003281B">
        <w:rPr>
          <w:rFonts w:ascii="Times New Roman" w:hAnsi="Times New Roman" w:cs="Times New Roman"/>
          <w:sz w:val="26"/>
          <w:szCs w:val="26"/>
        </w:rPr>
        <w:t>ть участнику запроса цен ООО «Фирма «Сатурн»  запрос о разъяснении положений заявки на участие в запросе цен.</w:t>
      </w:r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2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3" w:history="1">
        <w:r w:rsidR="0003281B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- 9</w:t>
        </w:r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sz w:val="26"/>
          <w:szCs w:val="26"/>
          <w:lang w:eastAsia="ru-RU"/>
        </w:rPr>
      </w:pPr>
      <w:hyperlink r:id="rId24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5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воздержался» - 0 голосов.</w:t>
        </w:r>
      </w:hyperlink>
    </w:p>
    <w:p w:rsidR="00BB3FC3" w:rsidRPr="0003281B" w:rsidRDefault="00BB3FC3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</w:p>
    <w:p w:rsidR="00BB3FC3" w:rsidRPr="0003281B" w:rsidRDefault="0003281B" w:rsidP="0003281B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03281B">
        <w:rPr>
          <w:sz w:val="26"/>
          <w:szCs w:val="26"/>
        </w:rPr>
        <w:t>2.2.3</w:t>
      </w:r>
      <w:r w:rsidR="00BB3FC3" w:rsidRPr="0003281B">
        <w:rPr>
          <w:sz w:val="26"/>
          <w:szCs w:val="26"/>
        </w:rPr>
        <w:t xml:space="preserve">. </w:t>
      </w:r>
      <w:r w:rsidR="00BB3FC3" w:rsidRPr="0003281B">
        <w:rPr>
          <w:rFonts w:eastAsia="Times New Roman"/>
          <w:sz w:val="26"/>
          <w:szCs w:val="26"/>
        </w:rPr>
        <w:t xml:space="preserve">направить участнику запроса цен </w:t>
      </w:r>
      <w:r w:rsidR="00BB3FC3" w:rsidRPr="0003281B">
        <w:rPr>
          <w:sz w:val="26"/>
          <w:szCs w:val="26"/>
        </w:rPr>
        <w:t xml:space="preserve">ООО «ЯРУС» </w:t>
      </w:r>
      <w:r w:rsidR="00BB3FC3" w:rsidRPr="0003281B">
        <w:rPr>
          <w:rFonts w:eastAsia="Times New Roman"/>
          <w:sz w:val="26"/>
          <w:szCs w:val="26"/>
        </w:rPr>
        <w:t>запрос о разъяснении положений заявки на участие в запросе цен.</w:t>
      </w:r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6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Результаты голосования членов закупочной комиссии: 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7" w:history="1">
        <w:r w:rsidR="0003281B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«за» - 9</w:t>
        </w:r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 xml:space="preserve"> голосов;</w:t>
        </w:r>
      </w:hyperlink>
    </w:p>
    <w:p w:rsidR="00BB3FC3" w:rsidRPr="0003281B" w:rsidRDefault="00C674DB" w:rsidP="0003281B">
      <w:pPr>
        <w:tabs>
          <w:tab w:val="left" w:pos="540"/>
        </w:tabs>
        <w:spacing w:after="0" w:line="240" w:lineRule="auto"/>
        <w:ind w:firstLine="601"/>
        <w:rPr>
          <w:rFonts w:ascii="Times New Roman" w:hAnsi="Times New Roman" w:cs="Times New Roman"/>
          <w:i/>
          <w:sz w:val="26"/>
          <w:szCs w:val="26"/>
          <w:lang w:eastAsia="ru-RU"/>
        </w:rPr>
      </w:pPr>
      <w:hyperlink r:id="rId28" w:history="1">
        <w:r w:rsidR="00BB3FC3" w:rsidRPr="0003281B">
          <w:rPr>
            <w:rFonts w:ascii="Times New Roman" w:hAnsi="Times New Roman" w:cs="Times New Roman"/>
            <w:i/>
            <w:sz w:val="26"/>
            <w:szCs w:val="26"/>
            <w:lang w:eastAsia="ru-RU"/>
          </w:rPr>
          <w:t>«против» - 0 голосов;</w:t>
        </w:r>
      </w:hyperlink>
    </w:p>
    <w:p w:rsidR="00BB3FC3" w:rsidRPr="0003281B" w:rsidRDefault="00C674DB" w:rsidP="0003281B">
      <w:pPr>
        <w:pStyle w:val="a8"/>
        <w:spacing w:before="0" w:beforeAutospacing="0" w:after="0" w:afterAutospacing="0"/>
        <w:ind w:firstLine="601"/>
        <w:rPr>
          <w:rFonts w:eastAsia="Times New Roman"/>
          <w:i/>
          <w:sz w:val="26"/>
          <w:szCs w:val="26"/>
        </w:rPr>
      </w:pPr>
      <w:hyperlink r:id="rId29" w:history="1">
        <w:r w:rsidR="00BB3FC3" w:rsidRPr="0003281B">
          <w:rPr>
            <w:rFonts w:eastAsia="Times New Roman"/>
            <w:i/>
            <w:sz w:val="26"/>
            <w:szCs w:val="26"/>
          </w:rPr>
          <w:t>воздержался» - 0 голосов.</w:t>
        </w:r>
      </w:hyperlink>
    </w:p>
    <w:p w:rsidR="00BB3FC3" w:rsidRPr="0003281B" w:rsidRDefault="00BB3FC3" w:rsidP="0003281B">
      <w:pPr>
        <w:pStyle w:val="a8"/>
        <w:spacing w:before="0" w:beforeAutospacing="0" w:after="0" w:afterAutospacing="0"/>
        <w:ind w:firstLine="601"/>
        <w:rPr>
          <w:rFonts w:eastAsia="Times New Roman"/>
          <w:i/>
          <w:sz w:val="26"/>
          <w:szCs w:val="26"/>
        </w:rPr>
      </w:pPr>
    </w:p>
    <w:p w:rsidR="00BB3FC3" w:rsidRPr="0003281B" w:rsidRDefault="00BB3FC3" w:rsidP="0003281B">
      <w:pPr>
        <w:pStyle w:val="1"/>
        <w:ind w:left="0" w:firstLine="540"/>
        <w:outlineLvl w:val="0"/>
        <w:rPr>
          <w:b/>
          <w:sz w:val="26"/>
          <w:szCs w:val="26"/>
        </w:rPr>
      </w:pPr>
      <w:r w:rsidRPr="0003281B">
        <w:rPr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B3FC3" w:rsidRPr="0003281B" w:rsidTr="00085EE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BB3FC3" w:rsidRPr="0003281B" w:rsidTr="00085EE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BB3FC3" w:rsidRPr="0003281B" w:rsidTr="00085EE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FC3" w:rsidRPr="0003281B" w:rsidTr="00085EE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B3FC3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FC3" w:rsidRPr="0003281B" w:rsidTr="00085EE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03281B" w:rsidP="0003281B">
            <w:pPr>
              <w:spacing w:after="0" w:line="240" w:lineRule="auto"/>
              <w:ind w:firstLine="34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03281B" w:rsidP="00032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03281B" w:rsidP="00032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C674DB" w:rsidP="0003281B">
            <w:pPr>
              <w:keepLines/>
              <w:widowControl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30" w:history="1">
              <w:hyperlink r:id="rId31" w:history="1">
                <w:r w:rsidR="0003281B" w:rsidRPr="0003281B">
                  <w:rPr>
                    <w:rStyle w:val="a3"/>
                    <w:rFonts w:ascii="Times New Roman" w:hAnsi="Times New Roman"/>
                    <w:color w:val="000000"/>
                    <w:sz w:val="26"/>
                    <w:szCs w:val="26"/>
                    <w:u w:val="none"/>
                  </w:rPr>
                  <w:t>Савиных Александр Алексеевич</w:t>
                </w:r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03281B" w:rsidP="000328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03281B" w:rsidP="000328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3281B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81B" w:rsidRPr="0003281B" w:rsidRDefault="0003281B" w:rsidP="0003281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03281B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81B" w:rsidRPr="0003281B" w:rsidRDefault="0003281B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B3FC3" w:rsidRPr="0003281B" w:rsidTr="00085EE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B3FC3" w:rsidRPr="0003281B" w:rsidTr="00085EE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3281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FC3" w:rsidRPr="0003281B" w:rsidRDefault="00BB3FC3" w:rsidP="0003281B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B3FC3" w:rsidRPr="0003281B" w:rsidRDefault="00BB3FC3" w:rsidP="0003281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03281B" w:rsidRDefault="00C674DB" w:rsidP="0003281B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32" w:history="1">
        <w:hyperlink r:id="rId33" w:history="1">
          <w:hyperlink r:id="rId34" w:history="1">
            <w:r w:rsidR="00BB3FC3" w:rsidRPr="0003281B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03281B" w:rsidSect="006C066F">
      <w:footerReference w:type="default" r:id="rId3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24D9" w:rsidRDefault="00AB24D9" w:rsidP="008067ED">
      <w:pPr>
        <w:spacing w:after="0" w:line="240" w:lineRule="auto"/>
      </w:pPr>
      <w:r>
        <w:separator/>
      </w:r>
    </w:p>
  </w:endnote>
  <w:endnote w:type="continuationSeparator" w:id="0">
    <w:p w:rsidR="00AB24D9" w:rsidRDefault="00AB24D9" w:rsidP="00806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66F" w:rsidRPr="0003281B" w:rsidRDefault="0003281B" w:rsidP="0003281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7291/12 </w:t>
    </w:r>
    <w:proofErr w:type="spellStart"/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/З-15-2 заседания закупочной комиссии </w:t>
    </w:r>
    <w:proofErr w:type="gramStart"/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 отборочной стадии по открытому запросу цен на право заключения договора на поставку</w:t>
    </w:r>
    <w:proofErr w:type="gramEnd"/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по лоту  №7291/12 </w:t>
    </w:r>
    <w:proofErr w:type="spellStart"/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>н</w:t>
    </w:r>
    <w:proofErr w:type="spellEnd"/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>/З-15 "Поставка сте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>л</w:t>
    </w:r>
    <w:r w:rsidRPr="0003281B">
      <w:rPr>
        <w:rFonts w:ascii="Times New Roman" w:hAnsi="Times New Roman" w:cs="Times New Roman"/>
        <w:b/>
        <w:bCs/>
        <w:sz w:val="16"/>
        <w:szCs w:val="16"/>
        <w:lang w:eastAsia="ru-RU"/>
      </w:rPr>
      <w:t>лажей архивных для нужд АО «НИАЭП»</w:t>
    </w:r>
  </w:p>
  <w:p w:rsidR="006C066F" w:rsidRDefault="00AB24D9">
    <w:pPr>
      <w:pStyle w:val="a4"/>
      <w:jc w:val="center"/>
      <w:rPr>
        <w:bCs/>
        <w:sz w:val="16"/>
        <w:szCs w:val="16"/>
      </w:rPr>
    </w:pPr>
  </w:p>
  <w:p w:rsidR="006C066F" w:rsidRDefault="00B54F14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C674D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C674D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71FC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674D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C674D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C674D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71FCE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C674D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24D9" w:rsidRDefault="00AB24D9" w:rsidP="008067ED">
      <w:pPr>
        <w:spacing w:after="0" w:line="240" w:lineRule="auto"/>
      </w:pPr>
      <w:r>
        <w:separator/>
      </w:r>
    </w:p>
  </w:footnote>
  <w:footnote w:type="continuationSeparator" w:id="0">
    <w:p w:rsidR="00AB24D9" w:rsidRDefault="00AB24D9" w:rsidP="00806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17F5E"/>
    <w:rsid w:val="0003281B"/>
    <w:rsid w:val="00132FF2"/>
    <w:rsid w:val="001D3D53"/>
    <w:rsid w:val="00217F5E"/>
    <w:rsid w:val="003730AD"/>
    <w:rsid w:val="00430011"/>
    <w:rsid w:val="00663F3B"/>
    <w:rsid w:val="006C0E91"/>
    <w:rsid w:val="00726491"/>
    <w:rsid w:val="00771FCE"/>
    <w:rsid w:val="008067ED"/>
    <w:rsid w:val="00862F15"/>
    <w:rsid w:val="00951DB4"/>
    <w:rsid w:val="00993F49"/>
    <w:rsid w:val="009F5D5B"/>
    <w:rsid w:val="00A37ACB"/>
    <w:rsid w:val="00A4754F"/>
    <w:rsid w:val="00A619B3"/>
    <w:rsid w:val="00A64205"/>
    <w:rsid w:val="00AB24D9"/>
    <w:rsid w:val="00AE1A0E"/>
    <w:rsid w:val="00B54F14"/>
    <w:rsid w:val="00BB3FC3"/>
    <w:rsid w:val="00C24C7D"/>
    <w:rsid w:val="00C674DB"/>
    <w:rsid w:val="00CD2556"/>
    <w:rsid w:val="00D21F0C"/>
    <w:rsid w:val="00E5608E"/>
    <w:rsid w:val="00E64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F5E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7F5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217F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217F5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217F5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217F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217F5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80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067ED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BB3FC3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BB3FC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uiPriority w:val="99"/>
    <w:semiHidden/>
    <w:rsid w:val="00BB3FC3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hyperlink" Target="http://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1052</Words>
  <Characters>5998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9</cp:revision>
  <cp:lastPrinted>2015-07-21T11:11:00Z</cp:lastPrinted>
  <dcterms:created xsi:type="dcterms:W3CDTF">2015-07-15T09:00:00Z</dcterms:created>
  <dcterms:modified xsi:type="dcterms:W3CDTF">2015-07-21T11:11:00Z</dcterms:modified>
</cp:coreProperties>
</file>