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23CE8" w:rsidRDefault="00383FCC" w:rsidP="00A362BF">
      <w:pPr>
        <w:jc w:val="center"/>
        <w:rPr>
          <w:b/>
          <w:spacing w:val="1"/>
          <w:sz w:val="24"/>
          <w:szCs w:val="24"/>
        </w:rPr>
      </w:pPr>
      <w:r w:rsidRPr="00B23CE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B23CE8" w:rsidRDefault="00BC7493" w:rsidP="00B23CE8">
      <w:pPr>
        <w:jc w:val="both"/>
        <w:rPr>
          <w:b/>
          <w:sz w:val="24"/>
          <w:szCs w:val="24"/>
        </w:rPr>
      </w:pPr>
      <w:r w:rsidRPr="00BC7493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B23CE8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B23CE8">
        <w:rPr>
          <w:b w:val="0"/>
          <w:sz w:val="24"/>
          <w:szCs w:val="24"/>
        </w:rPr>
        <w:t xml:space="preserve">ПРОТОКОЛ № </w:t>
      </w:r>
      <w:r w:rsidR="00B23CE8">
        <w:rPr>
          <w:b w:val="0"/>
          <w:sz w:val="24"/>
          <w:szCs w:val="24"/>
        </w:rPr>
        <w:t>708-</w:t>
      </w:r>
      <w:r w:rsidR="00383FCC" w:rsidRPr="00B23CE8">
        <w:rPr>
          <w:b w:val="0"/>
          <w:sz w:val="24"/>
          <w:szCs w:val="24"/>
        </w:rPr>
        <w:t>SH-2015/1111</w:t>
      </w:r>
      <w:r w:rsidRPr="00B23CE8">
        <w:rPr>
          <w:b w:val="0"/>
          <w:sz w:val="24"/>
          <w:szCs w:val="24"/>
        </w:rPr>
        <w:t xml:space="preserve"> от </w:t>
      </w:r>
      <w:r w:rsidR="00383FCC" w:rsidRPr="00B23CE8">
        <w:rPr>
          <w:b w:val="0"/>
          <w:sz w:val="24"/>
          <w:szCs w:val="24"/>
        </w:rPr>
        <w:t>26.08.2015</w:t>
      </w:r>
    </w:p>
    <w:p w:rsidR="00DB29CC" w:rsidRPr="00B23CE8" w:rsidRDefault="00D64770" w:rsidP="00D64770">
      <w:pPr>
        <w:jc w:val="center"/>
        <w:rPr>
          <w:sz w:val="24"/>
          <w:szCs w:val="24"/>
        </w:rPr>
      </w:pPr>
      <w:r w:rsidRPr="00B23CE8">
        <w:rPr>
          <w:sz w:val="24"/>
          <w:szCs w:val="24"/>
        </w:rPr>
        <w:t xml:space="preserve">Заседания </w:t>
      </w:r>
      <w:r w:rsidR="00DB29CC" w:rsidRPr="00B23CE8">
        <w:rPr>
          <w:sz w:val="24"/>
          <w:szCs w:val="24"/>
        </w:rPr>
        <w:t>закупочной</w:t>
      </w:r>
      <w:r w:rsidRPr="00B23CE8">
        <w:rPr>
          <w:sz w:val="24"/>
          <w:szCs w:val="24"/>
        </w:rPr>
        <w:t xml:space="preserve"> комиссии </w:t>
      </w:r>
    </w:p>
    <w:p w:rsidR="00B23CE8" w:rsidRDefault="00D64770" w:rsidP="00D64770">
      <w:pPr>
        <w:jc w:val="center"/>
        <w:rPr>
          <w:sz w:val="24"/>
          <w:szCs w:val="24"/>
        </w:rPr>
      </w:pPr>
      <w:r w:rsidRPr="00B23CE8">
        <w:rPr>
          <w:sz w:val="24"/>
          <w:szCs w:val="24"/>
        </w:rPr>
        <w:t>«</w:t>
      </w:r>
      <w:r w:rsidR="004163E4" w:rsidRPr="00B23CE8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B23CE8" w:rsidRDefault="004163E4" w:rsidP="00D64770">
      <w:pPr>
        <w:jc w:val="center"/>
        <w:rPr>
          <w:sz w:val="24"/>
          <w:szCs w:val="24"/>
        </w:rPr>
      </w:pPr>
      <w:r w:rsidRPr="00B23CE8">
        <w:rPr>
          <w:sz w:val="24"/>
          <w:szCs w:val="24"/>
        </w:rPr>
        <w:t>и подведение итогов</w:t>
      </w:r>
      <w:r w:rsidR="00D64770" w:rsidRPr="00B23CE8">
        <w:rPr>
          <w:sz w:val="24"/>
          <w:szCs w:val="24"/>
        </w:rPr>
        <w:t>»</w:t>
      </w:r>
    </w:p>
    <w:p w:rsidR="00D64770" w:rsidRPr="00B23CE8" w:rsidRDefault="00D64770" w:rsidP="00D64770">
      <w:pPr>
        <w:jc w:val="both"/>
        <w:rPr>
          <w:b/>
          <w:sz w:val="24"/>
          <w:szCs w:val="24"/>
        </w:rPr>
      </w:pPr>
      <w:r w:rsidRPr="00B23CE8">
        <w:rPr>
          <w:b/>
          <w:sz w:val="24"/>
          <w:szCs w:val="24"/>
        </w:rPr>
        <w:tab/>
      </w:r>
      <w:r w:rsidRPr="00B23CE8">
        <w:rPr>
          <w:b/>
          <w:sz w:val="24"/>
          <w:szCs w:val="24"/>
        </w:rPr>
        <w:tab/>
      </w:r>
      <w:r w:rsidRPr="00B23CE8">
        <w:rPr>
          <w:b/>
          <w:sz w:val="24"/>
          <w:szCs w:val="24"/>
        </w:rPr>
        <w:tab/>
      </w:r>
      <w:r w:rsidRPr="00B23CE8">
        <w:rPr>
          <w:b/>
          <w:sz w:val="24"/>
          <w:szCs w:val="24"/>
        </w:rPr>
        <w:tab/>
      </w:r>
    </w:p>
    <w:p w:rsidR="00D64770" w:rsidRPr="00B23CE8" w:rsidRDefault="00D64770" w:rsidP="00D64770">
      <w:pPr>
        <w:jc w:val="both"/>
        <w:rPr>
          <w:sz w:val="24"/>
          <w:szCs w:val="24"/>
        </w:rPr>
      </w:pPr>
      <w:r w:rsidRPr="00B23CE8">
        <w:rPr>
          <w:sz w:val="24"/>
          <w:szCs w:val="24"/>
        </w:rPr>
        <w:t xml:space="preserve">Вид процедуры закупки: </w:t>
      </w:r>
      <w:r w:rsidR="00383FCC" w:rsidRPr="00B23CE8">
        <w:rPr>
          <w:sz w:val="24"/>
          <w:szCs w:val="24"/>
        </w:rPr>
        <w:t>открытый запрос предложений в электронной форме</w:t>
      </w:r>
    </w:p>
    <w:p w:rsidR="00D64770" w:rsidRPr="00B23CE8" w:rsidRDefault="00D64770" w:rsidP="00D64770">
      <w:pPr>
        <w:jc w:val="both"/>
        <w:rPr>
          <w:sz w:val="24"/>
          <w:szCs w:val="24"/>
        </w:rPr>
      </w:pPr>
    </w:p>
    <w:p w:rsidR="0079599C" w:rsidRPr="00B23CE8" w:rsidRDefault="0079599C" w:rsidP="0079599C">
      <w:pPr>
        <w:ind w:right="141"/>
        <w:rPr>
          <w:sz w:val="24"/>
          <w:szCs w:val="24"/>
        </w:rPr>
      </w:pPr>
      <w:r w:rsidRPr="00B23CE8">
        <w:rPr>
          <w:sz w:val="24"/>
          <w:szCs w:val="24"/>
        </w:rPr>
        <w:t>Заказчик:</w:t>
      </w:r>
      <w:r w:rsidR="00E37ED9" w:rsidRPr="00B23CE8">
        <w:rPr>
          <w:sz w:val="24"/>
          <w:szCs w:val="24"/>
        </w:rPr>
        <w:t xml:space="preserve"> </w:t>
      </w:r>
      <w:r w:rsidR="00383FCC" w:rsidRPr="00B23CE8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B23CE8" w:rsidRDefault="0079599C" w:rsidP="0079599C">
      <w:pPr>
        <w:ind w:right="141"/>
        <w:rPr>
          <w:sz w:val="24"/>
          <w:szCs w:val="24"/>
        </w:rPr>
      </w:pPr>
      <w:r w:rsidRPr="00B23CE8">
        <w:rPr>
          <w:sz w:val="24"/>
          <w:szCs w:val="24"/>
        </w:rPr>
        <w:t>Место нахождения заказчика:</w:t>
      </w:r>
      <w:r w:rsidR="00E37ED9" w:rsidRPr="00B23CE8">
        <w:rPr>
          <w:sz w:val="24"/>
          <w:szCs w:val="24"/>
        </w:rPr>
        <w:t xml:space="preserve"> </w:t>
      </w:r>
      <w:r w:rsidR="00383FCC" w:rsidRPr="00B23CE8">
        <w:rPr>
          <w:sz w:val="24"/>
          <w:szCs w:val="24"/>
        </w:rPr>
        <w:t xml:space="preserve">636039, Томская </w:t>
      </w:r>
      <w:proofErr w:type="spellStart"/>
      <w:proofErr w:type="gramStart"/>
      <w:r w:rsidR="00383FCC" w:rsidRPr="00B23CE8">
        <w:rPr>
          <w:sz w:val="24"/>
          <w:szCs w:val="24"/>
        </w:rPr>
        <w:t>обл</w:t>
      </w:r>
      <w:proofErr w:type="spellEnd"/>
      <w:proofErr w:type="gramEnd"/>
      <w:r w:rsidR="00383FCC" w:rsidRPr="00B23CE8">
        <w:rPr>
          <w:sz w:val="24"/>
          <w:szCs w:val="24"/>
        </w:rPr>
        <w:t xml:space="preserve">, </w:t>
      </w:r>
      <w:proofErr w:type="spellStart"/>
      <w:r w:rsidR="00383FCC" w:rsidRPr="00B23CE8">
        <w:rPr>
          <w:sz w:val="24"/>
          <w:szCs w:val="24"/>
        </w:rPr>
        <w:t>Северск</w:t>
      </w:r>
      <w:proofErr w:type="spellEnd"/>
      <w:r w:rsidR="00383FCC" w:rsidRPr="00B23CE8">
        <w:rPr>
          <w:sz w:val="24"/>
          <w:szCs w:val="24"/>
        </w:rPr>
        <w:t xml:space="preserve"> г, Курчатова </w:t>
      </w:r>
      <w:proofErr w:type="spellStart"/>
      <w:r w:rsidR="00383FCC" w:rsidRPr="00B23CE8">
        <w:rPr>
          <w:sz w:val="24"/>
          <w:szCs w:val="24"/>
        </w:rPr>
        <w:t>ул</w:t>
      </w:r>
      <w:proofErr w:type="spellEnd"/>
      <w:r w:rsidR="00383FCC" w:rsidRPr="00B23CE8">
        <w:rPr>
          <w:sz w:val="24"/>
          <w:szCs w:val="24"/>
        </w:rPr>
        <w:t>, 1</w:t>
      </w:r>
    </w:p>
    <w:p w:rsidR="00D64770" w:rsidRPr="00B23CE8" w:rsidRDefault="00D64770" w:rsidP="00D64770">
      <w:pPr>
        <w:jc w:val="both"/>
        <w:rPr>
          <w:sz w:val="24"/>
          <w:szCs w:val="24"/>
        </w:rPr>
      </w:pPr>
    </w:p>
    <w:p w:rsidR="00B23CE8" w:rsidRPr="00D14CC5" w:rsidRDefault="00B23CE8" w:rsidP="00B23CE8">
      <w:pPr>
        <w:jc w:val="both"/>
        <w:rPr>
          <w:sz w:val="24"/>
          <w:szCs w:val="24"/>
        </w:rPr>
      </w:pPr>
      <w:r w:rsidRPr="00D14CC5">
        <w:rPr>
          <w:sz w:val="24"/>
          <w:szCs w:val="24"/>
        </w:rPr>
        <w:t>Повестка заседания:</w:t>
      </w:r>
    </w:p>
    <w:p w:rsidR="00B23CE8" w:rsidRPr="00D14CC5" w:rsidRDefault="00B23CE8" w:rsidP="00B23CE8">
      <w:pPr>
        <w:jc w:val="both"/>
        <w:rPr>
          <w:noProof/>
          <w:sz w:val="24"/>
          <w:szCs w:val="24"/>
        </w:rPr>
      </w:pPr>
      <w:r w:rsidRPr="00D14CC5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предложений.</w:t>
      </w:r>
      <w:r w:rsidRPr="00D14CC5">
        <w:rPr>
          <w:noProof/>
          <w:sz w:val="24"/>
          <w:szCs w:val="24"/>
        </w:rPr>
        <w:t xml:space="preserve"> </w:t>
      </w:r>
    </w:p>
    <w:p w:rsidR="00B23CE8" w:rsidRPr="00D14CC5" w:rsidRDefault="00B23CE8" w:rsidP="00B23CE8">
      <w:pPr>
        <w:jc w:val="both"/>
        <w:rPr>
          <w:sz w:val="24"/>
          <w:szCs w:val="24"/>
        </w:rPr>
      </w:pPr>
    </w:p>
    <w:p w:rsidR="00B23CE8" w:rsidRDefault="00B23CE8" w:rsidP="00B23CE8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B23CE8" w:rsidRDefault="00B23CE8" w:rsidP="00B23CE8">
      <w:pPr>
        <w:jc w:val="both"/>
        <w:rPr>
          <w:sz w:val="24"/>
          <w:szCs w:val="24"/>
        </w:rPr>
      </w:pPr>
    </w:p>
    <w:p w:rsidR="00B23CE8" w:rsidRDefault="00B23CE8" w:rsidP="00B23C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№98/4867 (901-SH-18062) о проведении процедуры открытый запрос предложений в электронной форме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bookmarkStart w:id="0" w:name="GOVRU"/>
      <w:r>
        <w:rPr>
          <w:sz w:val="24"/>
          <w:szCs w:val="24"/>
        </w:rPr>
        <w:t xml:space="preserve">150707/0506/406 дата </w:t>
      </w:r>
      <w:proofErr w:type="gramStart"/>
      <w:r>
        <w:rPr>
          <w:sz w:val="24"/>
          <w:szCs w:val="24"/>
        </w:rPr>
        <w:t>07.07.2015г.,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31502543076 дата 07.07.2015г.</w:t>
      </w:r>
      <w:bookmarkEnd w:id="0"/>
      <w:r>
        <w:rPr>
          <w:sz w:val="24"/>
          <w:szCs w:val="24"/>
        </w:rPr>
        <w:t xml:space="preserve"> и на сайте www.a-k-d.ru R027481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B23CE8" w:rsidRDefault="00B23CE8" w:rsidP="00B23CE8">
      <w:pPr>
        <w:jc w:val="both"/>
        <w:rPr>
          <w:sz w:val="22"/>
          <w:szCs w:val="22"/>
        </w:rPr>
      </w:pPr>
    </w:p>
    <w:tbl>
      <w:tblPr>
        <w:tblW w:w="5000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43"/>
        <w:gridCol w:w="9194"/>
      </w:tblGrid>
      <w:tr w:rsidR="00B23CE8" w:rsidTr="00C439C3"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B23CE8" w:rsidRDefault="00B23CE8" w:rsidP="00C43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B23CE8" w:rsidTr="00C439C3"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выполнение работ по демонтажу здания №18 СЗ АО "СХК" (проведение противоаварийных мероприятий в здании №18 СЗ АО "СХК" с разборкой строительных конструкций).</w:t>
            </w:r>
          </w:p>
        </w:tc>
      </w:tr>
    </w:tbl>
    <w:p w:rsidR="00B23CE8" w:rsidRDefault="00B23CE8" w:rsidP="00B23CE8">
      <w:pPr>
        <w:jc w:val="both"/>
        <w:rPr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6768"/>
      </w:tblGrid>
      <w:tr w:rsidR="00B23CE8" w:rsidTr="00C439C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ind w:right="-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4 042 716 (четыре миллиона сорок две тысячи семьсот шестнадцать</w:t>
            </w:r>
            <w:r>
              <w:rPr>
                <w:sz w:val="24"/>
                <w:szCs w:val="24"/>
              </w:rPr>
              <w:t xml:space="preserve">) </w:t>
            </w:r>
            <w:r>
              <w:rPr>
                <w:b/>
                <w:sz w:val="24"/>
                <w:szCs w:val="24"/>
              </w:rPr>
              <w:t>руб. 69 коп</w:t>
            </w:r>
            <w:proofErr w:type="gramStart"/>
            <w:r>
              <w:rPr>
                <w:b/>
                <w:sz w:val="24"/>
                <w:szCs w:val="24"/>
              </w:rPr>
              <w:t>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с</w:t>
            </w:r>
            <w:proofErr w:type="gramEnd"/>
            <w:r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B23CE8" w:rsidTr="00C439C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ind w:right="-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3 426 031 (</w:t>
            </w:r>
            <w:r>
              <w:rPr>
                <w:b/>
                <w:bCs/>
                <w:sz w:val="24"/>
                <w:szCs w:val="24"/>
              </w:rPr>
              <w:t>три миллиона четыреста двадцать шесть тысяч тридцать один</w:t>
            </w:r>
            <w:r>
              <w:rPr>
                <w:b/>
                <w:sz w:val="24"/>
                <w:szCs w:val="24"/>
              </w:rPr>
              <w:t>) руб. 09 коп</w:t>
            </w:r>
            <w:proofErr w:type="gramStart"/>
            <w:r>
              <w:rPr>
                <w:b/>
                <w:sz w:val="24"/>
                <w:szCs w:val="24"/>
              </w:rPr>
              <w:t>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б</w:t>
            </w:r>
            <w:proofErr w:type="gramEnd"/>
            <w:r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B23CE8" w:rsidTr="00C439C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работ/ услуг  расходах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</w:tc>
      </w:tr>
      <w:tr w:rsidR="00B23CE8" w:rsidTr="00C439C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работ, оказания услуг 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636000, 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Автодорога 14/17, здание №18, территория </w:t>
            </w:r>
            <w:proofErr w:type="spellStart"/>
            <w:r>
              <w:rPr>
                <w:sz w:val="24"/>
                <w:szCs w:val="24"/>
              </w:rPr>
              <w:t>Сублиматного</w:t>
            </w:r>
            <w:proofErr w:type="spellEnd"/>
            <w:r>
              <w:rPr>
                <w:sz w:val="24"/>
                <w:szCs w:val="24"/>
              </w:rPr>
              <w:t xml:space="preserve"> завода (СЗ АО «СХК»).</w:t>
            </w:r>
          </w:p>
        </w:tc>
      </w:tr>
      <w:tr w:rsidR="00B23CE8" w:rsidTr="00C439C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выполнения работ/услуг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20 (двадцати) недель с момента подписания договора уполномоченными представителями сторон. </w:t>
            </w:r>
          </w:p>
        </w:tc>
      </w:tr>
      <w:tr w:rsidR="00B23CE8" w:rsidTr="00C439C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авансового платежа.</w:t>
            </w:r>
          </w:p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оплаты – безналичный расчет.</w:t>
            </w:r>
          </w:p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Оплата оказанных услуг производится Заказчиком путем безналичного перечисления денежных средств на расчетный счет Исполнителя в течение 60 (шестидесяти) календарных дней с момента подписания Сторонами акта сдачи-приемки оказанных услуг (по форме КС-2) и справки о стоимости выполненных работ (по форме КС-3), на основании счета и счета-фактуры, составленных в соответствии с требованиями Налогового кодекса РФ.</w:t>
            </w:r>
            <w:proofErr w:type="gramEnd"/>
          </w:p>
        </w:tc>
      </w:tr>
      <w:tr w:rsidR="00B23CE8" w:rsidTr="00C439C3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B23CE8" w:rsidRDefault="00B23CE8" w:rsidP="00B23CE8">
      <w:pPr>
        <w:jc w:val="both"/>
        <w:rPr>
          <w:snapToGrid w:val="0"/>
          <w:sz w:val="24"/>
          <w:szCs w:val="24"/>
        </w:rPr>
      </w:pPr>
    </w:p>
    <w:p w:rsidR="00B23CE8" w:rsidRDefault="00B23CE8" w:rsidP="00B23CE8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«20» июля 2015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№708-SH-2015/896 от 20.07.2015г.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21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275"/>
        <w:gridCol w:w="1702"/>
        <w:gridCol w:w="2551"/>
        <w:gridCol w:w="1846"/>
      </w:tblGrid>
      <w:tr w:rsidR="00B23CE8" w:rsidTr="00C439C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B23CE8" w:rsidTr="00C439C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«СТРОИТЕЛЬНАЯ КОМПАНИЯ «ГЕФЕСТ»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7017366736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15.07.2015 15:43:36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634041,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ТВЕРСКАЯ УЛ, 106, 66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4.042.716,69 </w:t>
            </w:r>
          </w:p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23CE8" w:rsidTr="00C439C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7020034770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17.07.2015 12:12:56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КИРОВА ПР-КТ, 51А, СТР. 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3.840.580,81 </w:t>
            </w:r>
          </w:p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23CE8" w:rsidTr="00C439C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ОБЩЕСТВО С </w:t>
            </w:r>
            <w:proofErr w:type="gramStart"/>
            <w:r>
              <w:rPr>
                <w:snapToGrid w:val="0"/>
                <w:sz w:val="20"/>
              </w:rPr>
              <w:t>ОГРАНИЧЕННОЙ</w:t>
            </w:r>
            <w:proofErr w:type="gramEnd"/>
            <w:r>
              <w:rPr>
                <w:snapToGrid w:val="0"/>
                <w:sz w:val="20"/>
              </w:rPr>
              <w:t xml:space="preserve"> ОТВЕТСВЕННОСТЬЮ «ЭКСПОСТРОЙ»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2464221250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18.07.2015 08:13:59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660012, КРАСНОЯРСКИЙ КРАЙ, КРАСНОЯРСК Г, СЕМАФОРНАЯ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219, 601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4.000.516,69 </w:t>
            </w:r>
          </w:p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23CE8" w:rsidTr="00C439C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18.07.2015 07:33:07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УГРЮМОВА АЛЕКСАНДРА , 9/2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3.990.000,00 </w:t>
            </w:r>
          </w:p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23CE8" w:rsidTr="00C439C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>
              <w:rPr>
                <w:snapToGrid w:val="0"/>
                <w:sz w:val="20"/>
              </w:rPr>
              <w:t>ТОМСКИЙ</w:t>
            </w:r>
            <w:proofErr w:type="gramEnd"/>
            <w:r>
              <w:rPr>
                <w:snapToGrid w:val="0"/>
                <w:sz w:val="20"/>
              </w:rPr>
              <w:t xml:space="preserve"> ВТОРЧЕРМЕТ»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7017226866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18.07.2015 12:29:30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634050,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БАТЕНЬКОВА ПЛ, 2, ОФ. 309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3.943.716,01 </w:t>
            </w:r>
          </w:p>
          <w:p w:rsidR="00B23CE8" w:rsidRDefault="00B23CE8" w:rsidP="00C439C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3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26"/>
        <w:gridCol w:w="4982"/>
      </w:tblGrid>
      <w:tr w:rsidR="00B23CE8" w:rsidRPr="00D14CC5" w:rsidTr="00C439C3">
        <w:tc>
          <w:tcPr>
            <w:tcW w:w="2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B23CE8" w:rsidRPr="00D14CC5" w:rsidTr="00C439C3">
        <w:tc>
          <w:tcPr>
            <w:tcW w:w="2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«СТРОИТЕЛЬНАЯ КОМПАНИЯ «ГЕФЕСТ»</w:t>
            </w:r>
          </w:p>
        </w:tc>
        <w:tc>
          <w:tcPr>
            <w:tcW w:w="2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B23CE8" w:rsidRPr="00D14CC5" w:rsidTr="00C439C3">
        <w:tc>
          <w:tcPr>
            <w:tcW w:w="2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«СТРОИТЕЛЬНАЯ ПЕРЕДВИЖНАЯ МЕХАНИЗИРОВАННАЯ КОМПАНИЯ»</w:t>
            </w:r>
          </w:p>
        </w:tc>
        <w:tc>
          <w:tcPr>
            <w:tcW w:w="2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B23CE8" w:rsidRPr="00D14CC5" w:rsidTr="00C439C3">
        <w:tc>
          <w:tcPr>
            <w:tcW w:w="2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 xml:space="preserve">ОБЩЕСТВО С </w:t>
            </w:r>
            <w:proofErr w:type="gramStart"/>
            <w:r w:rsidRPr="00D14CC5">
              <w:rPr>
                <w:sz w:val="24"/>
                <w:szCs w:val="24"/>
              </w:rPr>
              <w:t>ОГРАНИЧЕННОЙ</w:t>
            </w:r>
            <w:proofErr w:type="gramEnd"/>
            <w:r w:rsidRPr="00D14CC5">
              <w:rPr>
                <w:sz w:val="24"/>
                <w:szCs w:val="24"/>
              </w:rPr>
              <w:t xml:space="preserve"> ОТВЕТСВЕННОСТЬЮ «ЭКСПОСТРОЙ»</w:t>
            </w:r>
          </w:p>
        </w:tc>
        <w:tc>
          <w:tcPr>
            <w:tcW w:w="2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B23CE8" w:rsidRPr="00C00F43" w:rsidTr="00C439C3">
        <w:tc>
          <w:tcPr>
            <w:tcW w:w="2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«ТОМСКИЙ ВТОРЧЕРМЕТ»</w:t>
            </w:r>
          </w:p>
        </w:tc>
        <w:tc>
          <w:tcPr>
            <w:tcW w:w="2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lastRenderedPageBreak/>
        <w:t xml:space="preserve">Не допускать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30"/>
      </w:tblGrid>
      <w:tr w:rsidR="00B23CE8" w:rsidRPr="00D14CC5" w:rsidTr="00C439C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Причина отклонения</w:t>
            </w:r>
          </w:p>
        </w:tc>
      </w:tr>
      <w:tr w:rsidR="00B23CE8" w:rsidRPr="00D14CC5" w:rsidTr="00C439C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3CE8" w:rsidRPr="00D14CC5" w:rsidRDefault="00B23CE8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ОБЩЕСТВО С ОГРАНИЧЕННОЙ ОТВЕТСТВЕННОСТЬЮ «РАДИКАЛ»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3CE8" w:rsidRDefault="00B23CE8" w:rsidP="00C439C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Причина отказа в допуске: Непредставление запрашиваемых документов в рамках отборочного этапа рассмотрения заявок (согласно п.14.8.9 ЕОСЗ). </w:t>
            </w:r>
          </w:p>
          <w:p w:rsidR="00B23CE8" w:rsidRDefault="00B23CE8" w:rsidP="00C439C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 Участника были запрошены следующие документы (уточнения): </w:t>
            </w:r>
          </w:p>
          <w:p w:rsidR="00B23CE8" w:rsidRDefault="00B23CE8" w:rsidP="00C439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Указать какие расходы входят в цену договора. </w:t>
            </w:r>
          </w:p>
          <w:p w:rsidR="00B23CE8" w:rsidRDefault="00B23CE8" w:rsidP="00C439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Указать место выполнения работ. </w:t>
            </w:r>
          </w:p>
          <w:p w:rsidR="00B23CE8" w:rsidRDefault="00B23CE8" w:rsidP="00C439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proofErr w:type="gramStart"/>
            <w:r>
              <w:rPr>
                <w:sz w:val="22"/>
                <w:szCs w:val="22"/>
              </w:rPr>
              <w:t xml:space="preserve">Предоставить заполненное участником закупки по форме 1 «Заявка на участие в закупке» (согласно пп.1.1 Таблицы 1.1.1 Закупочной документации): 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</w:t>
            </w:r>
            <w:proofErr w:type="gramEnd"/>
          </w:p>
          <w:p w:rsidR="00B23CE8" w:rsidRDefault="00B23CE8" w:rsidP="00C439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Предоставить сведения о принадлежности к субъектам малого и среднего предпринимательства по форме и в соответствии с инструкциями, приведенными в закупочной документации (подраздел 3.1, соответствующая Форма), предоставляются в составе заявки на участие в закупке в двух форматах: *.</w:t>
            </w:r>
            <w:proofErr w:type="spellStart"/>
            <w:r>
              <w:rPr>
                <w:sz w:val="22"/>
                <w:szCs w:val="22"/>
                <w:lang w:val="en-US"/>
              </w:rPr>
              <w:t>pdf</w:t>
            </w:r>
            <w:proofErr w:type="spellEnd"/>
            <w:r>
              <w:rPr>
                <w:sz w:val="22"/>
                <w:szCs w:val="22"/>
              </w:rPr>
              <w:t xml:space="preserve"> с подписью и печатью, а также в редактируемом формате *.</w:t>
            </w:r>
            <w:r>
              <w:rPr>
                <w:sz w:val="22"/>
                <w:szCs w:val="22"/>
                <w:lang w:val="en-US"/>
              </w:rPr>
              <w:t>doc</w:t>
            </w:r>
            <w:r>
              <w:rPr>
                <w:sz w:val="22"/>
                <w:szCs w:val="22"/>
              </w:rPr>
              <w:t xml:space="preserve"> или *.</w:t>
            </w:r>
            <w:proofErr w:type="spellStart"/>
            <w:r>
              <w:rPr>
                <w:sz w:val="22"/>
                <w:szCs w:val="22"/>
                <w:lang w:val="en-US"/>
              </w:rPr>
              <w:t>xls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B23CE8" w:rsidRDefault="00B23CE8" w:rsidP="00C439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Предоставить План распределения видов и объемов работ между участником закупки и субподрядчиками/соисполнителями. Данный план заполняется и предоставляется как в случае привлечения участником закупки субподрядчиков/соисполнителей, так и в случае их не привлечения; в последнем случае в данной форме отражается, что субподрядчики/соисполнители не планируются к привлечению. </w:t>
            </w:r>
          </w:p>
          <w:p w:rsidR="00B23CE8" w:rsidRDefault="00B23CE8" w:rsidP="00C439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Устранить разночтения по срокам в Графике выполнения работ. Участник в Заявке указал срок выполнения работ: в течение 20 недель с момента подписания договора уполномоченными представителями сторон, а в Графике оказания услуг указал конкретные даты, начиная с августа 2015. Согласно Извещению Оценочная стадия должна быть завершена в течение 20 (двадцати) календарных дней после подписания протокола рассмотрения заявок на отборочной стадии. Отборочная стадия должна быть завершена в течение 30 (тридцати) календарных дней после подписания протокола вскрытия конвертов с заявками. Вскрытие 20.07.2015, таким образом, Итоговый протокол может быть размещен 16.09.2015 плюс еще 30 дней на подписание договора, который может быть заключен ориентировочно 16.10.2015. </w:t>
            </w:r>
          </w:p>
          <w:p w:rsidR="00B23CE8" w:rsidRDefault="00B23CE8" w:rsidP="00C439C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Также устранить разночтения по срокам в Графике оплат. Участник в Заявке указал срок оплаты: в течение 60 дней с момента подписания сторонами акта сдачи - приемки выполненных работ, а в Графике оплат указал конкретные даты.    </w:t>
            </w:r>
          </w:p>
          <w:p w:rsidR="00B23CE8" w:rsidRPr="00D14CC5" w:rsidRDefault="00B23CE8" w:rsidP="00C439C3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На </w:t>
            </w:r>
            <w:proofErr w:type="spellStart"/>
            <w:r>
              <w:rPr>
                <w:sz w:val="22"/>
                <w:szCs w:val="22"/>
              </w:rPr>
              <w:t>дозапрос</w:t>
            </w:r>
            <w:proofErr w:type="spellEnd"/>
            <w:r>
              <w:rPr>
                <w:sz w:val="22"/>
                <w:szCs w:val="22"/>
              </w:rPr>
              <w:t xml:space="preserve"> Участник не ответил.       </w:t>
            </w:r>
          </w:p>
        </w:tc>
      </w:tr>
    </w:tbl>
    <w:p w:rsidR="00EA2035" w:rsidRPr="00383FCC" w:rsidRDefault="00EA2035" w:rsidP="00EA2035">
      <w:pPr>
        <w:jc w:val="both"/>
        <w:rPr>
          <w:b/>
          <w:sz w:val="24"/>
          <w:szCs w:val="24"/>
        </w:rPr>
      </w:pPr>
    </w:p>
    <w:p w:rsidR="00EA2035" w:rsidRPr="00B23CE8" w:rsidRDefault="00EA2035" w:rsidP="00EA2035">
      <w:pPr>
        <w:jc w:val="both"/>
        <w:rPr>
          <w:snapToGrid w:val="0"/>
          <w:sz w:val="24"/>
          <w:szCs w:val="24"/>
        </w:rPr>
      </w:pPr>
      <w:r w:rsidRPr="00B23CE8">
        <w:rPr>
          <w:snapToGrid w:val="0"/>
          <w:sz w:val="24"/>
          <w:szCs w:val="24"/>
        </w:rPr>
        <w:t xml:space="preserve"> </w:t>
      </w:r>
      <w:proofErr w:type="spellStart"/>
      <w:r w:rsidR="00383FCC" w:rsidRPr="00B23CE8">
        <w:rPr>
          <w:snapToGrid w:val="0"/>
          <w:sz w:val="24"/>
          <w:szCs w:val="24"/>
          <w:lang w:val="en-US"/>
        </w:rPr>
        <w:t>Процедуры</w:t>
      </w:r>
      <w:proofErr w:type="spellEnd"/>
      <w:r w:rsidR="00383FCC" w:rsidRPr="00B23CE8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383FCC" w:rsidRPr="00B23CE8">
        <w:rPr>
          <w:snapToGrid w:val="0"/>
          <w:sz w:val="24"/>
          <w:szCs w:val="24"/>
          <w:lang w:val="en-US"/>
        </w:rPr>
        <w:t>переторжки</w:t>
      </w:r>
      <w:proofErr w:type="spellEnd"/>
      <w:r w:rsidR="00383FCC" w:rsidRPr="00B23CE8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383FCC" w:rsidRPr="00B23CE8">
        <w:rPr>
          <w:snapToGrid w:val="0"/>
          <w:sz w:val="24"/>
          <w:szCs w:val="24"/>
          <w:lang w:val="en-US"/>
        </w:rPr>
        <w:t>состоялись</w:t>
      </w:r>
      <w:proofErr w:type="spellEnd"/>
      <w:r w:rsidR="00383FCC" w:rsidRPr="00B23CE8">
        <w:rPr>
          <w:snapToGrid w:val="0"/>
          <w:sz w:val="24"/>
          <w:szCs w:val="24"/>
          <w:lang w:val="en-US"/>
        </w:rPr>
        <w:t>:</w:t>
      </w:r>
    </w:p>
    <w:p w:rsidR="00EA2035" w:rsidRPr="00B23CE8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B23CE8" w:rsidTr="00A24B3A">
        <w:tc>
          <w:tcPr>
            <w:tcW w:w="851" w:type="dxa"/>
            <w:shd w:val="clear" w:color="auto" w:fill="auto"/>
            <w:vAlign w:val="center"/>
          </w:tcPr>
          <w:p w:rsidR="00EA2035" w:rsidRPr="00B23CE8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B23CE8">
              <w:rPr>
                <w:sz w:val="24"/>
                <w:szCs w:val="24"/>
              </w:rPr>
              <w:t>№</w:t>
            </w:r>
          </w:p>
          <w:p w:rsidR="00EA2035" w:rsidRPr="00B23CE8" w:rsidRDefault="00EA2035" w:rsidP="00EA2035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B23CE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23CE8">
              <w:rPr>
                <w:sz w:val="24"/>
                <w:szCs w:val="24"/>
              </w:rPr>
              <w:t>/</w:t>
            </w:r>
            <w:proofErr w:type="spellStart"/>
            <w:r w:rsidRPr="00B23CE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B23CE8" w:rsidRDefault="00EA2035" w:rsidP="00EA2035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B23CE8" w:rsidRDefault="00EA2035" w:rsidP="00EA2035">
            <w:pPr>
              <w:jc w:val="both"/>
              <w:rPr>
                <w:sz w:val="24"/>
                <w:szCs w:val="24"/>
              </w:rPr>
            </w:pPr>
            <w:r w:rsidRPr="00B23CE8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B23CE8">
              <w:rPr>
                <w:sz w:val="24"/>
                <w:szCs w:val="24"/>
              </w:rPr>
              <w:t>Проведение переторжки</w:t>
            </w:r>
            <w:r w:rsidRPr="00B23CE8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383FCC" w:rsidRPr="00B23CE8" w:rsidTr="00C439C3">
        <w:tc>
          <w:tcPr>
            <w:tcW w:w="851" w:type="dxa"/>
            <w:shd w:val="clear" w:color="auto" w:fill="auto"/>
            <w:vAlign w:val="center"/>
          </w:tcPr>
          <w:p w:rsidR="00383FCC" w:rsidRPr="00B23CE8" w:rsidRDefault="00383FCC" w:rsidP="00C439C3">
            <w:pPr>
              <w:jc w:val="both"/>
              <w:rPr>
                <w:sz w:val="24"/>
                <w:szCs w:val="24"/>
                <w:lang w:val="en-US"/>
              </w:rPr>
            </w:pPr>
            <w:r w:rsidRPr="00B23CE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3FCC" w:rsidRP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  <w:lang w:val="en-US"/>
              </w:rPr>
              <w:t>18.08.2015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83FCC" w:rsidRPr="00B23CE8" w:rsidRDefault="00B23CE8" w:rsidP="00C439C3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383FCC" w:rsidRPr="00B23CE8">
              <w:rPr>
                <w:sz w:val="24"/>
                <w:szCs w:val="24"/>
                <w:lang w:val="en-US"/>
              </w:rPr>
              <w:t>SH-2015/1052 ОТ 18.08.2015</w:t>
            </w:r>
          </w:p>
        </w:tc>
      </w:tr>
      <w:tr w:rsidR="00383FCC" w:rsidRPr="00AE42DE" w:rsidTr="00C439C3">
        <w:tc>
          <w:tcPr>
            <w:tcW w:w="851" w:type="dxa"/>
            <w:shd w:val="clear" w:color="auto" w:fill="auto"/>
            <w:vAlign w:val="center"/>
          </w:tcPr>
          <w:p w:rsidR="00383FCC" w:rsidRPr="00B23CE8" w:rsidRDefault="00383FCC" w:rsidP="00C439C3">
            <w:pPr>
              <w:jc w:val="both"/>
              <w:rPr>
                <w:sz w:val="24"/>
                <w:szCs w:val="24"/>
                <w:lang w:val="en-US"/>
              </w:rPr>
            </w:pPr>
            <w:r w:rsidRPr="00B23CE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83FCC" w:rsidRP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  <w:lang w:val="en-US"/>
              </w:rPr>
              <w:t>26.08.2015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83FCC" w:rsidRPr="00AE42DE" w:rsidRDefault="00B23CE8" w:rsidP="00C439C3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383FCC" w:rsidRPr="00B23CE8">
              <w:rPr>
                <w:sz w:val="24"/>
                <w:szCs w:val="24"/>
                <w:lang w:val="en-US"/>
              </w:rPr>
              <w:t>SH-2015/1110 ОТ 26.08.2015</w:t>
            </w:r>
          </w:p>
        </w:tc>
      </w:tr>
    </w:tbl>
    <w:p w:rsidR="00EA2035" w:rsidRPr="00AE42D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3873EC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3873EC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3873EC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>
        <w:rPr>
          <w:color w:val="000000"/>
          <w:sz w:val="24"/>
          <w:szCs w:val="24"/>
          <w:shd w:val="clear" w:color="auto" w:fill="FFFFFF"/>
        </w:rPr>
        <w:t xml:space="preserve"> </w:t>
      </w:r>
      <w:r w:rsidR="00B23CE8">
        <w:rPr>
          <w:color w:val="000000"/>
          <w:sz w:val="24"/>
          <w:szCs w:val="24"/>
          <w:shd w:val="clear" w:color="auto" w:fill="FFFFFF"/>
        </w:rPr>
        <w:t>26</w:t>
      </w:r>
      <w:r w:rsidR="00383FCC" w:rsidRPr="00B23CE8">
        <w:rPr>
          <w:color w:val="000000"/>
          <w:sz w:val="24"/>
          <w:szCs w:val="24"/>
          <w:shd w:val="clear" w:color="auto" w:fill="FFFFFF"/>
        </w:rPr>
        <w:t>.08.2015</w:t>
      </w:r>
      <w:r w:rsidRPr="00B23CE8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103"/>
        <w:gridCol w:w="2410"/>
        <w:gridCol w:w="2410"/>
      </w:tblGrid>
      <w:tr w:rsidR="00EA2035" w:rsidRPr="00B23CE8" w:rsidTr="00B23CE8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B23CE8" w:rsidRDefault="00EA2035" w:rsidP="00EA2035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B23CE8" w:rsidRDefault="00EA2035" w:rsidP="00EA2035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B23CE8" w:rsidRDefault="00EA2035" w:rsidP="00EA2035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383FCC" w:rsidRPr="00B23CE8" w:rsidTr="00B23CE8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383FCC" w:rsidRP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 xml:space="preserve">«СТРОИТЕЛЬНАЯ КОМПАНИЯ «ГЕФЕСТ»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  <w:lang w:val="en-US"/>
              </w:rPr>
              <w:t xml:space="preserve">4.042.716,69 </w:t>
            </w:r>
          </w:p>
          <w:p w:rsidR="00383FCC" w:rsidRPr="00B23CE8" w:rsidRDefault="00383FCC" w:rsidP="00C439C3">
            <w:pPr>
              <w:jc w:val="both"/>
              <w:rPr>
                <w:sz w:val="24"/>
                <w:szCs w:val="24"/>
                <w:lang w:val="en-US"/>
              </w:rPr>
            </w:pPr>
            <w:r w:rsidRPr="00B23CE8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  <w:lang w:val="en-US"/>
              </w:rPr>
              <w:t xml:space="preserve">3.184.820,00 </w:t>
            </w:r>
          </w:p>
          <w:p w:rsidR="00383FCC" w:rsidRPr="00B23CE8" w:rsidRDefault="00383FCC" w:rsidP="00C439C3">
            <w:pPr>
              <w:jc w:val="both"/>
              <w:rPr>
                <w:sz w:val="24"/>
                <w:szCs w:val="24"/>
                <w:lang w:val="en-US"/>
              </w:rPr>
            </w:pPr>
            <w:r w:rsidRPr="00B23CE8"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383FCC" w:rsidRPr="00B23CE8" w:rsidTr="00B23CE8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383FCC" w:rsidRP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 xml:space="preserve">«СТРОИТЕЛЬНАЯ ПЕРЕДВИЖНАЯ МЕХАНИЗИРОВАННАЯ КОМПАНИЯ»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  <w:lang w:val="en-US"/>
              </w:rPr>
              <w:t xml:space="preserve">3.840.580,81 </w:t>
            </w:r>
          </w:p>
          <w:p w:rsidR="00383FCC" w:rsidRPr="00B23CE8" w:rsidRDefault="00383FCC" w:rsidP="00C439C3">
            <w:pPr>
              <w:jc w:val="both"/>
              <w:rPr>
                <w:sz w:val="24"/>
                <w:szCs w:val="24"/>
                <w:lang w:val="en-US"/>
              </w:rPr>
            </w:pPr>
            <w:r w:rsidRPr="00B23CE8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  <w:lang w:val="en-US"/>
              </w:rPr>
              <w:t xml:space="preserve">2.988.000,87 </w:t>
            </w:r>
          </w:p>
          <w:p w:rsidR="00383FCC" w:rsidRPr="00B23CE8" w:rsidRDefault="00383FCC" w:rsidP="00C439C3">
            <w:pPr>
              <w:jc w:val="both"/>
              <w:rPr>
                <w:sz w:val="24"/>
                <w:szCs w:val="24"/>
                <w:lang w:val="en-US"/>
              </w:rPr>
            </w:pPr>
            <w:r w:rsidRPr="00B23CE8"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383FCC" w:rsidRPr="00B23CE8" w:rsidTr="00B23CE8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83FCC" w:rsidRP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 xml:space="preserve">ОБЩЕСТВО С </w:t>
            </w:r>
            <w:proofErr w:type="gramStart"/>
            <w:r w:rsidRPr="00B23CE8">
              <w:rPr>
                <w:sz w:val="24"/>
                <w:szCs w:val="24"/>
              </w:rPr>
              <w:t>ОГРАНИЧЕННОЙ</w:t>
            </w:r>
            <w:proofErr w:type="gramEnd"/>
            <w:r w:rsidRPr="00B23CE8">
              <w:rPr>
                <w:sz w:val="24"/>
                <w:szCs w:val="24"/>
              </w:rPr>
              <w:t xml:space="preserve"> ОТВЕТСВЕННОСТЬЮ «ЭКСПОСТРОЙ»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  <w:lang w:val="en-US"/>
              </w:rPr>
              <w:t xml:space="preserve">4.000.516,69 </w:t>
            </w:r>
          </w:p>
          <w:p w:rsidR="00383FCC" w:rsidRPr="00B23CE8" w:rsidRDefault="00383FCC" w:rsidP="00C439C3">
            <w:pPr>
              <w:jc w:val="both"/>
              <w:rPr>
                <w:sz w:val="24"/>
                <w:szCs w:val="24"/>
                <w:lang w:val="en-US"/>
              </w:rPr>
            </w:pPr>
            <w:r w:rsidRPr="00B23CE8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  <w:lang w:val="en-US"/>
              </w:rPr>
              <w:t xml:space="preserve">4.000.516,69 </w:t>
            </w:r>
          </w:p>
          <w:p w:rsidR="00383FCC" w:rsidRPr="00B23CE8" w:rsidRDefault="00383FCC" w:rsidP="00C439C3">
            <w:pPr>
              <w:jc w:val="both"/>
              <w:rPr>
                <w:sz w:val="24"/>
                <w:szCs w:val="24"/>
                <w:lang w:val="en-US"/>
              </w:rPr>
            </w:pPr>
            <w:r w:rsidRPr="00B23CE8"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383FCC" w:rsidRPr="003873EC" w:rsidTr="00B23CE8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383FCC" w:rsidRP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 xml:space="preserve">«ТОМСКИЙ ВТОРЧЕРМЕТ»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  <w:lang w:val="en-US"/>
              </w:rPr>
              <w:t xml:space="preserve">3.943.716,01 </w:t>
            </w:r>
          </w:p>
          <w:p w:rsidR="00383FCC" w:rsidRPr="00B23CE8" w:rsidRDefault="00383FCC" w:rsidP="00C439C3">
            <w:pPr>
              <w:jc w:val="both"/>
              <w:rPr>
                <w:sz w:val="24"/>
                <w:szCs w:val="24"/>
                <w:lang w:val="en-US"/>
              </w:rPr>
            </w:pPr>
            <w:r w:rsidRPr="00B23CE8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3CE8" w:rsidRDefault="00383FCC" w:rsidP="00C439C3">
            <w:pPr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  <w:lang w:val="en-US"/>
              </w:rPr>
              <w:t xml:space="preserve">2.999.999,99 </w:t>
            </w:r>
          </w:p>
          <w:p w:rsidR="00383FCC" w:rsidRPr="003873EC" w:rsidRDefault="00383FCC" w:rsidP="00C439C3">
            <w:pPr>
              <w:jc w:val="both"/>
              <w:rPr>
                <w:sz w:val="24"/>
                <w:szCs w:val="24"/>
                <w:lang w:val="en-US"/>
              </w:rPr>
            </w:pPr>
            <w:r w:rsidRPr="00B23CE8">
              <w:rPr>
                <w:sz w:val="24"/>
                <w:szCs w:val="24"/>
                <w:lang w:val="en-US"/>
              </w:rPr>
              <w:t>РУБ. С НДС</w:t>
            </w:r>
          </w:p>
        </w:tc>
      </w:tr>
    </w:tbl>
    <w:p w:rsidR="00EA2035" w:rsidRPr="00B23CE8" w:rsidRDefault="00EA2035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13"/>
        <w:gridCol w:w="2410"/>
      </w:tblGrid>
      <w:tr w:rsidR="00C93DD1" w:rsidRPr="00B23CE8" w:rsidTr="00AB7A84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B23CE8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B23CE8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23CE8">
              <w:rPr>
                <w:sz w:val="24"/>
                <w:szCs w:val="24"/>
              </w:rPr>
              <w:t xml:space="preserve">№ </w:t>
            </w:r>
          </w:p>
        </w:tc>
      </w:tr>
      <w:tr w:rsidR="00383FCC" w:rsidRPr="00B23CE8" w:rsidTr="00AB7A84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B7A84" w:rsidRDefault="00383FCC" w:rsidP="00C439C3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B23CE8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383FCC" w:rsidRPr="00B23CE8" w:rsidRDefault="00383FCC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23CE8">
              <w:rPr>
                <w:snapToGrid w:val="0"/>
                <w:sz w:val="20"/>
              </w:rPr>
              <w:t>«СТРОИТЕЛЬНАЯ ПЕРЕДВИЖНАЯ МЕХАНИЗИРОВАННАЯ КОМПАНИЯ»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3FCC" w:rsidRPr="00B23CE8" w:rsidRDefault="00AB7A84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B7A84" w:rsidRPr="00B23CE8" w:rsidTr="00AB7A84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B7A84" w:rsidRDefault="00AB7A84" w:rsidP="00C439C3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B23CE8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AB7A84" w:rsidRPr="00B23CE8" w:rsidRDefault="00AB7A84" w:rsidP="00C439C3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B23CE8">
              <w:rPr>
                <w:snapToGrid w:val="0"/>
                <w:sz w:val="20"/>
              </w:rPr>
              <w:t>«ТОМСКИЙ ВТОРЧЕРМЕТ»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B7A84" w:rsidRPr="00B23CE8" w:rsidRDefault="00AB7A84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B7A84" w:rsidRPr="00B23CE8" w:rsidTr="00AB7A84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B7A84" w:rsidRDefault="00AB7A84" w:rsidP="00C439C3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B23CE8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AB7A84" w:rsidRPr="00B23CE8" w:rsidRDefault="00AB7A84" w:rsidP="00C439C3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B23CE8">
              <w:rPr>
                <w:snapToGrid w:val="0"/>
                <w:sz w:val="20"/>
              </w:rPr>
              <w:t>«СТРОИТЕЛЬНАЯ КОМПАНИЯ «ГЕФЕСТ»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B7A84" w:rsidRPr="00B23CE8" w:rsidRDefault="00AB7A84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83FCC" w:rsidRPr="00B23CE8" w:rsidTr="00AB7A84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B7A84" w:rsidRDefault="00383FCC" w:rsidP="00C439C3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B23CE8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B23CE8">
              <w:rPr>
                <w:snapToGrid w:val="0"/>
                <w:sz w:val="20"/>
              </w:rPr>
              <w:t>ОГРАНИЧЕННОЙ</w:t>
            </w:r>
            <w:proofErr w:type="gramEnd"/>
            <w:r w:rsidRPr="00B23CE8">
              <w:rPr>
                <w:snapToGrid w:val="0"/>
                <w:sz w:val="20"/>
              </w:rPr>
              <w:t xml:space="preserve"> ОТВЕТСВЕННОСТЬЮ </w:t>
            </w:r>
          </w:p>
          <w:p w:rsidR="00383FCC" w:rsidRPr="00B23CE8" w:rsidRDefault="00383FCC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23CE8">
              <w:rPr>
                <w:snapToGrid w:val="0"/>
                <w:sz w:val="20"/>
              </w:rPr>
              <w:t>«ЭКСПОСТРОЙ»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3FCC" w:rsidRPr="00B23CE8" w:rsidRDefault="00AB7A84" w:rsidP="00C439C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1871E3" w:rsidRPr="00383FCC" w:rsidRDefault="001871E3" w:rsidP="00B23CE8">
      <w:pPr>
        <w:suppressAutoHyphens/>
        <w:ind w:right="141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4948" w:type="pct"/>
        <w:jc w:val="center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919"/>
        <w:gridCol w:w="1818"/>
        <w:gridCol w:w="1819"/>
        <w:gridCol w:w="1756"/>
        <w:gridCol w:w="1720"/>
      </w:tblGrid>
      <w:tr w:rsidR="00B23CE8" w:rsidTr="00B23CE8">
        <w:trPr>
          <w:jc w:val="center"/>
        </w:trPr>
        <w:tc>
          <w:tcPr>
            <w:tcW w:w="146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3CE8" w:rsidRDefault="00B23CE8" w:rsidP="00C439C3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B23CE8" w:rsidRDefault="00B23CE8" w:rsidP="00C439C3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B23CE8" w:rsidRDefault="00B23CE8" w:rsidP="00C439C3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B23CE8" w:rsidRDefault="00B23CE8" w:rsidP="00C439C3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53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3CE8" w:rsidRDefault="00B23CE8" w:rsidP="00C439C3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Баллы, присвоенные Предложениям участников конкурса, </w:t>
            </w:r>
          </w:p>
          <w:p w:rsidR="00B23CE8" w:rsidRDefault="00B23CE8" w:rsidP="00C439C3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B23CE8" w:rsidTr="00B23CE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3CE8" w:rsidRDefault="00B23CE8" w:rsidP="00C439C3">
            <w:pPr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3CE8" w:rsidRDefault="00B23CE8" w:rsidP="00C439C3">
            <w:pPr>
              <w:jc w:val="center"/>
              <w:rPr>
                <w:sz w:val="24"/>
                <w:szCs w:val="24"/>
              </w:rPr>
            </w:pPr>
          </w:p>
          <w:p w:rsidR="00B23CE8" w:rsidRDefault="00B23CE8" w:rsidP="00C439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ООО</w:t>
            </w:r>
          </w:p>
          <w:p w:rsidR="00AB7A84" w:rsidRDefault="00B23CE8" w:rsidP="00C439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AB7A84">
              <w:rPr>
                <w:sz w:val="24"/>
                <w:szCs w:val="24"/>
              </w:rPr>
              <w:t>СПМК</w:t>
            </w:r>
            <w:r>
              <w:rPr>
                <w:sz w:val="24"/>
                <w:szCs w:val="24"/>
              </w:rPr>
              <w:t>»</w:t>
            </w:r>
          </w:p>
          <w:p w:rsidR="00B23CE8" w:rsidRDefault="00B23CE8" w:rsidP="00C439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E8" w:rsidRDefault="00B23CE8" w:rsidP="00C439C3">
            <w:pPr>
              <w:jc w:val="center"/>
              <w:rPr>
                <w:sz w:val="24"/>
                <w:szCs w:val="24"/>
              </w:rPr>
            </w:pPr>
          </w:p>
          <w:p w:rsidR="00B23CE8" w:rsidRDefault="00B23CE8" w:rsidP="00C439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ООО</w:t>
            </w:r>
          </w:p>
          <w:p w:rsidR="00B23CE8" w:rsidRDefault="00B23CE8" w:rsidP="00C439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AB7A84">
              <w:rPr>
                <w:sz w:val="24"/>
                <w:szCs w:val="24"/>
              </w:rPr>
              <w:t>ТВЧМ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3CE8" w:rsidRDefault="00B23CE8" w:rsidP="00C439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ООО</w:t>
            </w:r>
          </w:p>
          <w:p w:rsidR="00B23CE8" w:rsidRDefault="00B23CE8" w:rsidP="00C439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«Строительная компания «Гефест»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3CE8" w:rsidRDefault="00B23CE8" w:rsidP="00C439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ООО</w:t>
            </w:r>
          </w:p>
          <w:p w:rsidR="00B23CE8" w:rsidRPr="005C7AAB" w:rsidRDefault="00B23CE8" w:rsidP="00C439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ЭкспоСтрой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B23CE8" w:rsidTr="00B23CE8">
        <w:trPr>
          <w:jc w:val="center"/>
        </w:trPr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3CE8" w:rsidRDefault="00B23CE8" w:rsidP="00C439C3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Цена договора (95%)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3CE8" w:rsidRDefault="00B23CE8" w:rsidP="00C439C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E8" w:rsidRDefault="00AB7A84" w:rsidP="00AB7A84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94,6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3CE8" w:rsidRDefault="00AB7A84" w:rsidP="00C439C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89,1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E8" w:rsidRDefault="00AB7A84" w:rsidP="00C439C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70,9</w:t>
            </w:r>
          </w:p>
        </w:tc>
      </w:tr>
      <w:tr w:rsidR="00B23CE8" w:rsidTr="00B23CE8">
        <w:trPr>
          <w:jc w:val="center"/>
        </w:trPr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3CE8" w:rsidRPr="003C209E" w:rsidRDefault="00B23CE8" w:rsidP="00C439C3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 w:rsidRPr="003C209E">
              <w:rPr>
                <w:rFonts w:eastAsia="Calibri"/>
                <w:sz w:val="24"/>
                <w:szCs w:val="24"/>
              </w:rPr>
              <w:t xml:space="preserve">  Опыт участника   процедуры закупки (5%)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3CE8" w:rsidRPr="003C209E" w:rsidRDefault="00B23CE8" w:rsidP="00C439C3">
            <w:pPr>
              <w:jc w:val="center"/>
              <w:rPr>
                <w:rFonts w:eastAsia="Calibri"/>
                <w:sz w:val="24"/>
                <w:szCs w:val="24"/>
              </w:rPr>
            </w:pPr>
            <w:r w:rsidRPr="003C209E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3CE8" w:rsidRPr="003C209E" w:rsidRDefault="00B23CE8" w:rsidP="00C439C3">
            <w:pPr>
              <w:ind w:left="-107" w:right="-109"/>
              <w:jc w:val="center"/>
              <w:rPr>
                <w:rFonts w:eastAsia="Calibri"/>
                <w:sz w:val="24"/>
                <w:szCs w:val="24"/>
              </w:rPr>
            </w:pPr>
            <w:r w:rsidRPr="003C209E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3CE8" w:rsidRPr="003C209E" w:rsidRDefault="00B23CE8" w:rsidP="00C439C3">
            <w:pPr>
              <w:jc w:val="center"/>
              <w:rPr>
                <w:rFonts w:eastAsia="Calibri"/>
                <w:sz w:val="24"/>
                <w:szCs w:val="24"/>
              </w:rPr>
            </w:pPr>
            <w:r w:rsidRPr="003C209E">
              <w:rPr>
                <w:rFonts w:eastAsia="Calibri"/>
                <w:sz w:val="24"/>
                <w:szCs w:val="24"/>
              </w:rPr>
              <w:t>3,9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3CE8" w:rsidRPr="003C209E" w:rsidRDefault="00B23CE8" w:rsidP="00C439C3">
            <w:pPr>
              <w:jc w:val="center"/>
              <w:rPr>
                <w:rFonts w:eastAsia="Calibri"/>
                <w:sz w:val="24"/>
                <w:szCs w:val="24"/>
              </w:rPr>
            </w:pPr>
            <w:r w:rsidRPr="003C209E"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B23CE8" w:rsidTr="00B23CE8">
        <w:trPr>
          <w:trHeight w:val="236"/>
          <w:jc w:val="center"/>
        </w:trPr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3CE8" w:rsidRDefault="00B23CE8" w:rsidP="00C439C3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Рейтинг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3CE8" w:rsidRDefault="00B23CE8" w:rsidP="00C439C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E8" w:rsidRDefault="00AB7A84" w:rsidP="00AB7A84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99,6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3CE8" w:rsidRDefault="00AB7A84" w:rsidP="00C439C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93,0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3CE8" w:rsidRDefault="00AB7A84" w:rsidP="00C439C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75,9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236E" w:rsidRDefault="00F6236E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236E" w:rsidRDefault="00F6236E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236E" w:rsidRDefault="00F6236E" w:rsidP="00F6236E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F6236E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383FCC" w:rsidRPr="00F6236E">
        <w:rPr>
          <w:sz w:val="24"/>
          <w:szCs w:val="24"/>
        </w:rPr>
        <w:t>открытого</w:t>
      </w:r>
      <w:r w:rsidR="00F172E4" w:rsidRPr="00F6236E">
        <w:rPr>
          <w:sz w:val="24"/>
          <w:szCs w:val="24"/>
        </w:rPr>
        <w:t xml:space="preserve"> </w:t>
      </w:r>
      <w:r w:rsidR="001871E3" w:rsidRPr="00F6236E">
        <w:rPr>
          <w:sz w:val="24"/>
          <w:szCs w:val="24"/>
        </w:rPr>
        <w:t>запроса предложений</w:t>
      </w:r>
      <w:r w:rsidR="00F6236E">
        <w:rPr>
          <w:sz w:val="24"/>
          <w:szCs w:val="24"/>
        </w:rPr>
        <w:t>:</w:t>
      </w:r>
      <w:r w:rsidR="001871E3" w:rsidRPr="00F6236E">
        <w:rPr>
          <w:sz w:val="24"/>
          <w:szCs w:val="24"/>
        </w:rPr>
        <w:t xml:space="preserve"> </w:t>
      </w:r>
      <w:r w:rsidR="00383FCC" w:rsidRPr="00F6236E">
        <w:rPr>
          <w:sz w:val="24"/>
          <w:szCs w:val="24"/>
        </w:rPr>
        <w:t xml:space="preserve"> Общество с ограниченной ответственностью «Строительная Передвижная Механизированная Компания»</w:t>
      </w:r>
      <w:r w:rsidR="00A24B3A" w:rsidRPr="00F6236E">
        <w:rPr>
          <w:sz w:val="24"/>
          <w:szCs w:val="24"/>
        </w:rPr>
        <w:t xml:space="preserve"> </w:t>
      </w:r>
      <w:r w:rsidR="00A24B3A" w:rsidRPr="00F6236E">
        <w:rPr>
          <w:snapToGrid w:val="0"/>
          <w:sz w:val="24"/>
          <w:szCs w:val="24"/>
        </w:rPr>
        <w:t xml:space="preserve">с ценой предложения </w:t>
      </w:r>
      <w:r w:rsidR="00383FCC" w:rsidRPr="00F6236E">
        <w:rPr>
          <w:sz w:val="24"/>
          <w:szCs w:val="24"/>
        </w:rPr>
        <w:t>2</w:t>
      </w:r>
      <w:r w:rsidR="00F6236E">
        <w:rPr>
          <w:sz w:val="24"/>
          <w:szCs w:val="24"/>
        </w:rPr>
        <w:t>.</w:t>
      </w:r>
      <w:r w:rsidR="00383FCC" w:rsidRPr="00F6236E">
        <w:rPr>
          <w:sz w:val="24"/>
          <w:szCs w:val="24"/>
        </w:rPr>
        <w:t>988</w:t>
      </w:r>
      <w:r w:rsidR="00F6236E">
        <w:rPr>
          <w:sz w:val="24"/>
          <w:szCs w:val="24"/>
        </w:rPr>
        <w:t>.</w:t>
      </w:r>
      <w:r w:rsidR="00383FCC" w:rsidRPr="00F6236E">
        <w:rPr>
          <w:sz w:val="24"/>
          <w:szCs w:val="24"/>
        </w:rPr>
        <w:t>000</w:t>
      </w:r>
      <w:r w:rsidR="00F6236E">
        <w:rPr>
          <w:sz w:val="24"/>
          <w:szCs w:val="24"/>
        </w:rPr>
        <w:t>,</w:t>
      </w:r>
      <w:r w:rsidR="00383FCC" w:rsidRPr="00F6236E">
        <w:rPr>
          <w:sz w:val="24"/>
          <w:szCs w:val="24"/>
        </w:rPr>
        <w:t>87  руб.</w:t>
      </w:r>
      <w:r w:rsidR="00F224AF" w:rsidRPr="00F6236E">
        <w:rPr>
          <w:sz w:val="24"/>
          <w:szCs w:val="24"/>
        </w:rPr>
        <w:t xml:space="preserve"> </w:t>
      </w:r>
      <w:r w:rsidR="00F6236E">
        <w:rPr>
          <w:sz w:val="24"/>
          <w:szCs w:val="24"/>
        </w:rPr>
        <w:t>с НДС.</w:t>
      </w:r>
    </w:p>
    <w:p w:rsidR="00531582" w:rsidRPr="00F6236E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6236E">
        <w:rPr>
          <w:sz w:val="24"/>
          <w:szCs w:val="24"/>
        </w:rPr>
        <w:t xml:space="preserve">Признать </w:t>
      </w:r>
      <w:r w:rsidR="0094575B" w:rsidRPr="00F6236E">
        <w:rPr>
          <w:sz w:val="24"/>
          <w:szCs w:val="24"/>
        </w:rPr>
        <w:t>участником,</w:t>
      </w:r>
      <w:r w:rsidRPr="00F6236E">
        <w:rPr>
          <w:sz w:val="24"/>
          <w:szCs w:val="24"/>
        </w:rPr>
        <w:t xml:space="preserve"> занявш</w:t>
      </w:r>
      <w:r w:rsidR="0094575B" w:rsidRPr="00F6236E">
        <w:rPr>
          <w:sz w:val="24"/>
          <w:szCs w:val="24"/>
        </w:rPr>
        <w:t>им</w:t>
      </w:r>
      <w:r w:rsidRPr="00F6236E">
        <w:rPr>
          <w:sz w:val="24"/>
          <w:szCs w:val="24"/>
        </w:rPr>
        <w:t xml:space="preserve"> второе место при проведении процедуры </w:t>
      </w:r>
      <w:r w:rsidR="00383FCC" w:rsidRPr="00F6236E">
        <w:rPr>
          <w:sz w:val="24"/>
          <w:szCs w:val="24"/>
        </w:rPr>
        <w:t>открытого</w:t>
      </w:r>
      <w:r w:rsidR="00F172E4" w:rsidRPr="00F6236E">
        <w:rPr>
          <w:sz w:val="24"/>
          <w:szCs w:val="24"/>
        </w:rPr>
        <w:t xml:space="preserve"> </w:t>
      </w:r>
      <w:r w:rsidRPr="00F6236E">
        <w:rPr>
          <w:sz w:val="24"/>
          <w:szCs w:val="24"/>
        </w:rPr>
        <w:t xml:space="preserve">запроса предложений: </w:t>
      </w:r>
      <w:r w:rsidR="00383FCC" w:rsidRPr="00F6236E">
        <w:rPr>
          <w:sz w:val="24"/>
          <w:szCs w:val="24"/>
        </w:rPr>
        <w:t xml:space="preserve"> Общество с ограниченной ответственностью «</w:t>
      </w:r>
      <w:proofErr w:type="gramStart"/>
      <w:r w:rsidR="00383FCC" w:rsidRPr="00F6236E">
        <w:rPr>
          <w:sz w:val="24"/>
          <w:szCs w:val="24"/>
        </w:rPr>
        <w:t>Томский</w:t>
      </w:r>
      <w:proofErr w:type="gramEnd"/>
      <w:r w:rsidR="00383FCC" w:rsidRPr="00F6236E">
        <w:rPr>
          <w:sz w:val="24"/>
          <w:szCs w:val="24"/>
        </w:rPr>
        <w:t xml:space="preserve"> </w:t>
      </w:r>
      <w:proofErr w:type="spellStart"/>
      <w:r w:rsidR="00383FCC" w:rsidRPr="00F6236E">
        <w:rPr>
          <w:sz w:val="24"/>
          <w:szCs w:val="24"/>
        </w:rPr>
        <w:t>ВторЧерМет</w:t>
      </w:r>
      <w:proofErr w:type="spellEnd"/>
      <w:r w:rsidR="00383FCC" w:rsidRPr="00F6236E">
        <w:rPr>
          <w:sz w:val="24"/>
          <w:szCs w:val="24"/>
        </w:rPr>
        <w:t>»</w:t>
      </w:r>
      <w:r w:rsidR="00F6236E">
        <w:rPr>
          <w:sz w:val="24"/>
          <w:szCs w:val="24"/>
        </w:rPr>
        <w:t>.</w:t>
      </w:r>
    </w:p>
    <w:p w:rsidR="00D64770" w:rsidRPr="00F6236E" w:rsidRDefault="00A51B75" w:rsidP="00D64770">
      <w:pPr>
        <w:numPr>
          <w:ilvl w:val="0"/>
          <w:numId w:val="10"/>
        </w:numPr>
        <w:suppressAutoHyphens/>
        <w:ind w:left="284" w:right="141" w:hanging="284"/>
        <w:jc w:val="both"/>
        <w:rPr>
          <w:b/>
          <w:sz w:val="24"/>
          <w:szCs w:val="24"/>
        </w:rPr>
      </w:pPr>
      <w:r w:rsidRPr="00F6236E">
        <w:rPr>
          <w:sz w:val="24"/>
          <w:szCs w:val="24"/>
        </w:rPr>
        <w:t xml:space="preserve">Настоящий протокол разместить на </w:t>
      </w:r>
      <w:r w:rsidR="00F6236E">
        <w:rPr>
          <w:sz w:val="24"/>
          <w:szCs w:val="24"/>
        </w:rPr>
        <w:t xml:space="preserve">сайтах: </w:t>
      </w:r>
      <w:hyperlink r:id="rId8" w:history="1">
        <w:r w:rsidR="00F6236E">
          <w:rPr>
            <w:rStyle w:val="a3"/>
            <w:color w:val="auto"/>
            <w:sz w:val="24"/>
            <w:szCs w:val="24"/>
            <w:lang w:val="en-US"/>
          </w:rPr>
          <w:t>http</w:t>
        </w:r>
        <w:r w:rsidR="00F6236E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F6236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F6236E">
          <w:rPr>
            <w:rStyle w:val="a3"/>
            <w:color w:val="auto"/>
            <w:sz w:val="24"/>
            <w:szCs w:val="24"/>
          </w:rPr>
          <w:t>.</w:t>
        </w:r>
        <w:proofErr w:type="spellStart"/>
        <w:r w:rsidR="00F6236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F6236E">
          <w:rPr>
            <w:rStyle w:val="a3"/>
            <w:color w:val="auto"/>
            <w:sz w:val="24"/>
            <w:szCs w:val="24"/>
          </w:rPr>
          <w:t>.</w:t>
        </w:r>
        <w:proofErr w:type="spellStart"/>
        <w:r w:rsidR="00F6236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F6236E">
        <w:rPr>
          <w:sz w:val="24"/>
          <w:szCs w:val="24"/>
          <w:u w:val="single"/>
        </w:rPr>
        <w:t>,</w:t>
      </w:r>
      <w:r w:rsidR="00F6236E">
        <w:rPr>
          <w:sz w:val="24"/>
          <w:szCs w:val="24"/>
        </w:rPr>
        <w:t xml:space="preserve"> </w:t>
      </w:r>
      <w:proofErr w:type="spellStart"/>
      <w:r w:rsidR="00F6236E">
        <w:rPr>
          <w:sz w:val="24"/>
          <w:szCs w:val="24"/>
          <w:u w:val="single"/>
        </w:rPr>
        <w:t>zakupki.gov.ru</w:t>
      </w:r>
      <w:proofErr w:type="spellEnd"/>
      <w:r w:rsidR="00F6236E">
        <w:rPr>
          <w:sz w:val="24"/>
          <w:szCs w:val="24"/>
          <w:u w:val="single"/>
        </w:rPr>
        <w:t>.</w:t>
      </w: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304557" w:rsidRDefault="00304557" w:rsidP="00D64770"/>
    <w:p w:rsidR="00304557" w:rsidRDefault="00304557" w:rsidP="00304557"/>
    <w:p w:rsidR="00304557" w:rsidRDefault="00304557" w:rsidP="00304557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04557" w:rsidTr="00304557"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04557" w:rsidRDefault="00304557" w:rsidP="00304557">
            <w:r>
              <w:t>ЭП</w:t>
            </w:r>
          </w:p>
        </w:tc>
      </w:tr>
      <w:tr w:rsidR="00304557" w:rsidTr="00304557">
        <w:tc>
          <w:tcPr>
            <w:tcW w:w="2534" w:type="dxa"/>
            <w:shd w:val="clear" w:color="auto" w:fill="auto"/>
          </w:tcPr>
          <w:p w:rsidR="00304557" w:rsidRDefault="00304557" w:rsidP="00304557">
            <w:proofErr w:type="spellStart"/>
            <w:r>
              <w:t>Володченко</w:t>
            </w:r>
            <w:proofErr w:type="spellEnd"/>
            <w:r>
              <w:t xml:space="preserve">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28.08.2015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304557" w:rsidRDefault="00304557" w:rsidP="00304557">
            <w:r>
              <w:t xml:space="preserve">№ 47 23 65 e9 00 03 00 </w:t>
            </w:r>
            <w:proofErr w:type="spellStart"/>
            <w:r>
              <w:t>00</w:t>
            </w:r>
            <w:proofErr w:type="spellEnd"/>
            <w:r>
              <w:t xml:space="preserve"> 03 7e</w:t>
            </w:r>
          </w:p>
        </w:tc>
      </w:tr>
      <w:tr w:rsidR="00304557" w:rsidTr="00304557"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26.08.2015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Доверенность № 19/260Д от 10.12.2014</w:t>
            </w:r>
          </w:p>
        </w:tc>
        <w:tc>
          <w:tcPr>
            <w:tcW w:w="2535" w:type="dxa"/>
            <w:shd w:val="clear" w:color="auto" w:fill="auto"/>
          </w:tcPr>
          <w:p w:rsidR="00304557" w:rsidRDefault="00304557" w:rsidP="00304557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304557" w:rsidTr="00304557"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28.08.2015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Доверенность № 11/189/2015-ДОВ от 19.08.2015</w:t>
            </w:r>
          </w:p>
        </w:tc>
        <w:tc>
          <w:tcPr>
            <w:tcW w:w="2535" w:type="dxa"/>
            <w:shd w:val="clear" w:color="auto" w:fill="auto"/>
          </w:tcPr>
          <w:p w:rsidR="00304557" w:rsidRDefault="00304557" w:rsidP="00304557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304557" w:rsidTr="00304557">
        <w:tc>
          <w:tcPr>
            <w:tcW w:w="2534" w:type="dxa"/>
            <w:shd w:val="clear" w:color="auto" w:fill="auto"/>
          </w:tcPr>
          <w:p w:rsidR="00304557" w:rsidRDefault="00304557" w:rsidP="00304557">
            <w:proofErr w:type="spellStart"/>
            <w:r>
              <w:t>Чиблис</w:t>
            </w:r>
            <w:proofErr w:type="spellEnd"/>
            <w: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31.08.2015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Доверенность № 11/45/2015-ДОВ от 24.02.2015</w:t>
            </w:r>
          </w:p>
        </w:tc>
        <w:tc>
          <w:tcPr>
            <w:tcW w:w="2535" w:type="dxa"/>
            <w:shd w:val="clear" w:color="auto" w:fill="auto"/>
          </w:tcPr>
          <w:p w:rsidR="00304557" w:rsidRDefault="00304557" w:rsidP="00304557">
            <w:r>
              <w:t xml:space="preserve">№ 61 0b 47 2b 00 01 00 </w:t>
            </w:r>
            <w:proofErr w:type="spellStart"/>
            <w:r>
              <w:t>00</w:t>
            </w:r>
            <w:proofErr w:type="spellEnd"/>
            <w:r>
              <w:t xml:space="preserve"> 03 35</w:t>
            </w:r>
          </w:p>
        </w:tc>
      </w:tr>
      <w:tr w:rsidR="00304557" w:rsidTr="00304557"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26.08.2015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04557" w:rsidRDefault="00304557" w:rsidP="00304557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  <w:tr w:rsidR="00304557" w:rsidTr="00304557">
        <w:tc>
          <w:tcPr>
            <w:tcW w:w="2534" w:type="dxa"/>
            <w:shd w:val="clear" w:color="auto" w:fill="auto"/>
          </w:tcPr>
          <w:p w:rsidR="00304557" w:rsidRDefault="00304557" w:rsidP="00304557">
            <w:proofErr w:type="spellStart"/>
            <w:r>
              <w:t>Арямнов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27.08.2015</w:t>
            </w:r>
          </w:p>
        </w:tc>
        <w:tc>
          <w:tcPr>
            <w:tcW w:w="2534" w:type="dxa"/>
            <w:shd w:val="clear" w:color="auto" w:fill="auto"/>
          </w:tcPr>
          <w:p w:rsidR="00304557" w:rsidRDefault="00304557" w:rsidP="00304557">
            <w:r>
              <w:t>Доверенность № 11/7/2014-ДОВ от 24.12.2014</w:t>
            </w:r>
          </w:p>
        </w:tc>
        <w:tc>
          <w:tcPr>
            <w:tcW w:w="2535" w:type="dxa"/>
            <w:shd w:val="clear" w:color="auto" w:fill="auto"/>
          </w:tcPr>
          <w:p w:rsidR="00304557" w:rsidRDefault="00304557" w:rsidP="00304557">
            <w:r>
              <w:t xml:space="preserve">№ 42 68 </w:t>
            </w:r>
            <w:proofErr w:type="spellStart"/>
            <w:r>
              <w:t>ed</w:t>
            </w:r>
            <w:proofErr w:type="spellEnd"/>
            <w:r>
              <w:t xml:space="preserve"> a5 00 01 00 </w:t>
            </w:r>
            <w:proofErr w:type="spellStart"/>
            <w:r>
              <w:t>00</w:t>
            </w:r>
            <w:proofErr w:type="spellEnd"/>
            <w:r>
              <w:t xml:space="preserve"> 02 28</w:t>
            </w:r>
          </w:p>
        </w:tc>
      </w:tr>
    </w:tbl>
    <w:p w:rsidR="001871E3" w:rsidRPr="007229F8" w:rsidRDefault="001871E3" w:rsidP="00304557"/>
    <w:sectPr w:rsidR="001871E3" w:rsidRPr="007229F8" w:rsidSect="00B23CE8">
      <w:headerReference w:type="default" r:id="rId9"/>
      <w:footerReference w:type="default" r:id="rId10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786" w:rsidRDefault="00004786" w:rsidP="003C42F6">
      <w:r>
        <w:separator/>
      </w:r>
    </w:p>
  </w:endnote>
  <w:endnote w:type="continuationSeparator" w:id="0">
    <w:p w:rsidR="00004786" w:rsidRDefault="00004786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786" w:rsidRDefault="00004786" w:rsidP="003C42F6">
      <w:r>
        <w:separator/>
      </w:r>
    </w:p>
  </w:footnote>
  <w:footnote w:type="continuationSeparator" w:id="0">
    <w:p w:rsidR="00004786" w:rsidRDefault="00004786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83FCC">
            <w:rPr>
              <w:sz w:val="20"/>
              <w:szCs w:val="24"/>
              <w:lang w:eastAsia="en-US"/>
            </w:rPr>
            <w:t>SH-2015/1111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83FCC">
            <w:rPr>
              <w:sz w:val="20"/>
              <w:szCs w:val="24"/>
              <w:lang w:eastAsia="en-US"/>
            </w:rPr>
            <w:t>26.08.2015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BC7493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BC7493">
            <w:fldChar w:fldCharType="separate"/>
          </w:r>
          <w:r w:rsidR="00ED2D18">
            <w:rPr>
              <w:noProof/>
              <w:sz w:val="20"/>
              <w:lang w:eastAsia="en-US"/>
            </w:rPr>
            <w:t>5</w:t>
          </w:r>
          <w:r w:rsidR="00BC7493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BC7493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BC7493">
            <w:fldChar w:fldCharType="separate"/>
          </w:r>
          <w:r w:rsidR="00ED2D18">
            <w:rPr>
              <w:noProof/>
              <w:sz w:val="20"/>
              <w:lang w:eastAsia="en-US"/>
            </w:rPr>
            <w:t>5</w:t>
          </w:r>
          <w:r w:rsidR="00BC7493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526ED6EA"/>
    <w:lvl w:ilvl="0" w:tplc="54406C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4786"/>
    <w:rsid w:val="00007B38"/>
    <w:rsid w:val="00013A33"/>
    <w:rsid w:val="00021553"/>
    <w:rsid w:val="00052F65"/>
    <w:rsid w:val="000965FC"/>
    <w:rsid w:val="00105711"/>
    <w:rsid w:val="00112D64"/>
    <w:rsid w:val="001134A5"/>
    <w:rsid w:val="001871E3"/>
    <w:rsid w:val="001A7DE5"/>
    <w:rsid w:val="00201151"/>
    <w:rsid w:val="00201499"/>
    <w:rsid w:val="002209B2"/>
    <w:rsid w:val="00225DF4"/>
    <w:rsid w:val="002343AC"/>
    <w:rsid w:val="002449C7"/>
    <w:rsid w:val="002906B3"/>
    <w:rsid w:val="00291581"/>
    <w:rsid w:val="00304557"/>
    <w:rsid w:val="00306399"/>
    <w:rsid w:val="00335164"/>
    <w:rsid w:val="00383FCC"/>
    <w:rsid w:val="003873EC"/>
    <w:rsid w:val="003877F6"/>
    <w:rsid w:val="00390BCD"/>
    <w:rsid w:val="00392909"/>
    <w:rsid w:val="003B6167"/>
    <w:rsid w:val="003C17A6"/>
    <w:rsid w:val="003C1C5B"/>
    <w:rsid w:val="003C209E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173E2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87859"/>
    <w:rsid w:val="009C76DC"/>
    <w:rsid w:val="00A057DE"/>
    <w:rsid w:val="00A1512C"/>
    <w:rsid w:val="00A24B3A"/>
    <w:rsid w:val="00A362BF"/>
    <w:rsid w:val="00A36CEA"/>
    <w:rsid w:val="00A46D1D"/>
    <w:rsid w:val="00A51B75"/>
    <w:rsid w:val="00A7345D"/>
    <w:rsid w:val="00A84652"/>
    <w:rsid w:val="00AB7A84"/>
    <w:rsid w:val="00AE1129"/>
    <w:rsid w:val="00AE24D7"/>
    <w:rsid w:val="00B1620B"/>
    <w:rsid w:val="00B23CE8"/>
    <w:rsid w:val="00B4488A"/>
    <w:rsid w:val="00B46799"/>
    <w:rsid w:val="00B970C0"/>
    <w:rsid w:val="00BB585D"/>
    <w:rsid w:val="00BC6C26"/>
    <w:rsid w:val="00BC7493"/>
    <w:rsid w:val="00C145A5"/>
    <w:rsid w:val="00C15B24"/>
    <w:rsid w:val="00C21832"/>
    <w:rsid w:val="00C21C7B"/>
    <w:rsid w:val="00C93DD1"/>
    <w:rsid w:val="00CA7F1F"/>
    <w:rsid w:val="00CB4134"/>
    <w:rsid w:val="00CC52F4"/>
    <w:rsid w:val="00CD4149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3917"/>
    <w:rsid w:val="00EA2035"/>
    <w:rsid w:val="00ED07AE"/>
    <w:rsid w:val="00ED2D18"/>
    <w:rsid w:val="00F07A86"/>
    <w:rsid w:val="00F1130D"/>
    <w:rsid w:val="00F1378F"/>
    <w:rsid w:val="00F1616A"/>
    <w:rsid w:val="00F172E4"/>
    <w:rsid w:val="00F224AF"/>
    <w:rsid w:val="00F24EDD"/>
    <w:rsid w:val="00F57E39"/>
    <w:rsid w:val="00F6219F"/>
    <w:rsid w:val="00F6236E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1564</Words>
  <Characters>8917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10461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2015-08-31T03:23:00Z</cp:lastPrinted>
  <dcterms:created xsi:type="dcterms:W3CDTF">2015-08-31T03:22:00Z</dcterms:created>
  <dcterms:modified xsi:type="dcterms:W3CDTF">2015-08-31T03:23:00Z</dcterms:modified>
</cp:coreProperties>
</file>