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1588D" w:rsidRDefault="00C471B6" w:rsidP="00A362BF">
      <w:pPr>
        <w:jc w:val="center"/>
        <w:rPr>
          <w:b/>
          <w:spacing w:val="1"/>
          <w:sz w:val="24"/>
          <w:szCs w:val="24"/>
        </w:rPr>
      </w:pPr>
      <w:r w:rsidRPr="00B1588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B1588D" w:rsidRDefault="00163C48" w:rsidP="00B1588D">
      <w:pPr>
        <w:jc w:val="both"/>
        <w:rPr>
          <w:b/>
          <w:sz w:val="24"/>
          <w:szCs w:val="24"/>
        </w:rPr>
      </w:pPr>
      <w:r w:rsidRPr="00163C48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B1588D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B1588D">
        <w:rPr>
          <w:b w:val="0"/>
          <w:sz w:val="24"/>
          <w:szCs w:val="24"/>
        </w:rPr>
        <w:t xml:space="preserve">ПРОТОКОЛ № </w:t>
      </w:r>
      <w:r w:rsidR="00B1588D">
        <w:rPr>
          <w:b w:val="0"/>
          <w:sz w:val="24"/>
          <w:szCs w:val="24"/>
        </w:rPr>
        <w:t>708-</w:t>
      </w:r>
      <w:r w:rsidR="00C471B6" w:rsidRPr="00B1588D">
        <w:rPr>
          <w:b w:val="0"/>
          <w:sz w:val="24"/>
          <w:szCs w:val="24"/>
        </w:rPr>
        <w:t>SH-2015/1013</w:t>
      </w:r>
      <w:r w:rsidRPr="00B1588D">
        <w:rPr>
          <w:b w:val="0"/>
          <w:sz w:val="24"/>
          <w:szCs w:val="24"/>
        </w:rPr>
        <w:t xml:space="preserve"> от </w:t>
      </w:r>
      <w:r w:rsidR="00C471B6" w:rsidRPr="00B1588D">
        <w:rPr>
          <w:b w:val="0"/>
          <w:sz w:val="24"/>
          <w:szCs w:val="24"/>
        </w:rPr>
        <w:t>11.08.2015</w:t>
      </w:r>
    </w:p>
    <w:p w:rsidR="00DB29CC" w:rsidRPr="00B1588D" w:rsidRDefault="00D64770" w:rsidP="00D64770">
      <w:pPr>
        <w:jc w:val="center"/>
        <w:rPr>
          <w:sz w:val="24"/>
          <w:szCs w:val="24"/>
        </w:rPr>
      </w:pPr>
      <w:r w:rsidRPr="00B1588D">
        <w:rPr>
          <w:sz w:val="24"/>
          <w:szCs w:val="24"/>
        </w:rPr>
        <w:t xml:space="preserve">Заседания </w:t>
      </w:r>
      <w:r w:rsidR="00DB29CC" w:rsidRPr="00B1588D">
        <w:rPr>
          <w:sz w:val="24"/>
          <w:szCs w:val="24"/>
        </w:rPr>
        <w:t>закупочной</w:t>
      </w:r>
      <w:r w:rsidRPr="00B1588D">
        <w:rPr>
          <w:sz w:val="24"/>
          <w:szCs w:val="24"/>
        </w:rPr>
        <w:t xml:space="preserve"> комиссии </w:t>
      </w:r>
    </w:p>
    <w:p w:rsidR="00D64770" w:rsidRPr="00B1588D" w:rsidRDefault="00D64770" w:rsidP="00D64770">
      <w:pPr>
        <w:jc w:val="center"/>
        <w:rPr>
          <w:sz w:val="24"/>
          <w:szCs w:val="24"/>
        </w:rPr>
      </w:pPr>
      <w:r w:rsidRPr="00B1588D">
        <w:rPr>
          <w:sz w:val="24"/>
          <w:szCs w:val="24"/>
        </w:rPr>
        <w:t>«</w:t>
      </w:r>
      <w:r w:rsidR="00055AD4" w:rsidRPr="00B1588D">
        <w:rPr>
          <w:sz w:val="24"/>
          <w:szCs w:val="24"/>
        </w:rPr>
        <w:t>Рассмотрение заявок на отборочной стадии</w:t>
      </w:r>
      <w:r w:rsidRPr="00B1588D">
        <w:rPr>
          <w:sz w:val="24"/>
          <w:szCs w:val="24"/>
        </w:rPr>
        <w:t>»</w:t>
      </w:r>
    </w:p>
    <w:p w:rsidR="00D64770" w:rsidRPr="00B1588D" w:rsidRDefault="00D64770" w:rsidP="00D64770">
      <w:pPr>
        <w:jc w:val="both"/>
        <w:rPr>
          <w:b/>
          <w:sz w:val="24"/>
          <w:szCs w:val="24"/>
        </w:rPr>
      </w:pPr>
      <w:r w:rsidRPr="00B1588D">
        <w:rPr>
          <w:b/>
          <w:sz w:val="24"/>
          <w:szCs w:val="24"/>
        </w:rPr>
        <w:tab/>
      </w:r>
      <w:r w:rsidRPr="00B1588D">
        <w:rPr>
          <w:b/>
          <w:sz w:val="24"/>
          <w:szCs w:val="24"/>
        </w:rPr>
        <w:tab/>
      </w:r>
      <w:r w:rsidRPr="00B1588D">
        <w:rPr>
          <w:b/>
          <w:sz w:val="24"/>
          <w:szCs w:val="24"/>
        </w:rPr>
        <w:tab/>
      </w:r>
      <w:r w:rsidRPr="00B1588D">
        <w:rPr>
          <w:b/>
          <w:sz w:val="24"/>
          <w:szCs w:val="24"/>
        </w:rPr>
        <w:tab/>
      </w:r>
    </w:p>
    <w:p w:rsidR="00D64770" w:rsidRPr="00B1588D" w:rsidRDefault="00D64770" w:rsidP="00D64770">
      <w:pPr>
        <w:jc w:val="both"/>
        <w:rPr>
          <w:sz w:val="24"/>
          <w:szCs w:val="24"/>
        </w:rPr>
      </w:pPr>
      <w:r w:rsidRPr="00B1588D">
        <w:rPr>
          <w:sz w:val="24"/>
          <w:szCs w:val="24"/>
        </w:rPr>
        <w:t xml:space="preserve">Вид процедуры закупки: </w:t>
      </w:r>
      <w:r w:rsidR="00C471B6" w:rsidRPr="00B1588D">
        <w:rPr>
          <w:sz w:val="24"/>
          <w:szCs w:val="24"/>
        </w:rPr>
        <w:t>открытый запрос предложений в электронной форме</w:t>
      </w:r>
    </w:p>
    <w:p w:rsidR="00D64770" w:rsidRPr="00B1588D" w:rsidRDefault="00D64770" w:rsidP="00D64770">
      <w:pPr>
        <w:jc w:val="both"/>
        <w:rPr>
          <w:sz w:val="24"/>
          <w:szCs w:val="24"/>
        </w:rPr>
      </w:pPr>
    </w:p>
    <w:p w:rsidR="0079599C" w:rsidRPr="00B1588D" w:rsidRDefault="0079599C" w:rsidP="0079599C">
      <w:pPr>
        <w:ind w:right="141"/>
        <w:rPr>
          <w:sz w:val="24"/>
          <w:szCs w:val="24"/>
        </w:rPr>
      </w:pPr>
      <w:r w:rsidRPr="00B1588D">
        <w:rPr>
          <w:sz w:val="24"/>
          <w:szCs w:val="24"/>
        </w:rPr>
        <w:t>Заказчик:</w:t>
      </w:r>
      <w:r w:rsidR="00CB64E2" w:rsidRPr="00B1588D">
        <w:rPr>
          <w:sz w:val="24"/>
          <w:szCs w:val="24"/>
        </w:rPr>
        <w:t xml:space="preserve"> </w:t>
      </w:r>
      <w:r w:rsidR="00C471B6" w:rsidRPr="00B1588D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B1588D" w:rsidRDefault="0079599C" w:rsidP="0079599C">
      <w:pPr>
        <w:ind w:right="141"/>
        <w:rPr>
          <w:sz w:val="24"/>
          <w:szCs w:val="24"/>
        </w:rPr>
      </w:pPr>
      <w:r w:rsidRPr="00B1588D">
        <w:rPr>
          <w:sz w:val="24"/>
          <w:szCs w:val="24"/>
        </w:rPr>
        <w:t>Место нахождения заказчика:</w:t>
      </w:r>
      <w:r w:rsidR="00CB64E2" w:rsidRPr="00B1588D">
        <w:rPr>
          <w:sz w:val="24"/>
          <w:szCs w:val="24"/>
        </w:rPr>
        <w:t xml:space="preserve"> </w:t>
      </w:r>
      <w:r w:rsidR="00C471B6" w:rsidRPr="00B1588D">
        <w:rPr>
          <w:sz w:val="24"/>
          <w:szCs w:val="24"/>
        </w:rPr>
        <w:t xml:space="preserve">636039, Томская </w:t>
      </w:r>
      <w:proofErr w:type="spellStart"/>
      <w:proofErr w:type="gramStart"/>
      <w:r w:rsidR="00C471B6" w:rsidRPr="00B1588D">
        <w:rPr>
          <w:sz w:val="24"/>
          <w:szCs w:val="24"/>
        </w:rPr>
        <w:t>обл</w:t>
      </w:r>
      <w:proofErr w:type="spellEnd"/>
      <w:proofErr w:type="gramEnd"/>
      <w:r w:rsidR="00C471B6" w:rsidRPr="00B1588D">
        <w:rPr>
          <w:sz w:val="24"/>
          <w:szCs w:val="24"/>
        </w:rPr>
        <w:t xml:space="preserve">, </w:t>
      </w:r>
      <w:proofErr w:type="spellStart"/>
      <w:r w:rsidR="00C471B6" w:rsidRPr="00B1588D">
        <w:rPr>
          <w:sz w:val="24"/>
          <w:szCs w:val="24"/>
        </w:rPr>
        <w:t>Северск</w:t>
      </w:r>
      <w:proofErr w:type="spellEnd"/>
      <w:r w:rsidR="00C471B6" w:rsidRPr="00B1588D">
        <w:rPr>
          <w:sz w:val="24"/>
          <w:szCs w:val="24"/>
        </w:rPr>
        <w:t xml:space="preserve"> г, Курчатова </w:t>
      </w:r>
      <w:proofErr w:type="spellStart"/>
      <w:r w:rsidR="00C471B6" w:rsidRPr="00B1588D">
        <w:rPr>
          <w:sz w:val="24"/>
          <w:szCs w:val="24"/>
        </w:rPr>
        <w:t>ул</w:t>
      </w:r>
      <w:proofErr w:type="spellEnd"/>
      <w:r w:rsidR="00C471B6" w:rsidRPr="00B1588D">
        <w:rPr>
          <w:sz w:val="24"/>
          <w:szCs w:val="24"/>
        </w:rPr>
        <w:t>, 1</w:t>
      </w:r>
    </w:p>
    <w:p w:rsidR="00D64770" w:rsidRPr="00B1588D" w:rsidRDefault="00D64770" w:rsidP="00D64770">
      <w:pPr>
        <w:jc w:val="both"/>
        <w:rPr>
          <w:sz w:val="24"/>
          <w:szCs w:val="24"/>
        </w:rPr>
      </w:pPr>
    </w:p>
    <w:p w:rsidR="00D64770" w:rsidRPr="00B1588D" w:rsidRDefault="00D64770" w:rsidP="00D64770">
      <w:pPr>
        <w:jc w:val="both"/>
        <w:rPr>
          <w:sz w:val="24"/>
          <w:szCs w:val="24"/>
        </w:rPr>
      </w:pPr>
      <w:r w:rsidRPr="00B1588D">
        <w:rPr>
          <w:sz w:val="24"/>
          <w:szCs w:val="24"/>
        </w:rPr>
        <w:t>Повестка заседания:</w:t>
      </w:r>
    </w:p>
    <w:p w:rsidR="00D64770" w:rsidRPr="00B1588D" w:rsidRDefault="00055AD4" w:rsidP="00D64770">
      <w:pPr>
        <w:jc w:val="both"/>
        <w:rPr>
          <w:noProof/>
          <w:sz w:val="24"/>
          <w:szCs w:val="24"/>
        </w:rPr>
      </w:pPr>
      <w:r w:rsidRPr="00B1588D">
        <w:rPr>
          <w:sz w:val="24"/>
          <w:szCs w:val="24"/>
        </w:rPr>
        <w:t>Рассмотрение заявок на отборочной стадии</w:t>
      </w:r>
      <w:r w:rsidR="00D64770" w:rsidRPr="00B1588D">
        <w:rPr>
          <w:sz w:val="24"/>
          <w:szCs w:val="24"/>
        </w:rPr>
        <w:t xml:space="preserve"> на участие в </w:t>
      </w:r>
      <w:r w:rsidR="00C471B6" w:rsidRPr="00B1588D">
        <w:rPr>
          <w:sz w:val="24"/>
          <w:szCs w:val="24"/>
        </w:rPr>
        <w:t>открытом запросе</w:t>
      </w:r>
      <w:r w:rsidR="00A51B75" w:rsidRPr="00B1588D">
        <w:rPr>
          <w:sz w:val="24"/>
          <w:szCs w:val="24"/>
        </w:rPr>
        <w:t xml:space="preserve"> предложений</w:t>
      </w:r>
      <w:r w:rsidR="00D64770" w:rsidRPr="00B1588D">
        <w:rPr>
          <w:sz w:val="24"/>
          <w:szCs w:val="24"/>
        </w:rPr>
        <w:t>.</w:t>
      </w:r>
      <w:r w:rsidR="00D64770" w:rsidRPr="00B1588D">
        <w:rPr>
          <w:noProof/>
          <w:sz w:val="24"/>
          <w:szCs w:val="24"/>
        </w:rPr>
        <w:t xml:space="preserve"> </w:t>
      </w:r>
    </w:p>
    <w:p w:rsidR="00D64770" w:rsidRPr="00B1588D" w:rsidRDefault="00D64770" w:rsidP="00D64770">
      <w:pPr>
        <w:jc w:val="both"/>
        <w:rPr>
          <w:sz w:val="24"/>
          <w:szCs w:val="24"/>
        </w:rPr>
      </w:pPr>
    </w:p>
    <w:p w:rsidR="00B1588D" w:rsidRDefault="00B1588D" w:rsidP="00B1588D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1588D" w:rsidRDefault="00B1588D" w:rsidP="00B1588D">
      <w:pPr>
        <w:jc w:val="both"/>
        <w:rPr>
          <w:sz w:val="24"/>
          <w:szCs w:val="24"/>
        </w:rPr>
      </w:pPr>
    </w:p>
    <w:p w:rsidR="00B1588D" w:rsidRPr="003649DE" w:rsidRDefault="003649DE" w:rsidP="00B1588D">
      <w:pPr>
        <w:jc w:val="both"/>
        <w:rPr>
          <w:sz w:val="24"/>
          <w:szCs w:val="24"/>
        </w:rPr>
      </w:pPr>
      <w:r>
        <w:rPr>
          <w:sz w:val="24"/>
          <w:szCs w:val="24"/>
        </w:rPr>
        <w:t>Извещение №</w:t>
      </w:r>
      <w:r w:rsidR="00B1588D">
        <w:rPr>
          <w:sz w:val="24"/>
          <w:szCs w:val="24"/>
        </w:rPr>
        <w:t xml:space="preserve">98/4867 (901-SH-18062) о проведении процедуры открытый запрос предложений в электронной форме было размещено на официальном сайте </w:t>
      </w:r>
      <w:proofErr w:type="spellStart"/>
      <w:r w:rsidR="00B1588D">
        <w:rPr>
          <w:sz w:val="24"/>
          <w:szCs w:val="24"/>
        </w:rPr>
        <w:t>Госкорпорации</w:t>
      </w:r>
      <w:proofErr w:type="spellEnd"/>
      <w:r w:rsidR="00B1588D">
        <w:rPr>
          <w:sz w:val="24"/>
          <w:szCs w:val="24"/>
        </w:rPr>
        <w:t xml:space="preserve"> «</w:t>
      </w:r>
      <w:proofErr w:type="spellStart"/>
      <w:r w:rsidR="00B1588D">
        <w:rPr>
          <w:sz w:val="24"/>
          <w:szCs w:val="24"/>
        </w:rPr>
        <w:t>Росатом</w:t>
      </w:r>
      <w:proofErr w:type="spellEnd"/>
      <w:r w:rsidR="00B1588D">
        <w:rPr>
          <w:sz w:val="24"/>
          <w:szCs w:val="24"/>
        </w:rPr>
        <w:t xml:space="preserve">» </w:t>
      </w:r>
      <w:hyperlink r:id="rId7" w:history="1">
        <w:r w:rsidR="00B1588D">
          <w:rPr>
            <w:rStyle w:val="a3"/>
            <w:color w:val="auto"/>
            <w:sz w:val="24"/>
            <w:szCs w:val="24"/>
            <w:lang w:val="en-US"/>
          </w:rPr>
          <w:t>http</w:t>
        </w:r>
        <w:r w:rsidR="00B1588D">
          <w:rPr>
            <w:rStyle w:val="a3"/>
            <w:color w:val="auto"/>
            <w:sz w:val="24"/>
            <w:szCs w:val="24"/>
          </w:rPr>
          <w:t>://</w:t>
        </w:r>
        <w:r w:rsidR="00B1588D">
          <w:rPr>
            <w:rStyle w:val="a3"/>
            <w:color w:val="auto"/>
            <w:sz w:val="24"/>
            <w:szCs w:val="24"/>
            <w:lang w:val="en-US"/>
          </w:rPr>
          <w:t>zakupki</w:t>
        </w:r>
        <w:r w:rsidR="00B1588D">
          <w:rPr>
            <w:rStyle w:val="a3"/>
            <w:color w:val="auto"/>
            <w:sz w:val="24"/>
            <w:szCs w:val="24"/>
          </w:rPr>
          <w:t>.</w:t>
        </w:r>
        <w:r w:rsidR="00B1588D">
          <w:rPr>
            <w:rStyle w:val="a3"/>
            <w:color w:val="auto"/>
            <w:sz w:val="24"/>
            <w:szCs w:val="24"/>
            <w:lang w:val="en-US"/>
          </w:rPr>
          <w:t>rosatom</w:t>
        </w:r>
        <w:r w:rsidR="00B1588D">
          <w:rPr>
            <w:rStyle w:val="a3"/>
            <w:color w:val="auto"/>
            <w:sz w:val="24"/>
            <w:szCs w:val="24"/>
          </w:rPr>
          <w:t>.</w:t>
        </w:r>
        <w:r w:rsidR="00B1588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B1588D">
        <w:rPr>
          <w:snapToGrid w:val="0"/>
          <w:sz w:val="24"/>
          <w:szCs w:val="24"/>
        </w:rPr>
        <w:t xml:space="preserve"> </w:t>
      </w:r>
      <w:r w:rsidR="00B1588D">
        <w:rPr>
          <w:sz w:val="24"/>
          <w:szCs w:val="24"/>
        </w:rPr>
        <w:t xml:space="preserve">№ </w:t>
      </w:r>
      <w:bookmarkStart w:id="0" w:name="GOVRU"/>
      <w:r w:rsidR="00B1588D">
        <w:rPr>
          <w:sz w:val="24"/>
          <w:szCs w:val="24"/>
        </w:rPr>
        <w:t xml:space="preserve">150707/0506/406 дата 07.07.2015г., </w:t>
      </w:r>
      <w:proofErr w:type="spellStart"/>
      <w:r w:rsidR="00B1588D" w:rsidRPr="003649DE">
        <w:rPr>
          <w:sz w:val="24"/>
          <w:szCs w:val="24"/>
          <w:u w:val="single"/>
          <w:lang w:val="en-US"/>
        </w:rPr>
        <w:t>zakupki</w:t>
      </w:r>
      <w:proofErr w:type="spellEnd"/>
      <w:r w:rsidR="00B1588D" w:rsidRPr="003649DE">
        <w:rPr>
          <w:sz w:val="24"/>
          <w:szCs w:val="24"/>
          <w:u w:val="single"/>
        </w:rPr>
        <w:t>.</w:t>
      </w:r>
      <w:proofErr w:type="spellStart"/>
      <w:r w:rsidR="00B1588D" w:rsidRPr="003649DE">
        <w:rPr>
          <w:sz w:val="24"/>
          <w:szCs w:val="24"/>
          <w:u w:val="single"/>
          <w:lang w:val="en-US"/>
        </w:rPr>
        <w:t>gov</w:t>
      </w:r>
      <w:proofErr w:type="spellEnd"/>
      <w:r w:rsidR="00B1588D" w:rsidRPr="003649DE">
        <w:rPr>
          <w:sz w:val="24"/>
          <w:szCs w:val="24"/>
          <w:u w:val="single"/>
        </w:rPr>
        <w:t>.</w:t>
      </w:r>
      <w:proofErr w:type="spellStart"/>
      <w:r w:rsidR="00B1588D" w:rsidRPr="003649DE">
        <w:rPr>
          <w:sz w:val="24"/>
          <w:szCs w:val="24"/>
          <w:u w:val="single"/>
          <w:lang w:val="en-US"/>
        </w:rPr>
        <w:t>ru</w:t>
      </w:r>
      <w:proofErr w:type="spellEnd"/>
      <w:r w:rsidR="00B1588D" w:rsidRPr="003649DE">
        <w:rPr>
          <w:sz w:val="24"/>
          <w:szCs w:val="24"/>
        </w:rPr>
        <w:t xml:space="preserve"> № 31502543076 дата 07.07.2015г.</w:t>
      </w:r>
      <w:bookmarkEnd w:id="0"/>
      <w:r w:rsidR="00B1588D" w:rsidRPr="003649DE">
        <w:rPr>
          <w:sz w:val="24"/>
          <w:szCs w:val="24"/>
        </w:rPr>
        <w:t xml:space="preserve"> и на сайте www.a-k-d.ru R027481 </w:t>
      </w:r>
      <w:r w:rsidR="00B1588D" w:rsidRPr="003649DE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1588D" w:rsidRPr="003649DE">
        <w:rPr>
          <w:sz w:val="24"/>
          <w:szCs w:val="24"/>
        </w:rPr>
        <w:t>:</w:t>
      </w:r>
    </w:p>
    <w:p w:rsidR="00B1588D" w:rsidRDefault="00B1588D" w:rsidP="00B1588D">
      <w:pPr>
        <w:jc w:val="both"/>
        <w:rPr>
          <w:sz w:val="22"/>
          <w:szCs w:val="22"/>
        </w:rPr>
      </w:pP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7"/>
        <w:gridCol w:w="9257"/>
      </w:tblGrid>
      <w:tr w:rsidR="00B1588D" w:rsidTr="00F72BE2"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B1588D" w:rsidRDefault="00B15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B1588D" w:rsidTr="00F72BE2"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выполнение работ по демонтажу здания №18 СЗ АО "СХК" (проведение противоаварийных мероприятий в здании №18 СЗ АО "СХК" с разборкой строительных конструкций).</w:t>
            </w:r>
          </w:p>
        </w:tc>
      </w:tr>
    </w:tbl>
    <w:p w:rsidR="00B1588D" w:rsidRDefault="00B1588D" w:rsidP="00B1588D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768"/>
      </w:tblGrid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3649DE" w:rsidP="003649D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12B6D">
              <w:rPr>
                <w:b/>
                <w:bCs/>
                <w:sz w:val="24"/>
                <w:szCs w:val="24"/>
              </w:rPr>
              <w:t>4 042 716 (четыре миллиона сорок две тысячи семьсот шестнадцать</w:t>
            </w:r>
            <w:r w:rsidRPr="00012B6D">
              <w:rPr>
                <w:sz w:val="24"/>
                <w:szCs w:val="24"/>
              </w:rPr>
              <w:t xml:space="preserve">) </w:t>
            </w:r>
            <w:r w:rsidRPr="00012B6D">
              <w:rPr>
                <w:b/>
                <w:sz w:val="24"/>
                <w:szCs w:val="24"/>
              </w:rPr>
              <w:t>руб. 69 коп</w:t>
            </w:r>
            <w:proofErr w:type="gramStart"/>
            <w:r w:rsidRPr="00012B6D">
              <w:rPr>
                <w:b/>
                <w:sz w:val="24"/>
                <w:szCs w:val="24"/>
              </w:rPr>
              <w:t>.</w:t>
            </w:r>
            <w:proofErr w:type="gramEnd"/>
            <w:r w:rsidRPr="00012B6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12B6D">
              <w:rPr>
                <w:b/>
                <w:sz w:val="24"/>
                <w:szCs w:val="24"/>
              </w:rPr>
              <w:t>с</w:t>
            </w:r>
            <w:proofErr w:type="gramEnd"/>
            <w:r w:rsidRPr="00012B6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3649DE" w:rsidP="003649D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12B6D">
              <w:rPr>
                <w:b/>
                <w:sz w:val="24"/>
                <w:szCs w:val="24"/>
              </w:rPr>
              <w:t>3 426 031 (</w:t>
            </w:r>
            <w:r w:rsidRPr="00012B6D">
              <w:rPr>
                <w:b/>
                <w:bCs/>
                <w:sz w:val="24"/>
                <w:szCs w:val="24"/>
              </w:rPr>
              <w:t>три миллиона четыреста двадцать шесть тысяч тридцать один</w:t>
            </w:r>
            <w:r w:rsidRPr="00012B6D">
              <w:rPr>
                <w:b/>
                <w:sz w:val="24"/>
                <w:szCs w:val="24"/>
              </w:rPr>
              <w:t>) руб. 09 коп</w:t>
            </w:r>
            <w:proofErr w:type="gramStart"/>
            <w:r w:rsidRPr="00012B6D">
              <w:rPr>
                <w:b/>
                <w:sz w:val="24"/>
                <w:szCs w:val="24"/>
              </w:rPr>
              <w:t>.</w:t>
            </w:r>
            <w:proofErr w:type="gramEnd"/>
            <w:r w:rsidRPr="00012B6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12B6D">
              <w:rPr>
                <w:b/>
                <w:sz w:val="24"/>
                <w:szCs w:val="24"/>
              </w:rPr>
              <w:t>б</w:t>
            </w:r>
            <w:proofErr w:type="gramEnd"/>
            <w:r w:rsidRPr="00012B6D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работ/ услуг  расходах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3649D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012B6D">
              <w:rPr>
                <w:bCs/>
                <w:sz w:val="24"/>
                <w:szCs w:val="24"/>
              </w:rPr>
              <w:t>В</w:t>
            </w:r>
            <w:r w:rsidR="00B1588D" w:rsidRPr="00012B6D">
              <w:rPr>
                <w:bCs/>
                <w:sz w:val="24"/>
                <w:szCs w:val="24"/>
              </w:rPr>
              <w:t xml:space="preserve">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2B6D">
              <w:rPr>
                <w:sz w:val="24"/>
                <w:szCs w:val="24"/>
              </w:rPr>
              <w:t xml:space="preserve">636000, Томская область, </w:t>
            </w:r>
            <w:proofErr w:type="gramStart"/>
            <w:r w:rsidRPr="00012B6D">
              <w:rPr>
                <w:sz w:val="24"/>
                <w:szCs w:val="24"/>
              </w:rPr>
              <w:t>г</w:t>
            </w:r>
            <w:proofErr w:type="gramEnd"/>
            <w:r w:rsidRPr="00012B6D">
              <w:rPr>
                <w:sz w:val="24"/>
                <w:szCs w:val="24"/>
              </w:rPr>
              <w:t xml:space="preserve">. </w:t>
            </w:r>
            <w:proofErr w:type="spellStart"/>
            <w:r w:rsidRPr="00012B6D">
              <w:rPr>
                <w:sz w:val="24"/>
                <w:szCs w:val="24"/>
              </w:rPr>
              <w:t>Северск</w:t>
            </w:r>
            <w:proofErr w:type="spellEnd"/>
            <w:r w:rsidRPr="00012B6D">
              <w:rPr>
                <w:sz w:val="24"/>
                <w:szCs w:val="24"/>
              </w:rPr>
              <w:t xml:space="preserve">, Автодорога 14/17, здание №18, территория </w:t>
            </w:r>
            <w:proofErr w:type="spellStart"/>
            <w:r w:rsidRPr="00012B6D">
              <w:rPr>
                <w:sz w:val="24"/>
                <w:szCs w:val="24"/>
              </w:rPr>
              <w:t>Сублиматного</w:t>
            </w:r>
            <w:proofErr w:type="spellEnd"/>
            <w:r w:rsidRPr="00012B6D">
              <w:rPr>
                <w:sz w:val="24"/>
                <w:szCs w:val="24"/>
              </w:rPr>
              <w:t xml:space="preserve"> завода (СЗ АО «СХК»).</w:t>
            </w:r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работ/услуг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012B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2B6D">
              <w:rPr>
                <w:sz w:val="24"/>
                <w:szCs w:val="24"/>
              </w:rPr>
              <w:t>В</w:t>
            </w:r>
            <w:r w:rsidR="00B1588D" w:rsidRPr="00012B6D">
              <w:rPr>
                <w:sz w:val="24"/>
                <w:szCs w:val="24"/>
              </w:rPr>
              <w:t xml:space="preserve"> течение 20 (двадцати) недель с момента подписания договора уполномоченными представителями сторон. </w:t>
            </w:r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012B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2B6D">
              <w:rPr>
                <w:sz w:val="24"/>
                <w:szCs w:val="24"/>
              </w:rPr>
              <w:t>Б</w:t>
            </w:r>
            <w:r w:rsidR="00B1588D" w:rsidRPr="00012B6D">
              <w:rPr>
                <w:sz w:val="24"/>
                <w:szCs w:val="24"/>
              </w:rPr>
              <w:t>ез авансового платежа.</w:t>
            </w:r>
          </w:p>
          <w:p w:rsidR="00B1588D" w:rsidRPr="00012B6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2B6D">
              <w:rPr>
                <w:sz w:val="24"/>
                <w:szCs w:val="24"/>
              </w:rPr>
              <w:t>Форма оплаты – безналичный расчет.</w:t>
            </w:r>
          </w:p>
          <w:p w:rsidR="00B1588D" w:rsidRPr="00012B6D" w:rsidRDefault="00B1588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012B6D">
              <w:rPr>
                <w:sz w:val="24"/>
                <w:szCs w:val="24"/>
              </w:rPr>
              <w:t>Оплата оказанных услуг производится Заказчиком путем безналичного перечисления денежных средств на расчетный счет Исполнителя в течение 60 (шестидесяти) календарных дней с момента подписания Сторонами акта сдачи-приемки оказанных услуг (по форме КС-2) и справки о стоимости выполненных работ (по форме КС-3), на основании счета и счета-фактуры, составленных в соответствии с требованиями Налогового кодекса РФ.</w:t>
            </w:r>
            <w:proofErr w:type="gramEnd"/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12B6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12B6D">
              <w:rPr>
                <w:sz w:val="24"/>
                <w:szCs w:val="24"/>
                <w:lang w:val="en-US"/>
              </w:rPr>
              <w:t xml:space="preserve"> НДС</w:t>
            </w:r>
            <w:r w:rsidR="00012B6D" w:rsidRPr="00012B6D">
              <w:rPr>
                <w:sz w:val="24"/>
                <w:szCs w:val="24"/>
              </w:rPr>
              <w:t>.</w:t>
            </w:r>
          </w:p>
        </w:tc>
      </w:tr>
    </w:tbl>
    <w:p w:rsidR="00B1588D" w:rsidRDefault="00B1588D" w:rsidP="00B1588D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«20» июля 2015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№708-SH-2015/896 от 20.07.2015г</w:t>
      </w:r>
      <w:r w:rsidR="00012B6D">
        <w:rPr>
          <w:snapToGrid w:val="0"/>
          <w:sz w:val="24"/>
          <w:szCs w:val="24"/>
        </w:rPr>
        <w:t>.</w:t>
      </w:r>
    </w:p>
    <w:p w:rsidR="00B1588D" w:rsidRDefault="00B1588D" w:rsidP="00B1588D">
      <w:pPr>
        <w:jc w:val="both"/>
        <w:rPr>
          <w:b/>
          <w:sz w:val="24"/>
          <w:szCs w:val="24"/>
        </w:rPr>
      </w:pPr>
    </w:p>
    <w:p w:rsidR="00B1588D" w:rsidRDefault="00B1588D" w:rsidP="00B1588D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>
        <w:rPr>
          <w:noProof/>
          <w:sz w:val="24"/>
          <w:szCs w:val="24"/>
        </w:rPr>
        <w:t>поданных следующими участниками процедуры закупки:</w:t>
      </w:r>
    </w:p>
    <w:p w:rsidR="00012B6D" w:rsidRDefault="00012B6D" w:rsidP="00B1588D">
      <w:pPr>
        <w:jc w:val="both"/>
        <w:rPr>
          <w:noProof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2550"/>
        <w:gridCol w:w="1845"/>
      </w:tblGrid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«СТРОИТЕЛЬНАЯ КОМПАНИЯ «ГЕФЕСТ»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7017366736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15.07.2015 15:43:36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634041,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ТВЕРСКАЯ УЛ, 106, 66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4.042.716,69 </w:t>
            </w:r>
          </w:p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17.07.2015 12:12:56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КИРОВА ПР-КТ, 51А, СТР. 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3.840.580,81 </w:t>
            </w:r>
          </w:p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ОБЩЕСТВО С </w:t>
            </w:r>
            <w:proofErr w:type="gramStart"/>
            <w:r>
              <w:rPr>
                <w:snapToGrid w:val="0"/>
                <w:sz w:val="20"/>
              </w:rPr>
              <w:t>ОГРАНИЧЕННОЙ</w:t>
            </w:r>
            <w:proofErr w:type="gramEnd"/>
            <w:r>
              <w:rPr>
                <w:snapToGrid w:val="0"/>
                <w:sz w:val="20"/>
              </w:rPr>
              <w:t xml:space="preserve"> ОТВЕТСВЕННОСТЬЮ «ЭКСПОСТРОЙ»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2464221250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08:13:59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660012, КРАСНОЯРСКИЙ КРАЙ, КРАСНОЯРСК Г, СЕМАФОРНАЯ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219, 601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4.000.516,69 </w:t>
            </w:r>
          </w:p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07:33:07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УГРЮМОВА АЛЕКСАНДРА , 9/2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3.990.000,00 </w:t>
            </w:r>
          </w:p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>
              <w:rPr>
                <w:snapToGrid w:val="0"/>
                <w:sz w:val="20"/>
              </w:rPr>
              <w:t>ТОМСКИЙ</w:t>
            </w:r>
            <w:proofErr w:type="gramEnd"/>
            <w:r>
              <w:rPr>
                <w:snapToGrid w:val="0"/>
                <w:sz w:val="20"/>
              </w:rPr>
              <w:t xml:space="preserve"> ВТОРЧЕРМЕТ»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7017226866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12:29:30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634050,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БАТЕНЬКОВА ПЛ, 2, ОФ. 309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3.943.716,01 </w:t>
            </w:r>
          </w:p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B1588D" w:rsidRDefault="00B1588D" w:rsidP="00B1588D">
      <w:pPr>
        <w:jc w:val="both"/>
        <w:rPr>
          <w:sz w:val="24"/>
          <w:szCs w:val="24"/>
        </w:rPr>
      </w:pPr>
    </w:p>
    <w:p w:rsidR="007229F8" w:rsidRPr="00DC7970" w:rsidRDefault="00B1588D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 xml:space="preserve">Допустить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7229F8" w:rsidRPr="00B1588D" w:rsidTr="00B1588D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158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471B6" w:rsidRPr="00B1588D" w:rsidTr="00B1588D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28F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471B6" w:rsidRPr="00B1588D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«СТРОИТЕЛЬНАЯ КОМПАНИЯ «ГЕФЕСТ»</w:t>
            </w:r>
          </w:p>
        </w:tc>
      </w:tr>
      <w:tr w:rsidR="00C471B6" w:rsidRPr="00B1588D" w:rsidTr="00B1588D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28F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471B6" w:rsidRPr="00B1588D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«СТРОИТЕЛЬНАЯ ПЕРЕДВИЖНАЯ МЕХАНИЗИРОВАННАЯ КОМПАНИЯ»</w:t>
            </w:r>
          </w:p>
        </w:tc>
      </w:tr>
      <w:tr w:rsidR="00C471B6" w:rsidRPr="00B1588D" w:rsidTr="00B1588D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1B6" w:rsidRPr="00B1588D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 xml:space="preserve">ОБЩЕСТВО С </w:t>
            </w:r>
            <w:proofErr w:type="gramStart"/>
            <w:r w:rsidRPr="00B1588D">
              <w:rPr>
                <w:sz w:val="24"/>
                <w:szCs w:val="24"/>
              </w:rPr>
              <w:t>ОГРАНИЧЕННОЙ</w:t>
            </w:r>
            <w:proofErr w:type="gramEnd"/>
            <w:r w:rsidRPr="00B1588D">
              <w:rPr>
                <w:sz w:val="24"/>
                <w:szCs w:val="24"/>
              </w:rPr>
              <w:t xml:space="preserve"> ОТВЕТСВЕННОСТЬЮ «ЭКСПОСТРОЙ»</w:t>
            </w:r>
          </w:p>
        </w:tc>
      </w:tr>
      <w:tr w:rsidR="00C471B6" w:rsidRPr="00C00F43" w:rsidTr="00B1588D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1B6" w:rsidRPr="00B1588D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B1588D">
              <w:rPr>
                <w:sz w:val="24"/>
                <w:szCs w:val="24"/>
              </w:rPr>
              <w:t>ТОМСКИЙ</w:t>
            </w:r>
            <w:proofErr w:type="gramEnd"/>
            <w:r w:rsidRPr="00B1588D">
              <w:rPr>
                <w:sz w:val="24"/>
                <w:szCs w:val="24"/>
              </w:rPr>
              <w:t xml:space="preserve"> ВТОРЧЕРМЕТ»</w:t>
            </w:r>
          </w:p>
        </w:tc>
      </w:tr>
    </w:tbl>
    <w:p w:rsidR="00B1588D" w:rsidRPr="00DC7970" w:rsidRDefault="00B1588D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230"/>
      </w:tblGrid>
      <w:tr w:rsidR="007229F8" w:rsidRPr="00B1588D" w:rsidTr="00B1588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158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158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Причина отклонения</w:t>
            </w:r>
          </w:p>
        </w:tc>
      </w:tr>
      <w:tr w:rsidR="00C471B6" w:rsidRPr="00B1588D" w:rsidTr="00B1588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471B6" w:rsidRPr="00B1588D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 xml:space="preserve">ОБЩЕСТВО С </w:t>
            </w:r>
            <w:r w:rsidRPr="00B1588D">
              <w:rPr>
                <w:sz w:val="24"/>
                <w:szCs w:val="24"/>
              </w:rPr>
              <w:lastRenderedPageBreak/>
              <w:t>ОГРАНИЧЕННОЙ ОТВЕТСТВЕННОСТЬЮ «РАДИКАЛ»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1588D" w:rsidRPr="0063428F" w:rsidRDefault="00C471B6" w:rsidP="004C1914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lastRenderedPageBreak/>
              <w:t xml:space="preserve">Причина отказа в допуске: Непредставление запрашиваемых документов </w:t>
            </w:r>
            <w:r w:rsidRPr="0063428F">
              <w:rPr>
                <w:sz w:val="22"/>
                <w:szCs w:val="22"/>
              </w:rPr>
              <w:lastRenderedPageBreak/>
              <w:t>в рамках отборочного этапа рассмот</w:t>
            </w:r>
            <w:r w:rsidR="0063428F">
              <w:rPr>
                <w:sz w:val="22"/>
                <w:szCs w:val="22"/>
              </w:rPr>
              <w:t>рения заявок (согласно п.14.8.9</w:t>
            </w:r>
            <w:r w:rsidRPr="0063428F">
              <w:rPr>
                <w:sz w:val="22"/>
                <w:szCs w:val="22"/>
              </w:rPr>
              <w:t xml:space="preserve"> ЕОСЗ). </w:t>
            </w:r>
          </w:p>
          <w:p w:rsidR="00B1588D" w:rsidRPr="0063428F" w:rsidRDefault="00C471B6" w:rsidP="004C1914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1. Указать какие расходы входят в цену договора. </w:t>
            </w:r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2. Указать место выполнения работ. </w:t>
            </w:r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3. </w:t>
            </w:r>
            <w:proofErr w:type="gramStart"/>
            <w:r w:rsidRPr="0063428F">
              <w:rPr>
                <w:sz w:val="22"/>
                <w:szCs w:val="22"/>
              </w:rPr>
              <w:t xml:space="preserve">Предоставить заполненное участником закупки по форме 1 «Заявка на участие в закупке» (согласно пп.1.1 Таблицы 1.1.1 Закупочной документации): 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</w:t>
            </w:r>
            <w:proofErr w:type="gramEnd"/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>4. Предоставить сведения о принадлежности к субъектам малого и среднего предпринимательства по форме и в соответствии с инструкциями, приведенными в закупочной документации (подраздел 3.1, соответствующая Форма), предоставляются в составе заявки на участие в закупке в двух форматах: *.</w:t>
            </w:r>
            <w:proofErr w:type="spellStart"/>
            <w:r w:rsidRPr="0063428F">
              <w:rPr>
                <w:sz w:val="22"/>
                <w:szCs w:val="22"/>
                <w:lang w:val="en-US"/>
              </w:rPr>
              <w:t>pdf</w:t>
            </w:r>
            <w:proofErr w:type="spellEnd"/>
            <w:r w:rsidRPr="0063428F">
              <w:rPr>
                <w:sz w:val="22"/>
                <w:szCs w:val="22"/>
              </w:rPr>
              <w:t xml:space="preserve"> с подписью и печатью, а также в редактируемом формате *.</w:t>
            </w:r>
            <w:r w:rsidRPr="0063428F">
              <w:rPr>
                <w:sz w:val="22"/>
                <w:szCs w:val="22"/>
                <w:lang w:val="en-US"/>
              </w:rPr>
              <w:t>doc</w:t>
            </w:r>
            <w:r w:rsidRPr="0063428F">
              <w:rPr>
                <w:sz w:val="22"/>
                <w:szCs w:val="22"/>
              </w:rPr>
              <w:t xml:space="preserve"> или *.</w:t>
            </w:r>
            <w:proofErr w:type="spellStart"/>
            <w:r w:rsidRPr="0063428F">
              <w:rPr>
                <w:sz w:val="22"/>
                <w:szCs w:val="22"/>
                <w:lang w:val="en-US"/>
              </w:rPr>
              <w:t>xls</w:t>
            </w:r>
            <w:proofErr w:type="spellEnd"/>
            <w:r w:rsidR="0063428F">
              <w:rPr>
                <w:sz w:val="22"/>
                <w:szCs w:val="22"/>
              </w:rPr>
              <w:t>.</w:t>
            </w:r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5. Предоставить План распределения видов и объемов работ между участником закупки и субподрядчиками/соисполнителями. Данный план заполняется и предоставляется как в случае привлечения участником закупки субподрядчиков/соисполнителей, так и в случае их не привлечения; в последнем случае в данной форме отражается, что субподрядчики/соисполнители не планируются к привлечению. </w:t>
            </w:r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6. Устранить разночтения по срокам в Графике выполнения работ. Участник в Заявке указал срок выполнения работ: в течение 20 недель с момента подписания договора уполномоченными представителями сторон, а в Графике оказания услуг указал конкретные даты, начиная с августа 2015. Согласно Извещению Оценочная стадия должна быть завершена в течение 20 (двадцати) календарных дней после подписания протокола рассмотрения заявок на отборочной стадии. Отборочная стадия должна быть завершена в течение 30 (тридцати) календарных дней после подписания протокола вскрытия конвертов с заявками. Вскрытие 20.07.2015, таким образом, Итоговый протокол может быть размещен 16.09.2015 плюс еще 30 дней на подписание договора, который может быть заключен ориентировочно 16.10.2015. </w:t>
            </w:r>
          </w:p>
          <w:p w:rsidR="00B1588D" w:rsidRPr="0063428F" w:rsidRDefault="00B1588D" w:rsidP="00B1588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7. Также устранить разночтения по срокам в Графике оплат. Участник в Заявке указал срок оплаты: в течение 60 дней с момента подписания сторонами акта сдачи - приемки выполненных работ, а в Графике оплат указал конкретные даты.    </w:t>
            </w:r>
          </w:p>
          <w:p w:rsidR="00C471B6" w:rsidRPr="0063428F" w:rsidRDefault="00C471B6" w:rsidP="00B1588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На </w:t>
            </w:r>
            <w:proofErr w:type="spellStart"/>
            <w:r w:rsidRPr="0063428F">
              <w:rPr>
                <w:sz w:val="22"/>
                <w:szCs w:val="22"/>
              </w:rPr>
              <w:t>дозапрос</w:t>
            </w:r>
            <w:proofErr w:type="spellEnd"/>
            <w:r w:rsidRPr="0063428F"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</w:tbl>
    <w:p w:rsidR="00D64770" w:rsidRPr="00B1588D" w:rsidRDefault="00D64770" w:rsidP="00D64770">
      <w:pPr>
        <w:jc w:val="both"/>
        <w:rPr>
          <w:b/>
          <w:sz w:val="24"/>
          <w:szCs w:val="24"/>
        </w:rPr>
      </w:pPr>
    </w:p>
    <w:p w:rsidR="005B4A7B" w:rsidRDefault="005B4A7B" w:rsidP="005B4A7B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5B4A7B" w:rsidRPr="007229F8" w:rsidRDefault="005B4A7B" w:rsidP="005B4A7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B4A7B" w:rsidRPr="0081033B" w:rsidRDefault="005B4A7B" w:rsidP="005B4A7B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5B4A7B" w:rsidRPr="00F72BE2" w:rsidRDefault="005B4A7B" w:rsidP="005B4A7B">
      <w:pPr>
        <w:pStyle w:val="a6"/>
        <w:numPr>
          <w:ilvl w:val="0"/>
          <w:numId w:val="12"/>
        </w:numPr>
        <w:autoSpaceDE w:val="0"/>
        <w:autoSpaceDN w:val="0"/>
        <w:jc w:val="both"/>
        <w:rPr>
          <w:b/>
          <w:sz w:val="24"/>
          <w:szCs w:val="24"/>
        </w:rPr>
      </w:pPr>
      <w:bookmarkStart w:id="1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F72BE2">
        <w:rPr>
          <w:b/>
          <w:sz w:val="24"/>
          <w:szCs w:val="24"/>
        </w:rPr>
        <w:t>до «1</w:t>
      </w:r>
      <w:r w:rsidR="00F72BE2" w:rsidRPr="00F72BE2">
        <w:rPr>
          <w:b/>
          <w:sz w:val="24"/>
          <w:szCs w:val="24"/>
        </w:rPr>
        <w:t>8</w:t>
      </w:r>
      <w:r w:rsidRPr="00F72BE2">
        <w:rPr>
          <w:b/>
          <w:sz w:val="24"/>
          <w:szCs w:val="24"/>
        </w:rPr>
        <w:t xml:space="preserve">» августа 2015г. 05:00 (время московское). </w:t>
      </w:r>
    </w:p>
    <w:bookmarkEnd w:id="1"/>
    <w:p w:rsidR="005B4A7B" w:rsidRPr="00004A4A" w:rsidRDefault="005B4A7B" w:rsidP="005B4A7B">
      <w:pPr>
        <w:pStyle w:val="a6"/>
        <w:numPr>
          <w:ilvl w:val="0"/>
          <w:numId w:val="12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8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</w:t>
      </w:r>
      <w:r>
        <w:rPr>
          <w:sz w:val="24"/>
          <w:szCs w:val="24"/>
        </w:rPr>
        <w:t>27481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5B4A7B" w:rsidRPr="0081033B" w:rsidRDefault="005B4A7B" w:rsidP="005B4A7B">
      <w:pPr>
        <w:numPr>
          <w:ilvl w:val="0"/>
          <w:numId w:val="12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8074D9">
        <w:rPr>
          <w:sz w:val="24"/>
          <w:szCs w:val="24"/>
          <w:u w:val="single"/>
        </w:rPr>
        <w:t>zakupki.gov.ru</w:t>
      </w:r>
      <w:proofErr w:type="spellEnd"/>
      <w:r w:rsidRPr="008074D9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357032" w:rsidRDefault="00357032" w:rsidP="00D64770"/>
    <w:p w:rsidR="00357032" w:rsidRDefault="00357032" w:rsidP="00357032"/>
    <w:p w:rsidR="00357032" w:rsidRDefault="00357032" w:rsidP="00357032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977"/>
        <w:gridCol w:w="2232"/>
      </w:tblGrid>
      <w:tr w:rsidR="00357032" w:rsidTr="008A3A2F">
        <w:tc>
          <w:tcPr>
            <w:tcW w:w="2660" w:type="dxa"/>
            <w:shd w:val="clear" w:color="auto" w:fill="auto"/>
          </w:tcPr>
          <w:p w:rsidR="00357032" w:rsidRDefault="00357032" w:rsidP="00357032">
            <w: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357032" w:rsidRDefault="00357032" w:rsidP="00357032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357032" w:rsidRDefault="00357032" w:rsidP="00357032">
            <w:r>
              <w:t>Документ</w:t>
            </w:r>
          </w:p>
        </w:tc>
        <w:tc>
          <w:tcPr>
            <w:tcW w:w="2232" w:type="dxa"/>
            <w:shd w:val="clear" w:color="auto" w:fill="auto"/>
          </w:tcPr>
          <w:p w:rsidR="00357032" w:rsidRDefault="00357032" w:rsidP="00357032">
            <w:r>
              <w:t>ЭП</w:t>
            </w:r>
          </w:p>
        </w:tc>
      </w:tr>
      <w:tr w:rsidR="00357032" w:rsidTr="008A3A2F">
        <w:tc>
          <w:tcPr>
            <w:tcW w:w="2660" w:type="dxa"/>
            <w:shd w:val="clear" w:color="auto" w:fill="auto"/>
          </w:tcPr>
          <w:p w:rsidR="00357032" w:rsidRDefault="00357032" w:rsidP="00357032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357032" w:rsidRDefault="00357032" w:rsidP="00357032">
            <w:r>
              <w:t>13.08.2015</w:t>
            </w:r>
          </w:p>
        </w:tc>
        <w:tc>
          <w:tcPr>
            <w:tcW w:w="2977" w:type="dxa"/>
            <w:shd w:val="clear" w:color="auto" w:fill="auto"/>
          </w:tcPr>
          <w:p w:rsidR="00357032" w:rsidRDefault="00357032" w:rsidP="00357032">
            <w:r>
              <w:t>Доверенность № 19/77Д от 27.03.2014</w:t>
            </w:r>
          </w:p>
        </w:tc>
        <w:tc>
          <w:tcPr>
            <w:tcW w:w="2232" w:type="dxa"/>
            <w:shd w:val="clear" w:color="auto" w:fill="auto"/>
          </w:tcPr>
          <w:p w:rsidR="00357032" w:rsidRDefault="00357032" w:rsidP="00357032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357032" w:rsidTr="008A3A2F">
        <w:tc>
          <w:tcPr>
            <w:tcW w:w="2660" w:type="dxa"/>
            <w:shd w:val="clear" w:color="auto" w:fill="auto"/>
          </w:tcPr>
          <w:p w:rsidR="00357032" w:rsidRDefault="00357032" w:rsidP="00357032">
            <w:proofErr w:type="spellStart"/>
            <w:r>
              <w:t>Володченко</w:t>
            </w:r>
            <w:proofErr w:type="spellEnd"/>
            <w:r>
              <w:t xml:space="preserve"> Виктор Владимирович</w:t>
            </w:r>
          </w:p>
        </w:tc>
        <w:tc>
          <w:tcPr>
            <w:tcW w:w="2268" w:type="dxa"/>
            <w:shd w:val="clear" w:color="auto" w:fill="auto"/>
          </w:tcPr>
          <w:p w:rsidR="00357032" w:rsidRDefault="00357032" w:rsidP="00357032">
            <w:r>
              <w:t>12.08.2015</w:t>
            </w:r>
          </w:p>
        </w:tc>
        <w:tc>
          <w:tcPr>
            <w:tcW w:w="2977" w:type="dxa"/>
            <w:shd w:val="clear" w:color="auto" w:fill="auto"/>
          </w:tcPr>
          <w:p w:rsidR="00357032" w:rsidRDefault="00357032" w:rsidP="00357032">
            <w:r>
              <w:t>Доверенность № 11/104/2015-ДОВ от 14.04.2015</w:t>
            </w:r>
          </w:p>
        </w:tc>
        <w:tc>
          <w:tcPr>
            <w:tcW w:w="2232" w:type="dxa"/>
            <w:shd w:val="clear" w:color="auto" w:fill="auto"/>
          </w:tcPr>
          <w:p w:rsidR="00357032" w:rsidRDefault="00357032" w:rsidP="00357032">
            <w:r>
              <w:t xml:space="preserve">№ 47 23 65 e9 00 03 00 </w:t>
            </w:r>
            <w:proofErr w:type="spellStart"/>
            <w:r>
              <w:t>00</w:t>
            </w:r>
            <w:proofErr w:type="spellEnd"/>
            <w:r>
              <w:t xml:space="preserve"> 03 7e</w:t>
            </w:r>
          </w:p>
        </w:tc>
      </w:tr>
      <w:tr w:rsidR="00357032" w:rsidTr="008A3A2F">
        <w:tc>
          <w:tcPr>
            <w:tcW w:w="2660" w:type="dxa"/>
            <w:shd w:val="clear" w:color="auto" w:fill="auto"/>
          </w:tcPr>
          <w:p w:rsidR="00357032" w:rsidRDefault="00357032" w:rsidP="00357032">
            <w: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357032" w:rsidRDefault="00357032" w:rsidP="00357032">
            <w:r>
              <w:t>11.08.2015</w:t>
            </w:r>
          </w:p>
        </w:tc>
        <w:tc>
          <w:tcPr>
            <w:tcW w:w="2977" w:type="dxa"/>
            <w:shd w:val="clear" w:color="auto" w:fill="auto"/>
          </w:tcPr>
          <w:p w:rsidR="00357032" w:rsidRDefault="00357032" w:rsidP="00357032">
            <w:r>
              <w:t>Доверенность № 19/260Д от 10.12.2014</w:t>
            </w:r>
          </w:p>
        </w:tc>
        <w:tc>
          <w:tcPr>
            <w:tcW w:w="2232" w:type="dxa"/>
            <w:shd w:val="clear" w:color="auto" w:fill="auto"/>
          </w:tcPr>
          <w:p w:rsidR="00357032" w:rsidRDefault="00357032" w:rsidP="00357032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357032" w:rsidTr="008A3A2F">
        <w:tc>
          <w:tcPr>
            <w:tcW w:w="2660" w:type="dxa"/>
            <w:shd w:val="clear" w:color="auto" w:fill="auto"/>
          </w:tcPr>
          <w:p w:rsidR="00357032" w:rsidRDefault="00357032" w:rsidP="00357032">
            <w: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357032" w:rsidRDefault="00357032" w:rsidP="00357032">
            <w:r>
              <w:t>13.08.2015</w:t>
            </w:r>
          </w:p>
        </w:tc>
        <w:tc>
          <w:tcPr>
            <w:tcW w:w="2977" w:type="dxa"/>
            <w:shd w:val="clear" w:color="auto" w:fill="auto"/>
          </w:tcPr>
          <w:p w:rsidR="00357032" w:rsidRDefault="00357032" w:rsidP="00357032">
            <w:r>
              <w:t>Доверенность № 19/247Д от 25.11.2014</w:t>
            </w:r>
          </w:p>
        </w:tc>
        <w:tc>
          <w:tcPr>
            <w:tcW w:w="2232" w:type="dxa"/>
            <w:shd w:val="clear" w:color="auto" w:fill="auto"/>
          </w:tcPr>
          <w:p w:rsidR="00357032" w:rsidRDefault="00357032" w:rsidP="00357032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357032" w:rsidTr="008A3A2F">
        <w:tc>
          <w:tcPr>
            <w:tcW w:w="2660" w:type="dxa"/>
            <w:shd w:val="clear" w:color="auto" w:fill="auto"/>
          </w:tcPr>
          <w:p w:rsidR="00357032" w:rsidRDefault="00357032" w:rsidP="00357032">
            <w: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357032" w:rsidRDefault="00357032" w:rsidP="00357032">
            <w:r>
              <w:t>11.08.2015</w:t>
            </w:r>
          </w:p>
        </w:tc>
        <w:tc>
          <w:tcPr>
            <w:tcW w:w="2977" w:type="dxa"/>
            <w:shd w:val="clear" w:color="auto" w:fill="auto"/>
          </w:tcPr>
          <w:p w:rsidR="00357032" w:rsidRDefault="00357032" w:rsidP="00357032">
            <w:r>
              <w:t>Доверенность № 19/231Д от 25.11.2014</w:t>
            </w:r>
          </w:p>
        </w:tc>
        <w:tc>
          <w:tcPr>
            <w:tcW w:w="2232" w:type="dxa"/>
            <w:shd w:val="clear" w:color="auto" w:fill="auto"/>
          </w:tcPr>
          <w:p w:rsidR="00357032" w:rsidRDefault="00357032" w:rsidP="00357032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  <w:tr w:rsidR="00357032" w:rsidTr="008A3A2F">
        <w:tc>
          <w:tcPr>
            <w:tcW w:w="2660" w:type="dxa"/>
            <w:shd w:val="clear" w:color="auto" w:fill="auto"/>
          </w:tcPr>
          <w:p w:rsidR="00357032" w:rsidRDefault="00357032" w:rsidP="00357032">
            <w:proofErr w:type="spellStart"/>
            <w:r>
              <w:t>Арямнов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2268" w:type="dxa"/>
            <w:shd w:val="clear" w:color="auto" w:fill="auto"/>
          </w:tcPr>
          <w:p w:rsidR="00357032" w:rsidRDefault="00357032" w:rsidP="00357032">
            <w:r>
              <w:t>11.08.2015</w:t>
            </w:r>
          </w:p>
        </w:tc>
        <w:tc>
          <w:tcPr>
            <w:tcW w:w="2977" w:type="dxa"/>
            <w:shd w:val="clear" w:color="auto" w:fill="auto"/>
          </w:tcPr>
          <w:p w:rsidR="00357032" w:rsidRDefault="00357032" w:rsidP="00357032">
            <w:r>
              <w:t>Доверенность № 11/7/2014-ДОВ от 24.12.2014</w:t>
            </w:r>
          </w:p>
        </w:tc>
        <w:tc>
          <w:tcPr>
            <w:tcW w:w="2232" w:type="dxa"/>
            <w:shd w:val="clear" w:color="auto" w:fill="auto"/>
          </w:tcPr>
          <w:p w:rsidR="00357032" w:rsidRDefault="00357032" w:rsidP="00357032">
            <w:r>
              <w:t xml:space="preserve">№ 42 68 </w:t>
            </w:r>
            <w:proofErr w:type="spellStart"/>
            <w:r>
              <w:t>ed</w:t>
            </w:r>
            <w:proofErr w:type="spellEnd"/>
            <w:r>
              <w:t xml:space="preserve"> a5 00 01 00 </w:t>
            </w:r>
            <w:proofErr w:type="spellStart"/>
            <w:r>
              <w:t>00</w:t>
            </w:r>
            <w:proofErr w:type="spellEnd"/>
            <w:r>
              <w:t xml:space="preserve"> 02 28</w:t>
            </w:r>
          </w:p>
        </w:tc>
      </w:tr>
    </w:tbl>
    <w:p w:rsidR="001871E3" w:rsidRPr="007229F8" w:rsidRDefault="001871E3" w:rsidP="00357032"/>
    <w:sectPr w:rsidR="001871E3" w:rsidRPr="007229F8" w:rsidSect="00B1588D">
      <w:headerReference w:type="default" r:id="rId10"/>
      <w:footerReference w:type="default" r:id="rId11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64B" w:rsidRDefault="0031464B" w:rsidP="00E50C28">
      <w:r>
        <w:separator/>
      </w:r>
    </w:p>
  </w:endnote>
  <w:endnote w:type="continuationSeparator" w:id="0">
    <w:p w:rsidR="0031464B" w:rsidRDefault="0031464B" w:rsidP="00E50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64B" w:rsidRDefault="0031464B" w:rsidP="00E50C28">
      <w:r>
        <w:separator/>
      </w:r>
    </w:p>
  </w:footnote>
  <w:footnote w:type="continuationSeparator" w:id="0">
    <w:p w:rsidR="0031464B" w:rsidRDefault="0031464B" w:rsidP="00E50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a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03581E" w:rsidTr="0003581E">
      <w:tc>
        <w:tcPr>
          <w:tcW w:w="8341" w:type="dxa"/>
          <w:vAlign w:val="center"/>
        </w:tcPr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03581E" w:rsidRDefault="0003581E" w:rsidP="0003581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471B6">
            <w:rPr>
              <w:sz w:val="20"/>
              <w:szCs w:val="24"/>
              <w:lang w:eastAsia="en-US"/>
            </w:rPr>
            <w:t>SH-2015/1013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471B6">
            <w:rPr>
              <w:sz w:val="20"/>
              <w:szCs w:val="24"/>
              <w:lang w:eastAsia="en-US"/>
            </w:rPr>
            <w:t>11.08.2015</w:t>
          </w:r>
        </w:p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03581E" w:rsidRDefault="0003581E" w:rsidP="0003581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63C4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63C48">
            <w:fldChar w:fldCharType="separate"/>
          </w:r>
          <w:r w:rsidR="008A3A2F">
            <w:rPr>
              <w:noProof/>
              <w:sz w:val="20"/>
              <w:lang w:eastAsia="en-US"/>
            </w:rPr>
            <w:t>4</w:t>
          </w:r>
          <w:r w:rsidR="00163C4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63C4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63C48">
            <w:fldChar w:fldCharType="separate"/>
          </w:r>
          <w:r w:rsidR="008A3A2F">
            <w:rPr>
              <w:noProof/>
              <w:sz w:val="20"/>
              <w:lang w:eastAsia="en-US"/>
            </w:rPr>
            <w:t>4</w:t>
          </w:r>
          <w:r w:rsidR="00163C48">
            <w:fldChar w:fldCharType="end"/>
          </w:r>
        </w:p>
      </w:tc>
    </w:tr>
  </w:tbl>
  <w:p w:rsidR="0003581E" w:rsidRDefault="0003581E" w:rsidP="0003581E">
    <w:pPr>
      <w:pStyle w:val="aa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413648E2"/>
    <w:lvl w:ilvl="0" w:tplc="7E70042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5687"/>
    <w:rsid w:val="00007B38"/>
    <w:rsid w:val="00012B6D"/>
    <w:rsid w:val="00021553"/>
    <w:rsid w:val="0003581E"/>
    <w:rsid w:val="000432EA"/>
    <w:rsid w:val="00055AD4"/>
    <w:rsid w:val="000965FC"/>
    <w:rsid w:val="000C6A21"/>
    <w:rsid w:val="000F10C1"/>
    <w:rsid w:val="00105711"/>
    <w:rsid w:val="001134A5"/>
    <w:rsid w:val="00163C48"/>
    <w:rsid w:val="001871E3"/>
    <w:rsid w:val="002906B3"/>
    <w:rsid w:val="00291581"/>
    <w:rsid w:val="00304517"/>
    <w:rsid w:val="00306399"/>
    <w:rsid w:val="0031464B"/>
    <w:rsid w:val="00335164"/>
    <w:rsid w:val="00357032"/>
    <w:rsid w:val="003649DE"/>
    <w:rsid w:val="003877F6"/>
    <w:rsid w:val="00392909"/>
    <w:rsid w:val="003C17A6"/>
    <w:rsid w:val="003C1C5B"/>
    <w:rsid w:val="004330BC"/>
    <w:rsid w:val="00434747"/>
    <w:rsid w:val="00440987"/>
    <w:rsid w:val="00487C79"/>
    <w:rsid w:val="00527A70"/>
    <w:rsid w:val="00531582"/>
    <w:rsid w:val="005B4A7B"/>
    <w:rsid w:val="00606B8B"/>
    <w:rsid w:val="006106F2"/>
    <w:rsid w:val="00610797"/>
    <w:rsid w:val="0063428F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0D4C"/>
    <w:rsid w:val="00854DBF"/>
    <w:rsid w:val="008A3A2F"/>
    <w:rsid w:val="008F4D7E"/>
    <w:rsid w:val="00907724"/>
    <w:rsid w:val="00915666"/>
    <w:rsid w:val="00921212"/>
    <w:rsid w:val="0094575B"/>
    <w:rsid w:val="00954B42"/>
    <w:rsid w:val="009575BE"/>
    <w:rsid w:val="009C76DC"/>
    <w:rsid w:val="009E42A2"/>
    <w:rsid w:val="00A057DE"/>
    <w:rsid w:val="00A1512C"/>
    <w:rsid w:val="00A362BF"/>
    <w:rsid w:val="00A51B75"/>
    <w:rsid w:val="00A77305"/>
    <w:rsid w:val="00AE1129"/>
    <w:rsid w:val="00AE24D7"/>
    <w:rsid w:val="00B1588D"/>
    <w:rsid w:val="00B334A5"/>
    <w:rsid w:val="00B461BD"/>
    <w:rsid w:val="00C15B24"/>
    <w:rsid w:val="00C21832"/>
    <w:rsid w:val="00C21C7B"/>
    <w:rsid w:val="00C471B6"/>
    <w:rsid w:val="00CA7F1F"/>
    <w:rsid w:val="00CB4134"/>
    <w:rsid w:val="00CB64E2"/>
    <w:rsid w:val="00CC52F4"/>
    <w:rsid w:val="00CD3AB1"/>
    <w:rsid w:val="00CE2090"/>
    <w:rsid w:val="00D02A30"/>
    <w:rsid w:val="00D45757"/>
    <w:rsid w:val="00D64770"/>
    <w:rsid w:val="00D7534C"/>
    <w:rsid w:val="00D9372B"/>
    <w:rsid w:val="00DA6DC4"/>
    <w:rsid w:val="00DB29CC"/>
    <w:rsid w:val="00DC7970"/>
    <w:rsid w:val="00DF7E22"/>
    <w:rsid w:val="00E009EB"/>
    <w:rsid w:val="00E50C28"/>
    <w:rsid w:val="00E83917"/>
    <w:rsid w:val="00ED07AE"/>
    <w:rsid w:val="00F07A86"/>
    <w:rsid w:val="00F3311E"/>
    <w:rsid w:val="00F57E39"/>
    <w:rsid w:val="00F6219F"/>
    <w:rsid w:val="00F679CD"/>
    <w:rsid w:val="00F72BE2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50C28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E50C28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E50C28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E50C2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8271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2015-08-13T04:51:00Z</cp:lastPrinted>
  <dcterms:created xsi:type="dcterms:W3CDTF">2015-08-13T04:50:00Z</dcterms:created>
  <dcterms:modified xsi:type="dcterms:W3CDTF">2015-08-13T04:51:00Z</dcterms:modified>
</cp:coreProperties>
</file>