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A41" w:rsidRPr="00227ABC" w:rsidRDefault="00B0497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227ABC">
        <w:rPr>
          <w:rFonts w:ascii="Times New Roman" w:hAnsi="Times New Roman"/>
          <w:b/>
          <w:bCs/>
          <w:sz w:val="26"/>
          <w:szCs w:val="26"/>
        </w:rPr>
        <w:t>ПРОТОКОЛ № Z039432-3</w:t>
      </w:r>
    </w:p>
    <w:p w:rsidR="00E47A41" w:rsidRPr="00227ABC" w:rsidRDefault="00B04970" w:rsidP="00227AB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227ABC">
        <w:rPr>
          <w:rFonts w:ascii="Times New Roman" w:hAnsi="Times New Roman"/>
          <w:b/>
          <w:bCs/>
          <w:sz w:val="26"/>
          <w:szCs w:val="26"/>
        </w:rPr>
        <w:t xml:space="preserve">заседания закупочной  комиссии по рассмотрению и оценке заявок </w:t>
      </w:r>
      <w:proofErr w:type="gramStart"/>
      <w:r w:rsidRPr="00227ABC">
        <w:rPr>
          <w:rFonts w:ascii="Times New Roman" w:hAnsi="Times New Roman"/>
          <w:b/>
          <w:bCs/>
          <w:sz w:val="26"/>
          <w:szCs w:val="26"/>
        </w:rPr>
        <w:t>на участие в открытом запросе цен в электронной форме н</w:t>
      </w:r>
      <w:r w:rsidR="003F2094" w:rsidRPr="00227ABC">
        <w:rPr>
          <w:rFonts w:ascii="Times New Roman" w:hAnsi="Times New Roman"/>
          <w:b/>
          <w:bCs/>
          <w:sz w:val="26"/>
          <w:szCs w:val="26"/>
        </w:rPr>
        <w:t>а право заключения договора на п</w:t>
      </w:r>
      <w:r w:rsidRPr="00227ABC">
        <w:rPr>
          <w:rFonts w:ascii="Times New Roman" w:hAnsi="Times New Roman"/>
          <w:b/>
          <w:bCs/>
          <w:sz w:val="26"/>
          <w:szCs w:val="26"/>
        </w:rPr>
        <w:t>оставку</w:t>
      </w:r>
      <w:proofErr w:type="gramEnd"/>
      <w:r w:rsidRPr="00227ABC">
        <w:rPr>
          <w:rFonts w:ascii="Times New Roman" w:hAnsi="Times New Roman"/>
          <w:b/>
          <w:bCs/>
          <w:sz w:val="26"/>
          <w:szCs w:val="26"/>
        </w:rPr>
        <w:t xml:space="preserve"> альфа-радиометра радона РАА-20П2 «Поиск» (или аналог) для нужд Хабаровского отделения филиала «Сибирский территориальный округ» ФГУП "РосРАО"</w:t>
      </w:r>
    </w:p>
    <w:p w:rsidR="00E47A41" w:rsidRPr="00227ABC" w:rsidRDefault="00E47A4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E47A41" w:rsidRPr="00A15E7F" w:rsidRDefault="00E47A41">
      <w:pPr>
        <w:pStyle w:val="ac"/>
        <w:spacing w:after="0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E47A41" w:rsidRPr="00227ABC">
        <w:tc>
          <w:tcPr>
            <w:tcW w:w="5210" w:type="dxa"/>
            <w:hideMark/>
          </w:tcPr>
          <w:p w:rsidR="00E47A41" w:rsidRPr="00227ABC" w:rsidRDefault="00B04970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227ABC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г. </w:t>
            </w:r>
            <w:r w:rsidRPr="00227ABC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Москва</w:t>
            </w:r>
          </w:p>
        </w:tc>
        <w:tc>
          <w:tcPr>
            <w:tcW w:w="5210" w:type="dxa"/>
            <w:hideMark/>
          </w:tcPr>
          <w:p w:rsidR="00E47A41" w:rsidRPr="00227ABC" w:rsidRDefault="00B04970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227ABC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«23» июля 2015</w:t>
            </w:r>
            <w:r w:rsidRPr="00227ABC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E47A41" w:rsidRPr="00227ABC" w:rsidRDefault="00E47A41">
      <w:pPr>
        <w:tabs>
          <w:tab w:val="left" w:pos="252"/>
        </w:tabs>
        <w:rPr>
          <w:rFonts w:ascii="Times New Roman" w:hAnsi="Times New Roman"/>
          <w:b/>
          <w:bCs/>
          <w:sz w:val="26"/>
          <w:szCs w:val="26"/>
        </w:rPr>
      </w:pPr>
    </w:p>
    <w:p w:rsidR="00E47A41" w:rsidRPr="00227ABC" w:rsidRDefault="00B04970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proofErr w:type="gramStart"/>
      <w:r w:rsidRPr="00227ABC">
        <w:rPr>
          <w:rFonts w:ascii="Times New Roman" w:hAnsi="Times New Roman"/>
          <w:sz w:val="26"/>
          <w:szCs w:val="26"/>
        </w:rPr>
        <w:t>Открытый запрос цен в электронной форме</w:t>
      </w:r>
      <w:r w:rsidR="00227ABC">
        <w:rPr>
          <w:rFonts w:ascii="Times New Roman" w:hAnsi="Times New Roman"/>
          <w:sz w:val="26"/>
          <w:szCs w:val="26"/>
        </w:rPr>
        <w:t xml:space="preserve"> </w:t>
      </w:r>
      <w:r w:rsidRPr="00227ABC">
        <w:rPr>
          <w:rFonts w:ascii="Times New Roman" w:hAnsi="Times New Roman"/>
          <w:sz w:val="26"/>
          <w:szCs w:val="26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3F2094" w:rsidRPr="00227ABC">
        <w:rPr>
          <w:rFonts w:ascii="Times New Roman" w:hAnsi="Times New Roman"/>
          <w:sz w:val="26"/>
          <w:szCs w:val="26"/>
        </w:rPr>
        <w:t xml:space="preserve"> </w:t>
      </w:r>
      <w:r w:rsidRPr="00227ABC">
        <w:rPr>
          <w:rFonts w:ascii="Times New Roman" w:hAnsi="Times New Roman"/>
          <w:sz w:val="26"/>
          <w:szCs w:val="26"/>
        </w:rPr>
        <w:t>(далее – ЕОСЗ) в его действующей редакции,</w:t>
      </w:r>
      <w:r w:rsidRPr="00227ABC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27ABC">
        <w:rPr>
          <w:rFonts w:ascii="Times New Roman" w:hAnsi="Times New Roman"/>
          <w:sz w:val="26"/>
          <w:szCs w:val="26"/>
        </w:rPr>
        <w:t xml:space="preserve">с использованием функционала </w:t>
      </w:r>
      <w:r w:rsidR="003F2094" w:rsidRPr="00227ABC">
        <w:rPr>
          <w:rFonts w:ascii="Times New Roman" w:hAnsi="Times New Roman"/>
          <w:sz w:val="26"/>
          <w:szCs w:val="26"/>
        </w:rPr>
        <w:t xml:space="preserve">электронной торговой площадки ООО «Аукционный конкурсный дом» </w:t>
      </w:r>
      <w:r w:rsidRPr="00227ABC">
        <w:rPr>
          <w:rFonts w:ascii="Times New Roman" w:hAnsi="Times New Roman"/>
          <w:sz w:val="26"/>
          <w:szCs w:val="26"/>
        </w:rPr>
        <w:t>согласно регламенту ее работы.</w:t>
      </w:r>
      <w:proofErr w:type="gramEnd"/>
    </w:p>
    <w:p w:rsidR="00E47A41" w:rsidRPr="00227ABC" w:rsidRDefault="00E47A41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E47A41" w:rsidRPr="00227ABC" w:rsidRDefault="00B04970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227ABC">
        <w:rPr>
          <w:rFonts w:ascii="Times New Roman" w:hAnsi="Times New Roman"/>
          <w:b/>
          <w:bCs/>
          <w:sz w:val="26"/>
          <w:szCs w:val="26"/>
        </w:rPr>
        <w:t>Информация о заказе:</w:t>
      </w:r>
    </w:p>
    <w:p w:rsidR="00E47A41" w:rsidRPr="00227ABC" w:rsidRDefault="003F2094">
      <w:pPr>
        <w:tabs>
          <w:tab w:val="left" w:pos="252"/>
        </w:tabs>
        <w:outlineLvl w:val="0"/>
        <w:rPr>
          <w:rFonts w:ascii="Times New Roman" w:hAnsi="Times New Roman"/>
          <w:sz w:val="26"/>
          <w:szCs w:val="26"/>
        </w:rPr>
      </w:pPr>
      <w:r w:rsidRPr="00227ABC">
        <w:rPr>
          <w:rFonts w:ascii="Times New Roman" w:hAnsi="Times New Roman"/>
          <w:sz w:val="26"/>
          <w:szCs w:val="26"/>
        </w:rPr>
        <w:t>Заказчик: ФГУП "РосРАО".</w:t>
      </w:r>
    </w:p>
    <w:p w:rsidR="00E47A41" w:rsidRPr="00227ABC" w:rsidRDefault="00B04970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227ABC">
        <w:rPr>
          <w:rFonts w:ascii="Times New Roman" w:hAnsi="Times New Roman"/>
          <w:sz w:val="26"/>
          <w:szCs w:val="26"/>
        </w:rPr>
        <w:t>Организатор размещения заказа: ФГУП "РосРАО"</w:t>
      </w:r>
      <w:r w:rsidR="003F2094" w:rsidRPr="00227ABC">
        <w:rPr>
          <w:rFonts w:ascii="Times New Roman" w:hAnsi="Times New Roman"/>
          <w:sz w:val="26"/>
          <w:szCs w:val="26"/>
        </w:rPr>
        <w:t>.</w:t>
      </w:r>
    </w:p>
    <w:p w:rsidR="00E47A41" w:rsidRPr="00227ABC" w:rsidRDefault="00B04970">
      <w:pPr>
        <w:tabs>
          <w:tab w:val="left" w:pos="252"/>
        </w:tabs>
        <w:rPr>
          <w:rFonts w:ascii="Times New Roman" w:hAnsi="Times New Roman"/>
          <w:color w:val="FF0000"/>
          <w:sz w:val="26"/>
          <w:szCs w:val="26"/>
        </w:rPr>
      </w:pPr>
      <w:r w:rsidRPr="00227ABC">
        <w:rPr>
          <w:rFonts w:ascii="Times New Roman" w:hAnsi="Times New Roman"/>
          <w:sz w:val="26"/>
          <w:szCs w:val="26"/>
        </w:rPr>
        <w:t>Предмет запроса цен</w:t>
      </w:r>
      <w:r w:rsidR="003F2094" w:rsidRPr="00227ABC">
        <w:rPr>
          <w:rFonts w:ascii="Times New Roman" w:hAnsi="Times New Roman"/>
          <w:sz w:val="26"/>
          <w:szCs w:val="26"/>
        </w:rPr>
        <w:t>: право заключения договора на п</w:t>
      </w:r>
      <w:r w:rsidRPr="00227ABC">
        <w:rPr>
          <w:rFonts w:ascii="Times New Roman" w:hAnsi="Times New Roman"/>
          <w:sz w:val="26"/>
          <w:szCs w:val="26"/>
        </w:rPr>
        <w:t xml:space="preserve">оставку </w:t>
      </w:r>
      <w:proofErr w:type="gramStart"/>
      <w:r w:rsidRPr="00227ABC">
        <w:rPr>
          <w:rFonts w:ascii="Times New Roman" w:hAnsi="Times New Roman"/>
          <w:sz w:val="26"/>
          <w:szCs w:val="26"/>
        </w:rPr>
        <w:t>альфа-радиометра</w:t>
      </w:r>
      <w:proofErr w:type="gramEnd"/>
      <w:r w:rsidRPr="00227ABC">
        <w:rPr>
          <w:rFonts w:ascii="Times New Roman" w:hAnsi="Times New Roman"/>
          <w:sz w:val="26"/>
          <w:szCs w:val="26"/>
        </w:rPr>
        <w:t xml:space="preserve"> радона РАА-20П2 «Поиск» (или аналог) для нужд Хабаровского отделения филиала «Сибирский терри</w:t>
      </w:r>
      <w:r w:rsidR="003F2094" w:rsidRPr="00227ABC">
        <w:rPr>
          <w:rFonts w:ascii="Times New Roman" w:hAnsi="Times New Roman"/>
          <w:sz w:val="26"/>
          <w:szCs w:val="26"/>
        </w:rPr>
        <w:t>ториальный округ» ФГУП "РосРАО".</w:t>
      </w:r>
    </w:p>
    <w:p w:rsidR="00E47A41" w:rsidRPr="00227ABC" w:rsidRDefault="00B04970" w:rsidP="00A15E7F">
      <w:pPr>
        <w:keepLines w:val="0"/>
        <w:rPr>
          <w:rFonts w:ascii="Times New Roman" w:eastAsiaTheme="minorHAnsi" w:hAnsi="Times New Roman"/>
          <w:sz w:val="26"/>
          <w:szCs w:val="26"/>
        </w:rPr>
      </w:pPr>
      <w:r w:rsidRPr="00227ABC">
        <w:rPr>
          <w:rFonts w:ascii="Times New Roman" w:eastAsiaTheme="minorHAnsi" w:hAnsi="Times New Roman"/>
          <w:sz w:val="26"/>
          <w:szCs w:val="26"/>
        </w:rPr>
        <w:t xml:space="preserve">Предмет договора: Поставка радиометра радона РАА 20П-2 "Поиск" </w:t>
      </w:r>
      <w:r w:rsidR="00A15E7F" w:rsidRPr="00A15E7F">
        <w:rPr>
          <w:rFonts w:ascii="Times New Roman" w:eastAsiaTheme="minorHAnsi" w:hAnsi="Times New Roman"/>
          <w:sz w:val="26"/>
          <w:szCs w:val="26"/>
        </w:rPr>
        <w:t>или аналог) для нужд Хабаровского отделения филиала «Сибирский территориальный округ» ФГУП "РосРАО".</w:t>
      </w:r>
      <w:bookmarkStart w:id="0" w:name="_GoBack"/>
      <w:bookmarkEnd w:id="0"/>
    </w:p>
    <w:p w:rsidR="00E47A41" w:rsidRPr="00227ABC" w:rsidRDefault="00B04970">
      <w:pPr>
        <w:keepLines w:val="0"/>
        <w:rPr>
          <w:rFonts w:ascii="Times New Roman" w:eastAsiaTheme="minorHAnsi" w:hAnsi="Times New Roman"/>
          <w:sz w:val="26"/>
          <w:szCs w:val="26"/>
        </w:rPr>
      </w:pPr>
      <w:r w:rsidRPr="00227ABC">
        <w:rPr>
          <w:rFonts w:ascii="Times New Roman" w:eastAsiaTheme="minorHAnsi" w:hAnsi="Times New Roman"/>
          <w:sz w:val="26"/>
          <w:szCs w:val="26"/>
        </w:rPr>
        <w:t xml:space="preserve">Начальная (максимальная) цена договора: 196 043 (Сто девяносто шесть тысяч сорок три) рубля 44 копейки, включая НДС. </w:t>
      </w:r>
    </w:p>
    <w:p w:rsidR="00E47A41" w:rsidRPr="00227ABC" w:rsidRDefault="00E47A41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E47A41" w:rsidRPr="00227ABC" w:rsidRDefault="00B04970">
      <w:pPr>
        <w:rPr>
          <w:rFonts w:ascii="Times New Roman" w:hAnsi="Times New Roman"/>
          <w:sz w:val="26"/>
          <w:szCs w:val="26"/>
        </w:rPr>
      </w:pPr>
      <w:proofErr w:type="gramStart"/>
      <w:r w:rsidRPr="00227ABC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227ABC">
        <w:rPr>
          <w:rFonts w:ascii="Times New Roman" w:hAnsi="Times New Roman"/>
          <w:bCs/>
          <w:sz w:val="26"/>
          <w:szCs w:val="26"/>
        </w:rPr>
        <w:t>запроса цен</w:t>
      </w:r>
      <w:r w:rsidRPr="00227ABC">
        <w:rPr>
          <w:rFonts w:ascii="Times New Roman" w:hAnsi="Times New Roman"/>
          <w:sz w:val="26"/>
          <w:szCs w:val="26"/>
        </w:rPr>
        <w:t xml:space="preserve"> и закупочная документация опубликованы «07»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227ABC">
          <w:rPr>
            <w:rStyle w:val="a3"/>
            <w:rFonts w:ascii="Times New Roman" w:hAnsi="Times New Roman"/>
            <w:color w:val="0000FF"/>
            <w:sz w:val="26"/>
            <w:szCs w:val="26"/>
            <w:u w:val="single"/>
          </w:rPr>
          <w:t>http://www.zakupki.gov.ru</w:t>
        </w:r>
      </w:hyperlink>
      <w:r w:rsidRPr="00227ABC">
        <w:rPr>
          <w:rStyle w:val="a3"/>
          <w:rFonts w:ascii="Times New Roman" w:hAnsi="Times New Roman"/>
          <w:color w:val="0000FF"/>
          <w:sz w:val="26"/>
          <w:szCs w:val="26"/>
          <w:u w:val="single"/>
        </w:rPr>
        <w:t>/</w:t>
      </w:r>
      <w:r w:rsidRPr="00227ABC">
        <w:rPr>
          <w:rFonts w:ascii="Times New Roman" w:hAnsi="Times New Roman"/>
          <w:sz w:val="26"/>
          <w:szCs w:val="26"/>
        </w:rPr>
        <w:t xml:space="preserve">, закупка № 31502545092, на официальном сайте о размещении заказов  на закупки товаров, работ и услуг для нужд Госкорпорации «Росатом» </w:t>
      </w:r>
      <w:hyperlink r:id="rId10" w:history="1">
        <w:r w:rsidRPr="00227ABC">
          <w:rPr>
            <w:rStyle w:val="a3"/>
            <w:rFonts w:ascii="Times New Roman" w:hAnsi="Times New Roman"/>
            <w:color w:val="0000FF"/>
            <w:sz w:val="26"/>
            <w:szCs w:val="26"/>
            <w:u w:val="single"/>
          </w:rPr>
          <w:t>http://zakupki.</w:t>
        </w:r>
        <w:r w:rsidRPr="00227ABC">
          <w:rPr>
            <w:rStyle w:val="a3"/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rosatom</w:t>
        </w:r>
        <w:r w:rsidRPr="00227ABC">
          <w:rPr>
            <w:rStyle w:val="a3"/>
            <w:rFonts w:ascii="Times New Roman" w:hAnsi="Times New Roman"/>
            <w:color w:val="0000FF"/>
            <w:sz w:val="26"/>
            <w:szCs w:val="26"/>
            <w:u w:val="single"/>
          </w:rPr>
          <w:t>.ru</w:t>
        </w:r>
      </w:hyperlink>
      <w:r w:rsidRPr="00227ABC">
        <w:rPr>
          <w:rStyle w:val="a3"/>
          <w:rFonts w:ascii="Times New Roman" w:hAnsi="Times New Roman"/>
          <w:color w:val="0000FF"/>
          <w:sz w:val="26"/>
          <w:szCs w:val="26"/>
          <w:u w:val="single"/>
        </w:rPr>
        <w:t>/</w:t>
      </w:r>
      <w:r w:rsidRPr="00227ABC">
        <w:rPr>
          <w:rFonts w:ascii="Times New Roman" w:hAnsi="Times New Roman"/>
          <w:sz w:val="26"/>
          <w:szCs w:val="26"/>
        </w:rPr>
        <w:t>, закупка №150707/0494/503, на</w:t>
      </w:r>
      <w:proofErr w:type="gramEnd"/>
      <w:r w:rsidRPr="00227ABC">
        <w:rPr>
          <w:rFonts w:ascii="Times New Roman" w:hAnsi="Times New Roman"/>
          <w:sz w:val="26"/>
          <w:szCs w:val="26"/>
        </w:rPr>
        <w:t xml:space="preserve"> </w:t>
      </w:r>
      <w:r w:rsidR="003F2094" w:rsidRPr="00227ABC">
        <w:rPr>
          <w:rFonts w:ascii="Times New Roman" w:hAnsi="Times New Roman"/>
          <w:sz w:val="26"/>
          <w:szCs w:val="26"/>
        </w:rPr>
        <w:t>электронной торговой площадке ООО «Аукционный конкурсный дом»</w:t>
      </w:r>
      <w:r w:rsidRPr="00227ABC">
        <w:rPr>
          <w:rFonts w:ascii="Times New Roman" w:hAnsi="Times New Roman"/>
          <w:sz w:val="26"/>
          <w:szCs w:val="26"/>
        </w:rPr>
        <w:t>, закупка  №Z039432.</w:t>
      </w:r>
    </w:p>
    <w:p w:rsidR="00E47A41" w:rsidRPr="00227ABC" w:rsidRDefault="00E47A41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E47A41" w:rsidRPr="00227ABC" w:rsidRDefault="00B04970">
      <w:pPr>
        <w:pStyle w:val="310"/>
        <w:ind w:firstLine="0"/>
        <w:rPr>
          <w:b w:val="0"/>
          <w:bCs w:val="0"/>
          <w:color w:val="000000"/>
        </w:rPr>
      </w:pPr>
      <w:r w:rsidRPr="00227ABC">
        <w:rPr>
          <w:b w:val="0"/>
          <w:bCs w:val="0"/>
        </w:rPr>
        <w:t xml:space="preserve">Заседание закупочной комиссии проводится в 12:00:00 (время московское) «23» июля 2015 года, по </w:t>
      </w:r>
      <w:r w:rsidRPr="00227ABC">
        <w:rPr>
          <w:b w:val="0"/>
          <w:bCs w:val="0"/>
          <w:color w:val="000000"/>
        </w:rPr>
        <w:t>адресу: г. Москва, Пыжевский пер., д. 6.</w:t>
      </w:r>
    </w:p>
    <w:p w:rsidR="00E47A41" w:rsidRPr="00227ABC" w:rsidRDefault="00E47A41">
      <w:pPr>
        <w:pStyle w:val="310"/>
        <w:ind w:firstLine="0"/>
        <w:rPr>
          <w:b w:val="0"/>
          <w:bCs w:val="0"/>
          <w:color w:val="000000"/>
        </w:rPr>
      </w:pPr>
    </w:p>
    <w:p w:rsidR="00E47A41" w:rsidRPr="00227ABC" w:rsidRDefault="00B04970">
      <w:pPr>
        <w:rPr>
          <w:rFonts w:ascii="Times New Roman" w:hAnsi="Times New Roman"/>
          <w:sz w:val="26"/>
          <w:szCs w:val="26"/>
          <w:lang w:eastAsia="ar-SA"/>
        </w:rPr>
      </w:pPr>
      <w:r w:rsidRPr="00227ABC">
        <w:rPr>
          <w:rFonts w:ascii="Times New Roman" w:hAnsi="Times New Roman"/>
          <w:b/>
          <w:bCs/>
          <w:sz w:val="26"/>
          <w:szCs w:val="26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4"/>
        <w:gridCol w:w="6548"/>
      </w:tblGrid>
      <w:tr w:rsidR="00E47A41" w:rsidRPr="00227ABC" w:rsidTr="00227ABC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A41" w:rsidRPr="00227ABC" w:rsidRDefault="00B0497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227ABC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A41" w:rsidRPr="00227ABC" w:rsidRDefault="00B0497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227ABC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</w:tr>
      <w:tr w:rsidR="00E47A41" w:rsidRPr="00227AB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A41" w:rsidRPr="00227ABC" w:rsidRDefault="00B0497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227ABC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E47A41" w:rsidRPr="00227ABC" w:rsidTr="00227ABC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A41" w:rsidRPr="00227ABC" w:rsidRDefault="00B04970" w:rsidP="00227ABC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27ABC">
              <w:rPr>
                <w:rFonts w:ascii="Times New Roman" w:eastAsiaTheme="minorHAnsi" w:hAnsi="Times New Roman"/>
                <w:sz w:val="26"/>
                <w:szCs w:val="26"/>
              </w:rPr>
              <w:t xml:space="preserve">Майоров Андрей Андреевич </w:t>
            </w:r>
          </w:p>
          <w:p w:rsidR="00227ABC" w:rsidRPr="00227ABC" w:rsidRDefault="00227ABC" w:rsidP="00227ABC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A41" w:rsidRPr="00227ABC" w:rsidRDefault="00B04970" w:rsidP="00227ABC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27ABC">
              <w:rPr>
                <w:rFonts w:ascii="Times New Roman" w:eastAsiaTheme="minorHAnsi" w:hAnsi="Times New Roman"/>
                <w:sz w:val="26"/>
                <w:szCs w:val="26"/>
              </w:rPr>
              <w:lastRenderedPageBreak/>
              <w:t xml:space="preserve">Начальник управления организации закупок </w:t>
            </w:r>
          </w:p>
        </w:tc>
      </w:tr>
      <w:tr w:rsidR="00E47A41" w:rsidRPr="00227ABC" w:rsidTr="00227AB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A41" w:rsidRPr="00227ABC" w:rsidRDefault="00B04970" w:rsidP="00227AB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227ABC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lastRenderedPageBreak/>
              <w:t xml:space="preserve">Заместитель Председателя закупочной комиссии: </w:t>
            </w:r>
          </w:p>
        </w:tc>
      </w:tr>
      <w:tr w:rsidR="00E47A41" w:rsidRPr="00227ABC" w:rsidTr="00227ABC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A41" w:rsidRPr="00227ABC" w:rsidRDefault="00B04970" w:rsidP="00227ABC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27ABC">
              <w:rPr>
                <w:rFonts w:ascii="Times New Roman" w:eastAsiaTheme="minorHAnsi" w:hAnsi="Times New Roman"/>
                <w:sz w:val="26"/>
                <w:szCs w:val="26"/>
              </w:rPr>
              <w:t xml:space="preserve">Тишин Антон Михайлович </w:t>
            </w:r>
          </w:p>
          <w:p w:rsidR="00227ABC" w:rsidRPr="00227ABC" w:rsidRDefault="00227ABC" w:rsidP="00227ABC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A41" w:rsidRPr="00227ABC" w:rsidRDefault="00B04970" w:rsidP="00227ABC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27ABC">
              <w:rPr>
                <w:rFonts w:ascii="Times New Roman" w:eastAsiaTheme="minorHAnsi" w:hAnsi="Times New Roman"/>
                <w:sz w:val="26"/>
                <w:szCs w:val="26"/>
              </w:rPr>
              <w:t xml:space="preserve">Эксперт по организации закупок </w:t>
            </w:r>
          </w:p>
        </w:tc>
      </w:tr>
      <w:tr w:rsidR="00E47A41" w:rsidRPr="00227ABC" w:rsidTr="00227AB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A41" w:rsidRPr="00227ABC" w:rsidRDefault="00B04970" w:rsidP="00227AB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227ABC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E47A41" w:rsidRPr="00227ABC" w:rsidTr="00227ABC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A41" w:rsidRPr="00227ABC" w:rsidRDefault="00B04970" w:rsidP="00227ABC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27ABC">
              <w:rPr>
                <w:rFonts w:ascii="Times New Roman" w:eastAsiaTheme="minorHAnsi" w:hAnsi="Times New Roman"/>
                <w:sz w:val="26"/>
                <w:szCs w:val="26"/>
              </w:rPr>
              <w:t xml:space="preserve">Коваленко Виктор Николаевич </w:t>
            </w:r>
          </w:p>
          <w:p w:rsidR="00227ABC" w:rsidRPr="00227ABC" w:rsidRDefault="00227ABC" w:rsidP="00227ABC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A41" w:rsidRPr="00227ABC" w:rsidRDefault="00B04970" w:rsidP="00227ABC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27ABC">
              <w:rPr>
                <w:rFonts w:ascii="Times New Roman" w:eastAsiaTheme="minorHAnsi" w:hAnsi="Times New Roman"/>
                <w:sz w:val="26"/>
                <w:szCs w:val="26"/>
              </w:rPr>
              <w:t xml:space="preserve">Первый заместитель </w:t>
            </w:r>
            <w:proofErr w:type="gramStart"/>
            <w:r w:rsidRPr="00227ABC">
              <w:rPr>
                <w:rFonts w:ascii="Times New Roman" w:eastAsiaTheme="minorHAnsi" w:hAnsi="Times New Roman"/>
                <w:sz w:val="26"/>
                <w:szCs w:val="26"/>
              </w:rPr>
              <w:t>генерального</w:t>
            </w:r>
            <w:proofErr w:type="gramEnd"/>
            <w:r w:rsidRPr="00227ABC">
              <w:rPr>
                <w:rFonts w:ascii="Times New Roman" w:eastAsiaTheme="minorHAnsi" w:hAnsi="Times New Roman"/>
                <w:sz w:val="26"/>
                <w:szCs w:val="26"/>
              </w:rPr>
              <w:t xml:space="preserve"> директора-главный инженер</w:t>
            </w:r>
          </w:p>
        </w:tc>
      </w:tr>
      <w:tr w:rsidR="00E47A41" w:rsidRPr="00227ABC" w:rsidTr="00227ABC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A41" w:rsidRPr="00227ABC" w:rsidRDefault="00B04970" w:rsidP="00227ABC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27ABC">
              <w:rPr>
                <w:rFonts w:ascii="Times New Roman" w:eastAsiaTheme="minorHAnsi" w:hAnsi="Times New Roman"/>
                <w:sz w:val="26"/>
                <w:szCs w:val="26"/>
              </w:rPr>
              <w:t xml:space="preserve">Брыкин Сергей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A41" w:rsidRPr="00227ABC" w:rsidRDefault="00B04970" w:rsidP="00227ABC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27ABC">
              <w:rPr>
                <w:rFonts w:ascii="Times New Roman" w:eastAsiaTheme="minorHAnsi" w:hAnsi="Times New Roman"/>
                <w:sz w:val="26"/>
                <w:szCs w:val="26"/>
              </w:rPr>
              <w:t>Заместитель генерального директора по обращению с РВ и РАО на предприятии</w:t>
            </w:r>
          </w:p>
        </w:tc>
      </w:tr>
      <w:tr w:rsidR="00E47A41" w:rsidRPr="00227ABC" w:rsidTr="00227ABC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A41" w:rsidRPr="00227ABC" w:rsidRDefault="00B04970" w:rsidP="00227ABC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27ABC">
              <w:rPr>
                <w:rFonts w:ascii="Times New Roman" w:eastAsiaTheme="minorHAnsi" w:hAnsi="Times New Roman"/>
                <w:sz w:val="26"/>
                <w:szCs w:val="26"/>
              </w:rPr>
              <w:t xml:space="preserve">Дадонов Алексей Вячеславович </w:t>
            </w:r>
          </w:p>
          <w:p w:rsidR="00227ABC" w:rsidRPr="00227ABC" w:rsidRDefault="00227ABC" w:rsidP="00227ABC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A41" w:rsidRPr="00227ABC" w:rsidRDefault="00B04970" w:rsidP="00227ABC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27ABC">
              <w:rPr>
                <w:rFonts w:ascii="Times New Roman" w:eastAsiaTheme="minorHAnsi" w:hAnsi="Times New Roman"/>
                <w:sz w:val="26"/>
                <w:szCs w:val="26"/>
              </w:rPr>
              <w:t>Главный специалист-эксперт отдела защиты активов</w:t>
            </w:r>
          </w:p>
        </w:tc>
      </w:tr>
      <w:tr w:rsidR="00E47A41" w:rsidRPr="00227ABC" w:rsidTr="00227ABC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A41" w:rsidRPr="00227ABC" w:rsidRDefault="00E47A41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A41" w:rsidRPr="00227ABC" w:rsidRDefault="00E47A41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</w:tbl>
    <w:p w:rsidR="00E47A41" w:rsidRPr="00227ABC" w:rsidRDefault="00E47A41">
      <w:pPr>
        <w:keepLines w:val="0"/>
        <w:jc w:val="left"/>
        <w:rPr>
          <w:rFonts w:ascii="Times New Roman" w:eastAsiaTheme="minorHAnsi" w:hAnsi="Times New Roman"/>
          <w:b/>
          <w:bCs/>
          <w:sz w:val="26"/>
          <w:szCs w:val="26"/>
        </w:rPr>
      </w:pPr>
    </w:p>
    <w:p w:rsidR="00E47A41" w:rsidRPr="00227ABC" w:rsidRDefault="00B04970">
      <w:pPr>
        <w:rPr>
          <w:rFonts w:ascii="Times New Roman" w:hAnsi="Times New Roman"/>
          <w:sz w:val="26"/>
          <w:szCs w:val="26"/>
        </w:rPr>
      </w:pPr>
      <w:r w:rsidRPr="00227ABC">
        <w:rPr>
          <w:rFonts w:ascii="Times New Roman" w:hAnsi="Times New Roman"/>
          <w:sz w:val="26"/>
          <w:szCs w:val="26"/>
        </w:rPr>
        <w:t>Заседание проводится в присутствии 5 из 7 членов закупочной  комиссии.</w:t>
      </w:r>
    </w:p>
    <w:p w:rsidR="00E47A41" w:rsidRPr="00227ABC" w:rsidRDefault="00B04970">
      <w:pPr>
        <w:rPr>
          <w:rFonts w:ascii="Times New Roman" w:hAnsi="Times New Roman"/>
          <w:sz w:val="26"/>
          <w:szCs w:val="26"/>
        </w:rPr>
      </w:pPr>
      <w:r w:rsidRPr="00227ABC">
        <w:rPr>
          <w:rFonts w:ascii="Times New Roman" w:hAnsi="Times New Roman"/>
          <w:sz w:val="26"/>
          <w:szCs w:val="26"/>
        </w:rPr>
        <w:t>Кворум имеется.</w:t>
      </w:r>
    </w:p>
    <w:p w:rsidR="00E47A41" w:rsidRPr="00227ABC" w:rsidRDefault="00E47A41">
      <w:pPr>
        <w:rPr>
          <w:rFonts w:ascii="Times New Roman" w:hAnsi="Times New Roman"/>
          <w:sz w:val="26"/>
          <w:szCs w:val="26"/>
        </w:rPr>
      </w:pPr>
    </w:p>
    <w:p w:rsidR="00E47A41" w:rsidRPr="00227ABC" w:rsidRDefault="00B04970">
      <w:pPr>
        <w:rPr>
          <w:rFonts w:ascii="Times New Roman" w:hAnsi="Times New Roman"/>
          <w:sz w:val="26"/>
          <w:szCs w:val="26"/>
        </w:rPr>
      </w:pPr>
      <w:r w:rsidRPr="00227ABC">
        <w:rPr>
          <w:rFonts w:ascii="Times New Roman" w:hAnsi="Times New Roman"/>
          <w:sz w:val="26"/>
          <w:szCs w:val="26"/>
        </w:rPr>
        <w:t>1. Согласно Протоколу заседания закупочной  комиссии по открытию доступа к поданным в форме электронных документов  заявкам от 21.07.2015 № Z039432-2 к рассмотрению приняты 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5"/>
        <w:gridCol w:w="2225"/>
        <w:gridCol w:w="2294"/>
        <w:gridCol w:w="4538"/>
      </w:tblGrid>
      <w:tr w:rsidR="00E47A41" w:rsidRPr="00227ABC" w:rsidTr="00227A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A41" w:rsidRPr="00227ABC" w:rsidRDefault="00B0497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227ABC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0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A41" w:rsidRPr="00227ABC" w:rsidRDefault="00B0497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227ABC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Участник запроса цен</w:t>
            </w:r>
          </w:p>
        </w:tc>
        <w:tc>
          <w:tcPr>
            <w:tcW w:w="11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A41" w:rsidRPr="00227ABC" w:rsidRDefault="00B0497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227ABC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A41" w:rsidRPr="00227ABC" w:rsidRDefault="00B0497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227ABC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Цена заявки </w:t>
            </w:r>
          </w:p>
        </w:tc>
      </w:tr>
      <w:tr w:rsidR="00E47A41" w:rsidRPr="00227ABC" w:rsidTr="00227A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A41" w:rsidRPr="00227ABC" w:rsidRDefault="00B04970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27ABC">
              <w:rPr>
                <w:rFonts w:ascii="Times New Roman" w:eastAsiaTheme="minorHAnsi" w:hAnsi="Times New Roman"/>
                <w:sz w:val="26"/>
                <w:szCs w:val="26"/>
              </w:rPr>
              <w:t>60292673</w:t>
            </w:r>
          </w:p>
        </w:tc>
        <w:tc>
          <w:tcPr>
            <w:tcW w:w="10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A41" w:rsidRPr="00227ABC" w:rsidRDefault="003F2094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27ABC">
              <w:rPr>
                <w:rFonts w:ascii="Times New Roman" w:eastAsiaTheme="minorHAnsi" w:hAnsi="Times New Roman"/>
                <w:sz w:val="26"/>
                <w:szCs w:val="26"/>
              </w:rPr>
              <w:t>ООО</w:t>
            </w:r>
            <w:r w:rsidR="00B04970" w:rsidRPr="00227ABC">
              <w:rPr>
                <w:rFonts w:ascii="Times New Roman" w:eastAsiaTheme="minorHAnsi" w:hAnsi="Times New Roman"/>
                <w:sz w:val="26"/>
                <w:szCs w:val="26"/>
              </w:rPr>
              <w:t xml:space="preserve"> «</w:t>
            </w:r>
            <w:proofErr w:type="spellStart"/>
            <w:r w:rsidR="00B04970" w:rsidRPr="00227ABC">
              <w:rPr>
                <w:rFonts w:ascii="Times New Roman" w:eastAsiaTheme="minorHAnsi" w:hAnsi="Times New Roman"/>
                <w:sz w:val="26"/>
                <w:szCs w:val="26"/>
              </w:rPr>
              <w:t>ЭкоСфера</w:t>
            </w:r>
            <w:proofErr w:type="spellEnd"/>
            <w:r w:rsidR="00B04970" w:rsidRPr="00227ABC">
              <w:rPr>
                <w:rFonts w:ascii="Times New Roman" w:eastAsiaTheme="minorHAnsi" w:hAnsi="Times New Roman"/>
                <w:sz w:val="26"/>
                <w:szCs w:val="26"/>
              </w:rPr>
              <w:t>»</w:t>
            </w:r>
          </w:p>
          <w:p w:rsidR="003F2094" w:rsidRPr="00227ABC" w:rsidRDefault="003F2094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27ABC">
              <w:rPr>
                <w:rFonts w:ascii="Times New Roman" w:hAnsi="Times New Roman"/>
                <w:sz w:val="26"/>
                <w:szCs w:val="26"/>
              </w:rPr>
              <w:t>ИНН 7726747941</w:t>
            </w:r>
          </w:p>
        </w:tc>
        <w:tc>
          <w:tcPr>
            <w:tcW w:w="11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A41" w:rsidRPr="00227ABC" w:rsidRDefault="00B04970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27ABC">
              <w:rPr>
                <w:rFonts w:ascii="Times New Roman" w:eastAsiaTheme="minorHAnsi" w:hAnsi="Times New Roman"/>
                <w:sz w:val="26"/>
                <w:szCs w:val="26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A41" w:rsidRPr="00227ABC" w:rsidRDefault="00B04970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27ABC">
              <w:rPr>
                <w:rFonts w:ascii="Times New Roman" w:eastAsiaTheme="minorHAnsi" w:hAnsi="Times New Roman"/>
                <w:sz w:val="26"/>
                <w:szCs w:val="26"/>
              </w:rPr>
              <w:t>Цена заявки:195 500 (Сто девяносто пять тысяч пятьсот) рублей 00 копеек, включая НДС</w:t>
            </w:r>
          </w:p>
        </w:tc>
      </w:tr>
    </w:tbl>
    <w:p w:rsidR="00E47A41" w:rsidRPr="00227ABC" w:rsidRDefault="00E47A41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E47A41" w:rsidRPr="00227ABC" w:rsidRDefault="003F2094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6"/>
          <w:szCs w:val="26"/>
        </w:rPr>
      </w:pPr>
      <w:r w:rsidRPr="00227ABC">
        <w:rPr>
          <w:rFonts w:ascii="Times New Roman" w:eastAsia="Times New Roman" w:hAnsi="Times New Roman"/>
          <w:sz w:val="26"/>
          <w:szCs w:val="26"/>
        </w:rPr>
        <w:t xml:space="preserve">2. По результатам рассмотрения </w:t>
      </w:r>
      <w:r w:rsidR="00B04970" w:rsidRPr="00227ABC">
        <w:rPr>
          <w:rFonts w:ascii="Times New Roman" w:eastAsia="Times New Roman" w:hAnsi="Times New Roman"/>
          <w:sz w:val="26"/>
          <w:szCs w:val="26"/>
        </w:rPr>
        <w:t xml:space="preserve"> заявок закупочной  комиссией были приняты следующие решения:</w:t>
      </w:r>
    </w:p>
    <w:p w:rsidR="00E47A41" w:rsidRPr="00227ABC" w:rsidRDefault="00B04970">
      <w:pPr>
        <w:keepLines w:val="0"/>
        <w:rPr>
          <w:rFonts w:ascii="Times New Roman" w:eastAsiaTheme="minorHAnsi" w:hAnsi="Times New Roman"/>
          <w:sz w:val="26"/>
          <w:szCs w:val="26"/>
        </w:rPr>
      </w:pPr>
      <w:r w:rsidRPr="00227ABC">
        <w:rPr>
          <w:rFonts w:ascii="Times New Roman" w:eastAsiaTheme="minorHAnsi" w:hAnsi="Times New Roman"/>
          <w:sz w:val="26"/>
          <w:szCs w:val="26"/>
        </w:rPr>
        <w:t>2.1. Допустить к участию в запросе цен в электронной форме и признать участниками запроса цен следующих участник</w:t>
      </w:r>
      <w:r w:rsidR="003F2094" w:rsidRPr="00227ABC">
        <w:rPr>
          <w:rFonts w:ascii="Times New Roman" w:eastAsiaTheme="minorHAnsi" w:hAnsi="Times New Roman"/>
          <w:sz w:val="26"/>
          <w:szCs w:val="26"/>
        </w:rPr>
        <w:t xml:space="preserve">ов процедуры закупки, подавших </w:t>
      </w:r>
      <w:r w:rsidRPr="00227ABC">
        <w:rPr>
          <w:rFonts w:ascii="Times New Roman" w:eastAsiaTheme="minorHAnsi" w:hAnsi="Times New Roman"/>
          <w:sz w:val="26"/>
          <w:szCs w:val="26"/>
        </w:rPr>
        <w:t xml:space="preserve">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E47A41" w:rsidRPr="00227ABC" w:rsidRDefault="00B04970">
      <w:pPr>
        <w:keepLines w:val="0"/>
        <w:rPr>
          <w:rFonts w:ascii="Times New Roman" w:eastAsiaTheme="minorHAnsi" w:hAnsi="Times New Roman"/>
          <w:sz w:val="26"/>
          <w:szCs w:val="26"/>
        </w:rPr>
      </w:pPr>
      <w:r w:rsidRPr="00227ABC">
        <w:rPr>
          <w:rFonts w:ascii="Times New Roman" w:eastAsiaTheme="minorHAnsi" w:hAnsi="Times New Roman"/>
          <w:sz w:val="26"/>
          <w:szCs w:val="26"/>
        </w:rPr>
        <w:t xml:space="preserve">2.1.1. </w:t>
      </w:r>
      <w:r w:rsidR="003F2094" w:rsidRPr="00227ABC">
        <w:rPr>
          <w:rFonts w:ascii="Times New Roman" w:eastAsiaTheme="minorHAnsi" w:hAnsi="Times New Roman"/>
          <w:sz w:val="26"/>
          <w:szCs w:val="26"/>
        </w:rPr>
        <w:t>ООО «</w:t>
      </w:r>
      <w:proofErr w:type="spellStart"/>
      <w:r w:rsidR="003F2094" w:rsidRPr="00227ABC">
        <w:rPr>
          <w:rFonts w:ascii="Times New Roman" w:eastAsiaTheme="minorHAnsi" w:hAnsi="Times New Roman"/>
          <w:sz w:val="26"/>
          <w:szCs w:val="26"/>
        </w:rPr>
        <w:t>ЭкоСфера</w:t>
      </w:r>
      <w:proofErr w:type="spellEnd"/>
      <w:r w:rsidR="003F2094" w:rsidRPr="00227ABC">
        <w:rPr>
          <w:rFonts w:ascii="Times New Roman" w:eastAsiaTheme="minorHAnsi" w:hAnsi="Times New Roman"/>
          <w:sz w:val="26"/>
          <w:szCs w:val="26"/>
        </w:rPr>
        <w:t xml:space="preserve">» </w:t>
      </w:r>
      <w:proofErr w:type="gramStart"/>
      <w:r w:rsidR="003F2094" w:rsidRPr="00227ABC">
        <w:rPr>
          <w:rFonts w:ascii="Times New Roman" w:eastAsiaTheme="minorHAnsi" w:hAnsi="Times New Roman"/>
          <w:sz w:val="26"/>
          <w:szCs w:val="26"/>
        </w:rPr>
        <w:t>(</w:t>
      </w:r>
      <w:r w:rsidRPr="00227ABC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gramEnd"/>
      <w:r w:rsidRPr="00227ABC">
        <w:rPr>
          <w:rFonts w:ascii="Times New Roman" w:eastAsiaTheme="minorHAnsi" w:hAnsi="Times New Roman"/>
          <w:sz w:val="26"/>
          <w:szCs w:val="26"/>
        </w:rPr>
        <w:t>г. М</w:t>
      </w:r>
      <w:r w:rsidR="003F2094" w:rsidRPr="00227ABC">
        <w:rPr>
          <w:rFonts w:ascii="Times New Roman" w:eastAsiaTheme="minorHAnsi" w:hAnsi="Times New Roman"/>
          <w:sz w:val="26"/>
          <w:szCs w:val="26"/>
        </w:rPr>
        <w:t xml:space="preserve">осква, ул. Варшавское шоссе, </w:t>
      </w:r>
      <w:r w:rsidRPr="00227ABC">
        <w:rPr>
          <w:rFonts w:ascii="Times New Roman" w:eastAsiaTheme="minorHAnsi" w:hAnsi="Times New Roman"/>
          <w:sz w:val="26"/>
          <w:szCs w:val="26"/>
        </w:rPr>
        <w:t xml:space="preserve">д. 129, корп. 2, стр. 2) </w:t>
      </w:r>
    </w:p>
    <w:p w:rsidR="00E47A41" w:rsidRPr="00227ABC" w:rsidRDefault="00B04970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227ABC">
        <w:rPr>
          <w:sz w:val="26"/>
          <w:szCs w:val="26"/>
        </w:rPr>
        <w:t xml:space="preserve">  </w:t>
      </w:r>
    </w:p>
    <w:p w:rsidR="00E47A41" w:rsidRPr="00227ABC" w:rsidRDefault="00B04970">
      <w:pPr>
        <w:keepLines w:val="0"/>
        <w:rPr>
          <w:rFonts w:ascii="Times New Roman" w:eastAsiaTheme="minorHAnsi" w:hAnsi="Times New Roman"/>
          <w:sz w:val="26"/>
          <w:szCs w:val="26"/>
        </w:rPr>
      </w:pPr>
      <w:r w:rsidRPr="00227ABC">
        <w:rPr>
          <w:rFonts w:ascii="Times New Roman" w:eastAsiaTheme="minorHAnsi" w:hAnsi="Times New Roman"/>
          <w:sz w:val="26"/>
          <w:szCs w:val="26"/>
        </w:rPr>
        <w:t xml:space="preserve">Результаты голосования: </w:t>
      </w:r>
    </w:p>
    <w:p w:rsidR="00E47A41" w:rsidRPr="00227ABC" w:rsidRDefault="003F2094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6"/>
          <w:szCs w:val="26"/>
        </w:rPr>
      </w:pPr>
      <w:r w:rsidRPr="00227ABC">
        <w:rPr>
          <w:rFonts w:ascii="Times New Roman" w:eastAsiaTheme="minorHAnsi" w:hAnsi="Times New Roman"/>
          <w:sz w:val="26"/>
          <w:szCs w:val="26"/>
        </w:rPr>
        <w:t>«за» – 5</w:t>
      </w:r>
      <w:r w:rsidR="00B04970" w:rsidRPr="00227ABC">
        <w:rPr>
          <w:rFonts w:ascii="Times New Roman" w:eastAsiaTheme="minorHAnsi" w:hAnsi="Times New Roman"/>
          <w:sz w:val="26"/>
          <w:szCs w:val="26"/>
        </w:rPr>
        <w:t xml:space="preserve"> голосов; </w:t>
      </w:r>
    </w:p>
    <w:p w:rsidR="00E47A41" w:rsidRPr="00227ABC" w:rsidRDefault="00B04970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6"/>
          <w:szCs w:val="26"/>
        </w:rPr>
      </w:pPr>
      <w:r w:rsidRPr="00227ABC">
        <w:rPr>
          <w:rFonts w:ascii="Times New Roman" w:eastAsiaTheme="minorHAnsi" w:hAnsi="Times New Roman"/>
          <w:sz w:val="26"/>
          <w:szCs w:val="26"/>
        </w:rPr>
        <w:t xml:space="preserve">«против» – 0 голосов; </w:t>
      </w:r>
    </w:p>
    <w:p w:rsidR="00E47A41" w:rsidRPr="00227ABC" w:rsidRDefault="00B04970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6"/>
          <w:szCs w:val="26"/>
        </w:rPr>
      </w:pPr>
      <w:r w:rsidRPr="00227ABC">
        <w:rPr>
          <w:rFonts w:ascii="Times New Roman" w:eastAsiaTheme="minorHAnsi" w:hAnsi="Times New Roman"/>
          <w:sz w:val="26"/>
          <w:szCs w:val="26"/>
        </w:rPr>
        <w:t xml:space="preserve">«воздержался» – 0 голосов. </w:t>
      </w:r>
    </w:p>
    <w:p w:rsidR="003F2094" w:rsidRPr="00227ABC" w:rsidRDefault="00B04970" w:rsidP="003F2094">
      <w:pPr>
        <w:pStyle w:val="a5"/>
        <w:jc w:val="both"/>
        <w:rPr>
          <w:sz w:val="26"/>
          <w:szCs w:val="26"/>
        </w:rPr>
      </w:pPr>
      <w:r w:rsidRPr="00227ABC">
        <w:rPr>
          <w:sz w:val="26"/>
          <w:szCs w:val="26"/>
        </w:rPr>
        <w:t> </w:t>
      </w:r>
      <w:r w:rsidR="003F2094" w:rsidRPr="00227ABC">
        <w:rPr>
          <w:sz w:val="26"/>
          <w:szCs w:val="26"/>
        </w:rPr>
        <w:t xml:space="preserve">3. </w:t>
      </w:r>
      <w:proofErr w:type="gramStart"/>
      <w:r w:rsidR="003F2094" w:rsidRPr="00227ABC">
        <w:rPr>
          <w:sz w:val="26"/>
          <w:szCs w:val="26"/>
        </w:rPr>
        <w:t xml:space="preserve">В связи с тем, что после окончании срока подачи заявок на участие в запросе цен подана только одна заявка, подпунктом  а) пункта 13.5.1 ЕОСЗ, открытый запрос цен в электронной форме на право заключения договора на поставку альфа-радиометра радона РАА-20П2 «Поиск» (или аналог) для нужд Хабаровского отделения филиала «Сибирский территориальный округ» ФГУП "РосРАО" признан несостоявшимся. </w:t>
      </w:r>
      <w:proofErr w:type="gramEnd"/>
    </w:p>
    <w:p w:rsidR="003F2094" w:rsidRPr="00227ABC" w:rsidRDefault="003F2094" w:rsidP="003F2094">
      <w:pPr>
        <w:pStyle w:val="a5"/>
        <w:jc w:val="both"/>
        <w:rPr>
          <w:sz w:val="26"/>
          <w:szCs w:val="26"/>
        </w:rPr>
      </w:pPr>
      <w:r w:rsidRPr="00227ABC">
        <w:rPr>
          <w:sz w:val="26"/>
          <w:szCs w:val="26"/>
        </w:rPr>
        <w:lastRenderedPageBreak/>
        <w:t>Заказчик ФГУП «РосРАО» вправе принять решение о заключении договора с участником запроса цен ООО «</w:t>
      </w:r>
      <w:proofErr w:type="spellStart"/>
      <w:r w:rsidRPr="00227ABC">
        <w:rPr>
          <w:sz w:val="26"/>
          <w:szCs w:val="26"/>
        </w:rPr>
        <w:t>ЭкоСфера</w:t>
      </w:r>
      <w:proofErr w:type="spellEnd"/>
      <w:r w:rsidRPr="00227ABC">
        <w:rPr>
          <w:sz w:val="26"/>
          <w:szCs w:val="26"/>
        </w:rPr>
        <w:t>» на условиях, указанных в заявке на участие в запросе цен ООО «</w:t>
      </w:r>
      <w:proofErr w:type="spellStart"/>
      <w:r w:rsidRPr="00227ABC">
        <w:rPr>
          <w:sz w:val="26"/>
          <w:szCs w:val="26"/>
        </w:rPr>
        <w:t>ЭкоСфера</w:t>
      </w:r>
      <w:proofErr w:type="spellEnd"/>
      <w:r w:rsidRPr="00227ABC">
        <w:rPr>
          <w:sz w:val="26"/>
          <w:szCs w:val="26"/>
        </w:rPr>
        <w:t>».</w:t>
      </w:r>
    </w:p>
    <w:p w:rsidR="00E47A41" w:rsidRPr="00227ABC" w:rsidRDefault="003F2094" w:rsidP="003F2094">
      <w:pPr>
        <w:pStyle w:val="a5"/>
        <w:jc w:val="both"/>
        <w:rPr>
          <w:sz w:val="26"/>
          <w:szCs w:val="26"/>
        </w:rPr>
      </w:pPr>
      <w:r w:rsidRPr="00227ABC">
        <w:rPr>
          <w:sz w:val="26"/>
          <w:szCs w:val="26"/>
        </w:rPr>
        <w:t>В случае принятия ФГУП «РосРАО» решения о заключении договор</w:t>
      </w:r>
      <w:proofErr w:type="gramStart"/>
      <w:r w:rsidRPr="00227ABC">
        <w:rPr>
          <w:sz w:val="26"/>
          <w:szCs w:val="26"/>
        </w:rPr>
        <w:t>а ООО</w:t>
      </w:r>
      <w:proofErr w:type="gramEnd"/>
      <w:r w:rsidRPr="00227ABC">
        <w:rPr>
          <w:sz w:val="26"/>
          <w:szCs w:val="26"/>
        </w:rPr>
        <w:t xml:space="preserve"> «</w:t>
      </w:r>
      <w:proofErr w:type="spellStart"/>
      <w:r w:rsidRPr="00227ABC">
        <w:rPr>
          <w:sz w:val="26"/>
          <w:szCs w:val="26"/>
        </w:rPr>
        <w:t>ЭкоСфера</w:t>
      </w:r>
      <w:proofErr w:type="spellEnd"/>
      <w:r w:rsidRPr="00227ABC">
        <w:rPr>
          <w:sz w:val="26"/>
          <w:szCs w:val="26"/>
        </w:rPr>
        <w:t>»  рекомендовать ФГУП «РосРАО» провести с ООО «</w:t>
      </w:r>
      <w:proofErr w:type="spellStart"/>
      <w:r w:rsidRPr="00227ABC">
        <w:rPr>
          <w:sz w:val="26"/>
          <w:szCs w:val="26"/>
        </w:rPr>
        <w:t>ЭкоСфера</w:t>
      </w:r>
      <w:proofErr w:type="spellEnd"/>
      <w:r w:rsidRPr="00227ABC">
        <w:rPr>
          <w:sz w:val="26"/>
          <w:szCs w:val="26"/>
        </w:rPr>
        <w:t>» преддоговорные переговоры по снижению цены договора.</w:t>
      </w:r>
      <w:r w:rsidR="00B04970" w:rsidRPr="00227ABC">
        <w:rPr>
          <w:sz w:val="26"/>
          <w:szCs w:val="26"/>
        </w:rPr>
        <w:t xml:space="preserve"> </w:t>
      </w:r>
    </w:p>
    <w:p w:rsidR="00E47A41" w:rsidRPr="00227ABC" w:rsidRDefault="00B04970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b/>
          <w:sz w:val="26"/>
          <w:szCs w:val="26"/>
        </w:rPr>
      </w:pPr>
      <w:r w:rsidRPr="00227ABC">
        <w:rPr>
          <w:rFonts w:ascii="Times New Roman" w:eastAsia="Times New Roman" w:hAnsi="Times New Roman"/>
          <w:b/>
          <w:sz w:val="26"/>
          <w:szCs w:val="26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13"/>
        <w:gridCol w:w="5506"/>
        <w:gridCol w:w="1032"/>
      </w:tblGrid>
      <w:tr w:rsidR="00E47A41" w:rsidRPr="00227A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A41" w:rsidRPr="00227ABC" w:rsidRDefault="00B0497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227ABC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A41" w:rsidRPr="00227ABC" w:rsidRDefault="00B0497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227ABC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A41" w:rsidRPr="00227ABC" w:rsidRDefault="00B0497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227ABC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E47A41" w:rsidRPr="00227AB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A41" w:rsidRPr="00227ABC" w:rsidRDefault="00B0497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227ABC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E47A41" w:rsidRPr="00227ABC" w:rsidTr="00227ABC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A41" w:rsidRPr="00227ABC" w:rsidRDefault="00B04970" w:rsidP="00227ABC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27ABC">
              <w:rPr>
                <w:rFonts w:ascii="Times New Roman" w:eastAsiaTheme="minorHAnsi" w:hAnsi="Times New Roman"/>
                <w:sz w:val="26"/>
                <w:szCs w:val="26"/>
              </w:rPr>
              <w:t xml:space="preserve">Майоров Андрей Андреевич </w:t>
            </w:r>
          </w:p>
          <w:p w:rsidR="00227ABC" w:rsidRPr="00227ABC" w:rsidRDefault="00227ABC" w:rsidP="00227ABC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  <w:tc>
          <w:tcPr>
            <w:tcW w:w="2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A41" w:rsidRPr="00227ABC" w:rsidRDefault="00B04970" w:rsidP="00227ABC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27ABC">
              <w:rPr>
                <w:rFonts w:ascii="Times New Roman" w:eastAsiaTheme="minorHAnsi" w:hAnsi="Times New Roman"/>
                <w:sz w:val="26"/>
                <w:szCs w:val="26"/>
              </w:rPr>
              <w:t xml:space="preserve">Начальник управления организации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A41" w:rsidRPr="00227ABC" w:rsidRDefault="00E47A41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  <w:tr w:rsidR="00E47A41" w:rsidRPr="00227ABC" w:rsidTr="00227AB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A41" w:rsidRPr="00227ABC" w:rsidRDefault="00B04970" w:rsidP="00227AB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227ABC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Заместитель Председателя закупочной комиссии: </w:t>
            </w:r>
          </w:p>
        </w:tc>
      </w:tr>
      <w:tr w:rsidR="00E47A41" w:rsidRPr="00227ABC" w:rsidTr="00227A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A41" w:rsidRPr="00227ABC" w:rsidRDefault="00B04970" w:rsidP="00227ABC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27ABC">
              <w:rPr>
                <w:rFonts w:ascii="Times New Roman" w:eastAsiaTheme="minorHAnsi" w:hAnsi="Times New Roman"/>
                <w:sz w:val="26"/>
                <w:szCs w:val="26"/>
              </w:rPr>
              <w:t xml:space="preserve">Тишин Антон Михайлович </w:t>
            </w:r>
          </w:p>
          <w:p w:rsidR="00227ABC" w:rsidRPr="00227ABC" w:rsidRDefault="00227ABC" w:rsidP="00227ABC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A41" w:rsidRPr="00227ABC" w:rsidRDefault="00B04970" w:rsidP="00227ABC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27ABC">
              <w:rPr>
                <w:rFonts w:ascii="Times New Roman" w:eastAsiaTheme="minorHAnsi" w:hAnsi="Times New Roman"/>
                <w:sz w:val="26"/>
                <w:szCs w:val="26"/>
              </w:rPr>
              <w:t xml:space="preserve">Эксперт по организации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A41" w:rsidRPr="00227ABC" w:rsidRDefault="00E47A41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  <w:tr w:rsidR="00E47A41" w:rsidRPr="00227ABC" w:rsidTr="00227AB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A41" w:rsidRPr="00227ABC" w:rsidRDefault="00B04970" w:rsidP="00227AB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227ABC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E47A41" w:rsidRPr="00227ABC" w:rsidTr="00227A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A41" w:rsidRPr="00227ABC" w:rsidRDefault="00B04970" w:rsidP="00227ABC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27ABC">
              <w:rPr>
                <w:rFonts w:ascii="Times New Roman" w:eastAsiaTheme="minorHAnsi" w:hAnsi="Times New Roman"/>
                <w:sz w:val="26"/>
                <w:szCs w:val="26"/>
              </w:rPr>
              <w:t xml:space="preserve">Коваленко Виктор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A41" w:rsidRPr="00227ABC" w:rsidRDefault="00B04970" w:rsidP="00227ABC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27ABC">
              <w:rPr>
                <w:rFonts w:ascii="Times New Roman" w:eastAsiaTheme="minorHAnsi" w:hAnsi="Times New Roman"/>
                <w:sz w:val="26"/>
                <w:szCs w:val="26"/>
              </w:rPr>
              <w:t xml:space="preserve">Первый заместитель </w:t>
            </w:r>
            <w:proofErr w:type="gramStart"/>
            <w:r w:rsidRPr="00227ABC">
              <w:rPr>
                <w:rFonts w:ascii="Times New Roman" w:eastAsiaTheme="minorHAnsi" w:hAnsi="Times New Roman"/>
                <w:sz w:val="26"/>
                <w:szCs w:val="26"/>
              </w:rPr>
              <w:t>генерального</w:t>
            </w:r>
            <w:proofErr w:type="gramEnd"/>
            <w:r w:rsidRPr="00227ABC">
              <w:rPr>
                <w:rFonts w:ascii="Times New Roman" w:eastAsiaTheme="minorHAnsi" w:hAnsi="Times New Roman"/>
                <w:sz w:val="26"/>
                <w:szCs w:val="26"/>
              </w:rPr>
              <w:t xml:space="preserve"> директора-главный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A41" w:rsidRPr="00227ABC" w:rsidRDefault="00E47A41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  <w:tr w:rsidR="00E47A41" w:rsidRPr="00227ABC" w:rsidTr="00227A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A41" w:rsidRPr="00227ABC" w:rsidRDefault="00B04970" w:rsidP="00227ABC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27ABC">
              <w:rPr>
                <w:rFonts w:ascii="Times New Roman" w:eastAsiaTheme="minorHAnsi" w:hAnsi="Times New Roman"/>
                <w:sz w:val="26"/>
                <w:szCs w:val="26"/>
              </w:rPr>
              <w:t xml:space="preserve">Брыкин Сергей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A41" w:rsidRPr="00227ABC" w:rsidRDefault="00B04970" w:rsidP="00227ABC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27ABC">
              <w:rPr>
                <w:rFonts w:ascii="Times New Roman" w:eastAsiaTheme="minorHAnsi" w:hAnsi="Times New Roman"/>
                <w:sz w:val="26"/>
                <w:szCs w:val="26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A41" w:rsidRPr="00227ABC" w:rsidRDefault="00E47A41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  <w:tr w:rsidR="00E47A41" w:rsidRPr="00227ABC" w:rsidTr="00227A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A41" w:rsidRPr="00227ABC" w:rsidRDefault="00B04970" w:rsidP="00227ABC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27ABC">
              <w:rPr>
                <w:rFonts w:ascii="Times New Roman" w:eastAsiaTheme="minorHAnsi" w:hAnsi="Times New Roman"/>
                <w:sz w:val="26"/>
                <w:szCs w:val="26"/>
              </w:rPr>
              <w:t xml:space="preserve">Дадонов Алексей Вячеславович </w:t>
            </w:r>
          </w:p>
          <w:p w:rsidR="00227ABC" w:rsidRPr="00227ABC" w:rsidRDefault="00227ABC" w:rsidP="00227ABC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A41" w:rsidRPr="00227ABC" w:rsidRDefault="00B04970" w:rsidP="00227ABC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27ABC">
              <w:rPr>
                <w:rFonts w:ascii="Times New Roman" w:eastAsiaTheme="minorHAnsi" w:hAnsi="Times New Roman"/>
                <w:sz w:val="26"/>
                <w:szCs w:val="26"/>
              </w:rPr>
              <w:t>Главный специалист-эксперт отдела защиты активов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A41" w:rsidRPr="00227ABC" w:rsidRDefault="00E47A41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  <w:tr w:rsidR="00E47A41" w:rsidRPr="00227A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A41" w:rsidRPr="00227ABC" w:rsidRDefault="00E47A41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A41" w:rsidRPr="00227ABC" w:rsidRDefault="00E47A41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A41" w:rsidRPr="00227ABC" w:rsidRDefault="00E47A41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  <w:tr w:rsidR="00227ABC" w:rsidRPr="00227ABC" w:rsidTr="00CC4E8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ABC" w:rsidRPr="00227ABC" w:rsidRDefault="00227ABC" w:rsidP="00CC4E8C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proofErr w:type="spellStart"/>
            <w:r w:rsidRPr="00227ABC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И.о</w:t>
            </w:r>
            <w:proofErr w:type="spellEnd"/>
            <w:r w:rsidRPr="00227ABC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. Генерального директора </w:t>
            </w:r>
          </w:p>
        </w:tc>
      </w:tr>
      <w:tr w:rsidR="00227ABC" w:rsidRPr="00227ABC" w:rsidTr="00CC4E8C">
        <w:trPr>
          <w:trHeight w:val="711"/>
          <w:jc w:val="center"/>
        </w:trPr>
        <w:tc>
          <w:tcPr>
            <w:tcW w:w="452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ABC" w:rsidRPr="00227ABC" w:rsidRDefault="00227ABC" w:rsidP="00CC4E8C">
            <w:pPr>
              <w:keepLines w:val="0"/>
              <w:rPr>
                <w:rFonts w:ascii="Times New Roman" w:eastAsia="Calibri" w:hAnsi="Times New Roman"/>
                <w:sz w:val="26"/>
                <w:szCs w:val="26"/>
              </w:rPr>
            </w:pPr>
            <w:r w:rsidRPr="00227ABC">
              <w:rPr>
                <w:rFonts w:ascii="Times New Roman" w:eastAsia="Calibri" w:hAnsi="Times New Roman"/>
                <w:sz w:val="26"/>
                <w:szCs w:val="26"/>
              </w:rPr>
              <w:t>Лузин Владимир Иосифович</w:t>
            </w:r>
          </w:p>
        </w:tc>
        <w:tc>
          <w:tcPr>
            <w:tcW w:w="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ABC" w:rsidRPr="00227ABC" w:rsidRDefault="00227ABC" w:rsidP="00CC4E8C">
            <w:pPr>
              <w:keepLines w:val="0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</w:tr>
    </w:tbl>
    <w:p w:rsidR="00E47A41" w:rsidRPr="00227ABC" w:rsidRDefault="00E47A41">
      <w:pPr>
        <w:keepLines w:val="0"/>
        <w:rPr>
          <w:rFonts w:ascii="Times New Roman" w:hAnsi="Times New Roman"/>
          <w:sz w:val="26"/>
          <w:szCs w:val="26"/>
        </w:rPr>
      </w:pPr>
    </w:p>
    <w:p w:rsidR="00E47A41" w:rsidRPr="00227ABC" w:rsidRDefault="00E47A41">
      <w:pPr>
        <w:rPr>
          <w:rFonts w:ascii="Times New Roman" w:hAnsi="Times New Roman"/>
          <w:sz w:val="26"/>
          <w:szCs w:val="26"/>
        </w:rPr>
      </w:pPr>
    </w:p>
    <w:sectPr w:rsidR="00E47A41" w:rsidRPr="00227ABC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2094" w:rsidRDefault="003F2094">
      <w:r>
        <w:separator/>
      </w:r>
    </w:p>
  </w:endnote>
  <w:endnote w:type="continuationSeparator" w:id="0">
    <w:p w:rsidR="003F2094" w:rsidRDefault="003F2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3F2094" w:rsidRDefault="003F2094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3F2094" w:rsidRDefault="003F2094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3F2094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3F2094">
              <w:rPr>
                <w:rFonts w:ascii="Times New Roman" w:hAnsi="Times New Roman"/>
                <w:sz w:val="16"/>
                <w:szCs w:val="16"/>
              </w:rPr>
              <w:t xml:space="preserve">039432-3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3F2094">
              <w:rPr>
                <w:rFonts w:ascii="Times New Roman" w:hAnsi="Times New Roman"/>
                <w:sz w:val="16"/>
                <w:szCs w:val="16"/>
              </w:rPr>
              <w:t xml:space="preserve"> «23» июля 2015</w:t>
            </w:r>
          </w:p>
          <w:p w:rsidR="003F2094" w:rsidRPr="003F2094" w:rsidRDefault="003F2094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F209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3F2094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3F209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3F2094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>
              <w:rPr>
                <w:rFonts w:ascii="Times New Roman" w:hAnsi="Times New Roman"/>
                <w:sz w:val="16"/>
                <w:szCs w:val="16"/>
              </w:rPr>
              <w:t>,</w:t>
            </w:r>
            <w:r w:rsidRPr="003F2094">
              <w:rPr>
                <w:rFonts w:ascii="Times New Roman" w:hAnsi="Times New Roman"/>
                <w:sz w:val="16"/>
                <w:szCs w:val="16"/>
              </w:rPr>
              <w:t xml:space="preserve"> оценке  и сопоставлению заявок на участие в открытом запросе цен  н</w:t>
            </w:r>
            <w:r>
              <w:rPr>
                <w:rFonts w:ascii="Times New Roman" w:hAnsi="Times New Roman"/>
                <w:sz w:val="16"/>
                <w:szCs w:val="16"/>
              </w:rPr>
              <w:t>а право заключения договора на п</w:t>
            </w:r>
            <w:r w:rsidRPr="003F2094">
              <w:rPr>
                <w:rFonts w:ascii="Times New Roman" w:hAnsi="Times New Roman"/>
                <w:sz w:val="16"/>
                <w:szCs w:val="16"/>
              </w:rPr>
              <w:t xml:space="preserve">оставку </w:t>
            </w:r>
            <w:proofErr w:type="gramStart"/>
            <w:r w:rsidRPr="003F2094">
              <w:rPr>
                <w:rFonts w:ascii="Times New Roman" w:hAnsi="Times New Roman"/>
                <w:sz w:val="16"/>
                <w:szCs w:val="16"/>
              </w:rPr>
              <w:t>альфа-радиометра</w:t>
            </w:r>
            <w:proofErr w:type="gramEnd"/>
            <w:r w:rsidRPr="003F2094">
              <w:rPr>
                <w:rFonts w:ascii="Times New Roman" w:hAnsi="Times New Roman"/>
                <w:sz w:val="16"/>
                <w:szCs w:val="16"/>
              </w:rPr>
              <w:t xml:space="preserve"> радона РАА-20П2 «Поиск» (или аналог) для нужд Хабаровского отделения филиала «Сибирский территориальный округ» ФГУП "РосРАО" </w:t>
            </w:r>
          </w:p>
          <w:p w:rsidR="003F2094" w:rsidRDefault="003F2094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15E7F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15E7F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3F2094" w:rsidRDefault="003F2094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2094" w:rsidRDefault="003F2094">
      <w:r>
        <w:separator/>
      </w:r>
    </w:p>
  </w:footnote>
  <w:footnote w:type="continuationSeparator" w:id="0">
    <w:p w:rsidR="003F2094" w:rsidRDefault="003F20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69022D"/>
    <w:multiLevelType w:val="multilevel"/>
    <w:tmpl w:val="CF381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04970"/>
    <w:rsid w:val="00227ABC"/>
    <w:rsid w:val="003F2094"/>
    <w:rsid w:val="00583ED9"/>
    <w:rsid w:val="00A15E7F"/>
    <w:rsid w:val="00B04970"/>
    <w:rsid w:val="00E47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1E2EB6-E54B-496B-87C1-DAE264444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631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Мамонова Анна Викторовна</cp:lastModifiedBy>
  <cp:revision>5</cp:revision>
  <cp:lastPrinted>2015-07-23T12:02:00Z</cp:lastPrinted>
  <dcterms:created xsi:type="dcterms:W3CDTF">2015-07-23T11:47:00Z</dcterms:created>
  <dcterms:modified xsi:type="dcterms:W3CDTF">2015-07-23T13:52:00Z</dcterms:modified>
</cp:coreProperties>
</file>