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29" w:rsidRPr="001470C6" w:rsidRDefault="006957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Pr="006957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708-SH-2015/906</w:t>
      </w:r>
    </w:p>
    <w:p w:rsidR="001470C6" w:rsidRDefault="006957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00A29" w:rsidRPr="001470C6" w:rsidRDefault="006957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бензина автомобильного Нормаль-80 (АИ-80 </w:t>
      </w:r>
      <w:proofErr w:type="spellStart"/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</w:t>
      </w:r>
      <w:proofErr w:type="spellStart"/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</w:t>
      </w:r>
      <w:proofErr w:type="spellEnd"/>
      <w:r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700A29" w:rsidRPr="001470C6" w:rsidRDefault="00700A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00A29" w:rsidRPr="001470C6" w:rsidRDefault="00700A2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00A29">
        <w:tc>
          <w:tcPr>
            <w:tcW w:w="5149" w:type="dxa"/>
            <w:hideMark/>
          </w:tcPr>
          <w:p w:rsidR="00700A29" w:rsidRDefault="0069573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700A29" w:rsidRDefault="0069573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00A29" w:rsidRDefault="00700A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29" w:rsidRDefault="006957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700A29" w:rsidRDefault="00700A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29" w:rsidRDefault="006957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00A29" w:rsidRDefault="006957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470C6"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700A29" w:rsidRPr="001470C6" w:rsidRDefault="006957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70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700A29" w:rsidRPr="001470C6" w:rsidRDefault="006957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70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бензина автомобильного Нормаль-80 (АИ-80 </w:t>
      </w:r>
      <w:proofErr w:type="spellStart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spellEnd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00A29" w:rsidRPr="001470C6" w:rsidRDefault="0069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автомобильного Нормаль-80 (АИ-80 </w:t>
      </w:r>
      <w:proofErr w:type="spellStart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spellEnd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700A29" w:rsidRPr="001470C6" w:rsidRDefault="00700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29" w:rsidRPr="001470C6" w:rsidRDefault="0069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178 974 (Сто семьдесят восемь тысяч девятьсот семьдесят четыре) рубля 37 копеек, включая НДС. </w:t>
      </w:r>
    </w:p>
    <w:p w:rsidR="00700A29" w:rsidRPr="001470C6" w:rsidRDefault="00700A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29" w:rsidRDefault="006957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70C6">
        <w:rPr>
          <w:rFonts w:ascii="Times New Roman" w:hAnsi="Times New Roman" w:cs="Times New Roman"/>
          <w:sz w:val="28"/>
          <w:szCs w:val="28"/>
          <w:lang w:eastAsia="ru-RU"/>
        </w:rPr>
        <w:t>№98/4887 (901-</w:t>
      </w:r>
      <w:r w:rsidR="001470C6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1470C6" w:rsidRPr="001470C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470C6">
        <w:rPr>
          <w:rFonts w:ascii="Times New Roman" w:hAnsi="Times New Roman" w:cs="Times New Roman"/>
          <w:sz w:val="28"/>
          <w:szCs w:val="28"/>
          <w:lang w:eastAsia="ru-RU"/>
        </w:rPr>
        <w:t xml:space="preserve">20296)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70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470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470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470C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31502545704,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№150708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/0506/408,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№Z039435.</w:t>
      </w:r>
    </w:p>
    <w:p w:rsidR="00700A29" w:rsidRDefault="00700A2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29" w:rsidRDefault="001470C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Открытие доступа к заявкам участников </w:t>
      </w:r>
      <w:r w:rsidR="0069573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 в 05:00:00 (время московское) «22» июля 2015 года, по адресу: Аук. Конк. Дом-2 http://a-k-d.ru/.</w:t>
      </w:r>
    </w:p>
    <w:p w:rsidR="00700A29" w:rsidRDefault="00700A2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700A29" w:rsidRDefault="006957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«22» июля 2015 года на ЭТП Аук. Конк. Дом:</w:t>
      </w:r>
    </w:p>
    <w:p w:rsidR="00700A29" w:rsidRDefault="006957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00A29" w:rsidRDefault="006957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700A29" w:rsidRDefault="00700A2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0A29" w:rsidRDefault="006957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0A29" w:rsidRPr="001470C6" w:rsidRDefault="0069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автомобильного Нормаль-80 (АИ-80 </w:t>
      </w:r>
      <w:proofErr w:type="spellStart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spellEnd"/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700A29" w:rsidRPr="001470C6" w:rsidRDefault="00695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70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495"/>
        <w:gridCol w:w="1952"/>
        <w:gridCol w:w="4028"/>
      </w:tblGrid>
      <w:tr w:rsidR="00700A29" w:rsidRPr="001470C6" w:rsidTr="00147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Pr="001470C6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70C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Pr="001470C6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70C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Участник запроса цен</w:t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Pr="001470C6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70C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Предложение участника запроса цен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Pr="001470C6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470C6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00A29" w:rsidTr="001470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60289246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“Торговый дом "Альянс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Ойл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9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A29" w:rsidRDefault="00695732" w:rsidP="001470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171 719 (Сто семьдесят одна тысяча семьсот девятнадцать) рублей 69 копеек, включая НДС</w:t>
            </w:r>
          </w:p>
        </w:tc>
      </w:tr>
    </w:tbl>
    <w:p w:rsidR="00700A29" w:rsidRPr="001470C6" w:rsidRDefault="00695732">
      <w:pPr>
        <w:pStyle w:val="af4"/>
        <w:jc w:val="both"/>
        <w:rPr>
          <w:rFonts w:eastAsia="Times New Roman"/>
          <w:sz w:val="28"/>
          <w:szCs w:val="28"/>
        </w:rPr>
      </w:pPr>
      <w:r w:rsidRPr="001470C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бензина автомобильного Нормаль-80 (АИ-80 </w:t>
      </w:r>
      <w:proofErr w:type="spellStart"/>
      <w:r w:rsidRPr="001470C6">
        <w:rPr>
          <w:rFonts w:eastAsia="Times New Roman"/>
          <w:sz w:val="28"/>
          <w:szCs w:val="28"/>
        </w:rPr>
        <w:t>н</w:t>
      </w:r>
      <w:proofErr w:type="spellEnd"/>
      <w:r w:rsidRPr="001470C6">
        <w:rPr>
          <w:rFonts w:eastAsia="Times New Roman"/>
          <w:sz w:val="28"/>
          <w:szCs w:val="28"/>
        </w:rPr>
        <w:t>/</w:t>
      </w:r>
      <w:proofErr w:type="spellStart"/>
      <w:r w:rsidRPr="001470C6">
        <w:rPr>
          <w:rFonts w:eastAsia="Times New Roman"/>
          <w:sz w:val="28"/>
          <w:szCs w:val="28"/>
        </w:rPr>
        <w:t>эт</w:t>
      </w:r>
      <w:proofErr w:type="spellEnd"/>
      <w:r w:rsidRPr="001470C6">
        <w:rPr>
          <w:rFonts w:eastAsia="Times New Roman"/>
          <w:sz w:val="28"/>
          <w:szCs w:val="28"/>
        </w:rPr>
        <w:t xml:space="preserve">) признан несостоявшимся. </w:t>
      </w:r>
    </w:p>
    <w:p w:rsidR="00700A29" w:rsidRPr="001470C6" w:rsidRDefault="001470C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695732" w:rsidRPr="001470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320CD9" w:rsidRDefault="00320C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20CD9" w:rsidRDefault="00320CD9" w:rsidP="00320C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320CD9" w:rsidRDefault="00320CD9" w:rsidP="00320C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20CD9" w:rsidTr="00320CD9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320CD9" w:rsidTr="00320CD9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320CD9" w:rsidRDefault="00320CD9" w:rsidP="00320C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700A29" w:rsidRPr="001470C6" w:rsidRDefault="00700A29" w:rsidP="00320C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00A29" w:rsidRPr="001470C6" w:rsidSect="001470C6">
      <w:footerReference w:type="default" r:id="rId10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A29" w:rsidRDefault="00695732">
      <w:pPr>
        <w:spacing w:after="0" w:line="240" w:lineRule="auto"/>
      </w:pPr>
      <w:r>
        <w:separator/>
      </w:r>
    </w:p>
  </w:endnote>
  <w:endnote w:type="continuationSeparator" w:id="0">
    <w:p w:rsidR="00700A29" w:rsidRDefault="00695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A29" w:rsidRDefault="0069573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708-SH-2015/889</w:t>
    </w:r>
  </w:p>
  <w:p w:rsidR="00700A29" w:rsidRDefault="0069573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бензина автомобильного Нормаль-80 (АИ-80 н/эт)</w:t>
    </w:r>
  </w:p>
  <w:p w:rsidR="00700A29" w:rsidRDefault="00700A29">
    <w:pPr>
      <w:pStyle w:val="a9"/>
      <w:jc w:val="center"/>
      <w:rPr>
        <w:bCs/>
        <w:sz w:val="16"/>
        <w:szCs w:val="16"/>
      </w:rPr>
    </w:pPr>
  </w:p>
  <w:p w:rsidR="00700A29" w:rsidRDefault="00700A2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957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57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0C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957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957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0CD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A29" w:rsidRDefault="00695732">
      <w:pPr>
        <w:spacing w:after="0" w:line="240" w:lineRule="auto"/>
      </w:pPr>
      <w:r>
        <w:separator/>
      </w:r>
    </w:p>
  </w:footnote>
  <w:footnote w:type="continuationSeparator" w:id="0">
    <w:p w:rsidR="00700A29" w:rsidRDefault="006957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E3538"/>
    <w:multiLevelType w:val="multilevel"/>
    <w:tmpl w:val="C2FCD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1470C6"/>
    <w:rsid w:val="001470C6"/>
    <w:rsid w:val="00320CD9"/>
    <w:rsid w:val="00695732"/>
    <w:rsid w:val="00700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A2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0A2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00A2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00A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00A2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00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00A2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00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00A2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00A2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00A2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00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00A2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00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00A2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00A2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00A2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00A2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00A2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2C05C-DF70-4387-824D-3B8842D91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2015-07-22T02:29:00Z</dcterms:created>
  <dcterms:modified xsi:type="dcterms:W3CDTF">2015-07-22T02:34:00Z</dcterms:modified>
</cp:coreProperties>
</file>