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9B" w:rsidRPr="00963DD6" w:rsidRDefault="00D116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-2015/910</w:t>
      </w:r>
    </w:p>
    <w:p w:rsidR="00963DD6" w:rsidRPr="00963DD6" w:rsidRDefault="00D116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</w:t>
      </w:r>
    </w:p>
    <w:p w:rsidR="004D029B" w:rsidRPr="00963DD6" w:rsidRDefault="00D1165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право заключения </w:t>
      </w:r>
      <w:proofErr w:type="gramStart"/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договоров</w:t>
      </w:r>
      <w:proofErr w:type="gramEnd"/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  </w:r>
    </w:p>
    <w:p w:rsidR="004D029B" w:rsidRPr="00963DD6" w:rsidRDefault="00963DD6" w:rsidP="00963DD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Лот 2</w:t>
      </w:r>
    </w:p>
    <w:p w:rsidR="004D029B" w:rsidRPr="00963DD6" w:rsidRDefault="004D02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D029B" w:rsidRPr="00963DD6">
        <w:tc>
          <w:tcPr>
            <w:tcW w:w="5149" w:type="dxa"/>
            <w:hideMark/>
          </w:tcPr>
          <w:p w:rsidR="004D029B" w:rsidRPr="00963DD6" w:rsidRDefault="00D1165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4D029B" w:rsidRPr="00963DD6" w:rsidRDefault="00D1165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«22» </w:t>
            </w:r>
            <w:proofErr w:type="spellStart"/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963D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D029B" w:rsidRPr="00963DD6" w:rsidRDefault="004D02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 07.02.2012 № 37)(Далее 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63DD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 согласно регламенту ее работы.</w:t>
      </w:r>
    </w:p>
    <w:p w:rsidR="004D029B" w:rsidRPr="00963DD6" w:rsidRDefault="004D02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963DD6" w:rsidRPr="00963DD6" w:rsidRDefault="00D11651" w:rsidP="00963D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963DD6"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4D029B" w:rsidRPr="00963DD6" w:rsidRDefault="00D116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63D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963DD6" w:rsidRDefault="00963D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029B" w:rsidRPr="00963DD6" w:rsidRDefault="00D116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963DD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договоров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  </w:r>
    </w:p>
    <w:p w:rsidR="00963DD6" w:rsidRDefault="00963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  <w:r w:rsid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2</w:t>
      </w: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УТЭН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Ростехнадзора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D029B" w:rsidRPr="00963DD6" w:rsidRDefault="004D02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272 234 (Двести семьдесят две тысячи двести тридцать четыре) рубля 85 копеек, включая НДС. </w:t>
      </w:r>
    </w:p>
    <w:p w:rsidR="004D029B" w:rsidRPr="00963DD6" w:rsidRDefault="004D02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63DD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июля 2015 года в информационно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63DD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63DD6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63DD6">
        <w:rPr>
          <w:sz w:val="24"/>
          <w:szCs w:val="24"/>
        </w:rPr>
        <w:t xml:space="preserve"> </w:t>
      </w:r>
      <w:r w:rsidRPr="00963DD6">
        <w:rPr>
          <w:rFonts w:ascii="Times New Roman" w:eastAsia="Times New Roman" w:hAnsi="Times New Roman"/>
          <w:sz w:val="24"/>
          <w:szCs w:val="24"/>
          <w:lang w:eastAsia="ru-RU"/>
        </w:rPr>
        <w:t>закупка 31502571746, на официальном сайте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963DD6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№150715/0506/431,</w:t>
      </w:r>
      <w:r w:rsidRPr="00963DD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Дом, закупка №M020137.</w:t>
      </w:r>
    </w:p>
    <w:p w:rsidR="004D029B" w:rsidRPr="00963DD6" w:rsidRDefault="004D02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DD6" w:rsidRDefault="00963DD6" w:rsidP="00963DD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открытия доступа к поданным заявкам на участие в открытом запросе цен состоялась «22» июля 2015г в 05:00 </w:t>
      </w:r>
      <w:r w:rsidRPr="005C7864">
        <w:rPr>
          <w:rFonts w:ascii="Times New Roman" w:eastAsia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ЭТП АКД в автоматическом режиме после окончания приема заявок.</w:t>
      </w:r>
    </w:p>
    <w:p w:rsidR="004D029B" w:rsidRPr="00963DD6" w:rsidRDefault="004D02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«22» июля 2015 года на ЭТП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Дом:</w:t>
      </w:r>
    </w:p>
    <w:p w:rsidR="00963DD6" w:rsidRDefault="00963D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D029B" w:rsidRPr="00963DD6" w:rsidRDefault="00D116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4D029B" w:rsidRPr="00963DD6" w:rsidRDefault="004D02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DD6" w:rsidRDefault="00963D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63DD6" w:rsidRDefault="00963DD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D029B" w:rsidRPr="00963DD6" w:rsidRDefault="00D1165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цен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63DD6" w:rsidRDefault="00963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963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лоту 2</w:t>
      </w:r>
      <w:r w:rsidRPr="00963D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11651"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детального обследования и оценки технического состояния крановых путей и подкрановых строительных конструкций грузоподъемных кранов АО «СХК», зарегистрированных в УТЭН </w:t>
      </w:r>
      <w:proofErr w:type="spellStart"/>
      <w:r w:rsidR="00D11651"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Ростехнадзора</w:t>
      </w:r>
      <w:proofErr w:type="spellEnd"/>
      <w:r w:rsidR="00D11651"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63DD6" w:rsidRDefault="00963DD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029B" w:rsidRPr="00963DD6" w:rsidRDefault="00D1165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3388"/>
        <w:gridCol w:w="2086"/>
        <w:gridCol w:w="3681"/>
      </w:tblGrid>
      <w:tr w:rsidR="004D029B" w:rsidRPr="00963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D029B" w:rsidRPr="00963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60293277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265 606 (Двести шестьдесят пять тысяч ш</w:t>
            </w:r>
            <w:r w:rsid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естьсот шесть) рублей 19 копеек</w:t>
            </w: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4D029B" w:rsidRPr="00963DD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60293401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"Техническая экспертиза"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029B" w:rsidRPr="00963DD6" w:rsidRDefault="00D116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209 496 (Двести девять тысяч четыреста девяносто </w:t>
            </w:r>
            <w:r w:rsid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шесть) рублей 10 копеек</w:t>
            </w:r>
            <w:r w:rsidRPr="00963DD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4D029B" w:rsidRDefault="00D11651">
      <w:pPr>
        <w:pStyle w:val="af4"/>
        <w:jc w:val="both"/>
        <w:rPr>
          <w:rFonts w:eastAsia="Times New Roman"/>
        </w:rPr>
      </w:pPr>
      <w:r w:rsidRPr="00963DD6">
        <w:rPr>
          <w:rFonts w:eastAsia="Times New Roman"/>
        </w:rPr>
        <w:t xml:space="preserve">Заявки участников Общество с ограниченной ответственностью "Сибирская экспертная компания", Общество с ограниченной ответственностью </w:t>
      </w:r>
      <w:r w:rsidRPr="00963DD6">
        <w:rPr>
          <w:rFonts w:eastAsia="Times New Roman"/>
          <w:lang w:val="en-US"/>
        </w:rPr>
        <w:t>"</w:t>
      </w:r>
      <w:proofErr w:type="spellStart"/>
      <w:r w:rsidRPr="00963DD6">
        <w:rPr>
          <w:rFonts w:eastAsia="Times New Roman"/>
          <w:lang w:val="en-US"/>
        </w:rPr>
        <w:t>Техническая</w:t>
      </w:r>
      <w:proofErr w:type="spellEnd"/>
      <w:r w:rsidRPr="00963DD6">
        <w:rPr>
          <w:rFonts w:eastAsia="Times New Roman"/>
          <w:lang w:val="en-US"/>
        </w:rPr>
        <w:t xml:space="preserve"> </w:t>
      </w:r>
      <w:proofErr w:type="spellStart"/>
      <w:r w:rsidRPr="00963DD6">
        <w:rPr>
          <w:rFonts w:eastAsia="Times New Roman"/>
          <w:lang w:val="en-US"/>
        </w:rPr>
        <w:t>экспертиза</w:t>
      </w:r>
      <w:proofErr w:type="spellEnd"/>
      <w:r w:rsidRPr="00963DD6">
        <w:rPr>
          <w:rFonts w:eastAsia="Times New Roman"/>
          <w:lang w:val="en-US"/>
        </w:rPr>
        <w:t xml:space="preserve">" </w:t>
      </w:r>
      <w:proofErr w:type="spellStart"/>
      <w:r w:rsidRPr="00963DD6">
        <w:rPr>
          <w:rFonts w:eastAsia="Times New Roman"/>
          <w:lang w:val="en-US"/>
        </w:rPr>
        <w:t>приняты</w:t>
      </w:r>
      <w:proofErr w:type="spellEnd"/>
      <w:r w:rsidRPr="00963DD6">
        <w:rPr>
          <w:rFonts w:eastAsia="Times New Roman"/>
          <w:lang w:val="en-US"/>
        </w:rPr>
        <w:t xml:space="preserve"> к </w:t>
      </w:r>
      <w:proofErr w:type="spellStart"/>
      <w:r w:rsidRPr="00963DD6">
        <w:rPr>
          <w:rFonts w:eastAsia="Times New Roman"/>
          <w:lang w:val="en-US"/>
        </w:rPr>
        <w:t>рассмотрению</w:t>
      </w:r>
      <w:proofErr w:type="spellEnd"/>
      <w:r w:rsidRPr="00963DD6">
        <w:rPr>
          <w:rFonts w:eastAsia="Times New Roman"/>
          <w:lang w:val="en-US"/>
        </w:rPr>
        <w:t>.</w:t>
      </w:r>
    </w:p>
    <w:p w:rsidR="00963DD6" w:rsidRPr="005C46CD" w:rsidRDefault="00963DD6" w:rsidP="00963DD6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5C46CD">
        <w:rPr>
          <w:rFonts w:ascii="Times New Roman" w:hAnsi="Times New Roman" w:cs="Times New Roman"/>
          <w:b/>
          <w:sz w:val="24"/>
          <w:szCs w:val="24"/>
        </w:rPr>
        <w:t>Рассмотрение заявок на участие в запросе цен состоится не позднее</w:t>
      </w:r>
      <w:r w:rsidRPr="005C46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5C46C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тридцати</w:t>
      </w:r>
      <w:r w:rsidRPr="005C46CD">
        <w:rPr>
          <w:rFonts w:ascii="Times New Roman" w:hAnsi="Times New Roman" w:cs="Times New Roman"/>
          <w:sz w:val="24"/>
          <w:szCs w:val="24"/>
        </w:rPr>
        <w:t>) дней, следующих за днем окончания срока подачи заявок на участие в запросе цен</w:t>
      </w:r>
      <w:r w:rsidRPr="005C46CD">
        <w:rPr>
          <w:rFonts w:ascii="Times New Roman" w:hAnsi="Times New Roman" w:cs="Times New Roman"/>
          <w:iCs/>
          <w:sz w:val="24"/>
          <w:szCs w:val="24"/>
        </w:rPr>
        <w:t>.</w:t>
      </w:r>
    </w:p>
    <w:p w:rsidR="00963DD6" w:rsidRPr="005C46CD" w:rsidRDefault="00963DD6" w:rsidP="00963DD6">
      <w:pPr>
        <w:shd w:val="clear" w:color="auto" w:fill="FFFFFF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C46CD">
        <w:rPr>
          <w:rFonts w:ascii="Times New Roman" w:hAnsi="Times New Roman" w:cs="Times New Roman"/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5C46CD">
          <w:rPr>
            <w:rStyle w:val="a3"/>
            <w:rFonts w:ascii="Times New Roman" w:hAnsi="Times New Roman" w:cs="Times New Roman"/>
            <w:sz w:val="24"/>
            <w:szCs w:val="24"/>
          </w:rPr>
          <w:t>http://zakupki.rosatom.ru</w:t>
        </w:r>
      </w:hyperlink>
    </w:p>
    <w:p w:rsidR="00581BB0" w:rsidRDefault="00581BB0">
      <w:pPr>
        <w:pStyle w:val="af4"/>
        <w:jc w:val="both"/>
        <w:rPr>
          <w:rFonts w:eastAsia="Times New Roman"/>
        </w:rPr>
      </w:pPr>
    </w:p>
    <w:p w:rsidR="00581BB0" w:rsidRDefault="00581BB0" w:rsidP="00581BB0">
      <w:pPr>
        <w:pStyle w:val="af4"/>
        <w:jc w:val="both"/>
        <w:rPr>
          <w:rFonts w:eastAsia="Times New Roman"/>
        </w:rPr>
      </w:pPr>
    </w:p>
    <w:p w:rsidR="00581BB0" w:rsidRDefault="00581BB0" w:rsidP="00581BB0">
      <w:pPr>
        <w:pStyle w:val="af4"/>
        <w:jc w:val="both"/>
        <w:rPr>
          <w:rFonts w:eastAsia="Times New Roman"/>
        </w:rPr>
      </w:pPr>
      <w:r>
        <w:rPr>
          <w:rFonts w:eastAsia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581BB0" w:rsidTr="00581BB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ЭП</w:t>
            </w:r>
          </w:p>
        </w:tc>
      </w:tr>
      <w:tr w:rsidR="00581BB0" w:rsidTr="00581BB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22.07.2015</w:t>
            </w:r>
          </w:p>
        </w:tc>
        <w:tc>
          <w:tcPr>
            <w:tcW w:w="2563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581BB0" w:rsidRDefault="00581BB0" w:rsidP="00581BB0">
            <w:pPr>
              <w:pStyle w:val="af4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№ 5f 0b 37 77 00 01 00 </w:t>
            </w:r>
            <w:proofErr w:type="spellStart"/>
            <w:r>
              <w:rPr>
                <w:rFonts w:eastAsia="Times New Roman"/>
              </w:rPr>
              <w:t>00</w:t>
            </w:r>
            <w:proofErr w:type="spellEnd"/>
            <w:r>
              <w:rPr>
                <w:rFonts w:eastAsia="Times New Roman"/>
              </w:rPr>
              <w:t xml:space="preserve"> 02 f6</w:t>
            </w:r>
          </w:p>
        </w:tc>
      </w:tr>
    </w:tbl>
    <w:p w:rsidR="00963DD6" w:rsidRPr="00963DD6" w:rsidRDefault="00963DD6" w:rsidP="00581BB0">
      <w:pPr>
        <w:pStyle w:val="af4"/>
        <w:jc w:val="both"/>
        <w:rPr>
          <w:rFonts w:eastAsia="Times New Roman"/>
        </w:rPr>
      </w:pPr>
    </w:p>
    <w:sectPr w:rsidR="00963DD6" w:rsidRPr="00963DD6" w:rsidSect="004D029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29B" w:rsidRDefault="00D11651">
      <w:pPr>
        <w:spacing w:after="0" w:line="240" w:lineRule="auto"/>
      </w:pPr>
      <w:r>
        <w:separator/>
      </w:r>
    </w:p>
  </w:endnote>
  <w:endnote w:type="continuationSeparator" w:id="0">
    <w:p w:rsidR="004D029B" w:rsidRDefault="00D11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9B" w:rsidRDefault="00D1165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708-SH-2015/910</w:t>
    </w:r>
  </w:p>
  <w:p w:rsidR="004D029B" w:rsidRDefault="00D1165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оказание услуг по проведению детального обследования и оценки технического состояния крановых путей и подкрановых строительных конструкций грузоподъемных кранов АО «СХК» </w:t>
    </w:r>
  </w:p>
  <w:p w:rsidR="004D029B" w:rsidRDefault="004D029B">
    <w:pPr>
      <w:pStyle w:val="a9"/>
      <w:jc w:val="center"/>
      <w:rPr>
        <w:bCs/>
        <w:sz w:val="16"/>
        <w:szCs w:val="16"/>
      </w:rPr>
    </w:pPr>
  </w:p>
  <w:p w:rsidR="004D029B" w:rsidRDefault="004D029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116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116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81B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116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1165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81BB0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29B" w:rsidRDefault="00D11651">
      <w:pPr>
        <w:spacing w:after="0" w:line="240" w:lineRule="auto"/>
      </w:pPr>
      <w:r>
        <w:separator/>
      </w:r>
    </w:p>
  </w:footnote>
  <w:footnote w:type="continuationSeparator" w:id="0">
    <w:p w:rsidR="004D029B" w:rsidRDefault="00D11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963DD6"/>
    <w:rsid w:val="004D029B"/>
    <w:rsid w:val="00581BB0"/>
    <w:rsid w:val="00963DD6"/>
    <w:rsid w:val="00D1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29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029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D029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D0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D029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D0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D029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D02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D029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D029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D029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D0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D029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D0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029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D029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D029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D029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D029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4E786-AD2D-45D4-BBB1-B4DD2E3C2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2015-07-22T04:57:00Z</dcterms:created>
  <dcterms:modified xsi:type="dcterms:W3CDTF">2015-07-22T05:00:00Z</dcterms:modified>
</cp:coreProperties>
</file>