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29B5" w:rsidRPr="009E29B5" w:rsidRDefault="009E29B5" w:rsidP="009E29B5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9E29B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hAnsi="Times New Roman" w:cs="Times New Roman"/>
          <w:b/>
          <w:bCs/>
          <w:sz w:val="28"/>
          <w:szCs w:val="28"/>
          <w:lang w:val="en-US" w:eastAsia="ru-RU"/>
        </w:rPr>
        <w:t>AC</w:t>
      </w:r>
      <w:r w:rsidRPr="009E29B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20777-1</w:t>
      </w:r>
    </w:p>
    <w:p w:rsidR="009E29B5" w:rsidRPr="009E29B5" w:rsidRDefault="009E29B5" w:rsidP="009E29B5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9E29B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9E29B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9E29B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9E29B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9E29B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9E29B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9E29B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открытом аукционе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9E29B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выполнение</w:t>
      </w:r>
      <w:proofErr w:type="gramEnd"/>
      <w:r w:rsidRPr="009E29B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проектных работ по объекту «Техническое перевооружение существующих производственных площадей радиохимического завода. Технологические решения. Разработка транспортно-технологической схемы обращения с ОЯТ ВВЭР-1000 на радиохимическом заводе» </w:t>
      </w:r>
    </w:p>
    <w:p w:rsidR="009E29B5" w:rsidRPr="009E29B5" w:rsidRDefault="009E29B5" w:rsidP="009E29B5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9E29B5" w:rsidTr="00425ADD">
        <w:tc>
          <w:tcPr>
            <w:tcW w:w="5149" w:type="dxa"/>
            <w:hideMark/>
          </w:tcPr>
          <w:p w:rsidR="009E29B5" w:rsidRDefault="009E29B5" w:rsidP="00425ADD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Озерск</w:t>
            </w:r>
            <w:proofErr w:type="spellEnd"/>
          </w:p>
        </w:tc>
        <w:tc>
          <w:tcPr>
            <w:tcW w:w="5102" w:type="dxa"/>
            <w:hideMark/>
          </w:tcPr>
          <w:p w:rsidR="009E29B5" w:rsidRDefault="009E29B5" w:rsidP="00425ADD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«04»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сентября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9E29B5" w:rsidRDefault="009E29B5" w:rsidP="009E29B5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E29B5" w:rsidRDefault="009E29B5" w:rsidP="009E29B5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Открытый аукцион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hAnsi="Times New Roman"/>
          <w:sz w:val="28"/>
          <w:szCs w:val="28"/>
          <w:lang w:eastAsia="ru-RU"/>
        </w:rPr>
        <w:t>–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9E29B5" w:rsidRDefault="009E29B5" w:rsidP="009E29B5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E29B5" w:rsidRDefault="009E29B5" w:rsidP="009E29B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9E29B5" w:rsidRDefault="009E29B5" w:rsidP="009E29B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9E29B5" w:rsidRPr="009E29B5" w:rsidRDefault="009E29B5" w:rsidP="009E29B5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Организатор</w:t>
      </w:r>
      <w:r w:rsidRPr="009E29B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9E29B5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аукциона</w:t>
      </w:r>
      <w:r w:rsidRPr="009E29B5">
        <w:rPr>
          <w:rFonts w:ascii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9E29B5">
        <w:rPr>
          <w:rFonts w:ascii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9E29B5">
        <w:rPr>
          <w:rFonts w:ascii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9E29B5" w:rsidRPr="009E29B5" w:rsidRDefault="009E29B5" w:rsidP="009E29B5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Наименование</w:t>
      </w:r>
      <w:r w:rsidRPr="009E29B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9E29B5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аукциона</w:t>
      </w:r>
      <w:r w:rsidRPr="009E29B5">
        <w:rPr>
          <w:rFonts w:ascii="Times New Roman" w:hAnsi="Times New Roman" w:cs="Times New Roman"/>
          <w:sz w:val="28"/>
          <w:szCs w:val="28"/>
          <w:lang w:eastAsia="ru-RU"/>
        </w:rPr>
        <w:t xml:space="preserve">: право заключения договора на выполнение проектных работ по объекту «Техническое перевооружение существующих производственных площадей радиохимического завода. Технологические решения. Разработка транспортно-технологической схемы обращения с ОЯТ ВВЭР-1000 на радиохимическом заводе» </w:t>
      </w:r>
    </w:p>
    <w:p w:rsidR="009E29B5" w:rsidRPr="009E29B5" w:rsidRDefault="009E29B5" w:rsidP="009E29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E29B5">
        <w:rPr>
          <w:rFonts w:ascii="Times New Roman" w:hAnsi="Times New Roman" w:cs="Times New Roman"/>
          <w:sz w:val="28"/>
          <w:szCs w:val="28"/>
          <w:lang w:eastAsia="ru-RU"/>
        </w:rPr>
        <w:t xml:space="preserve">Предмет договора: выполнение проектных работ по объекту «Техническое перевооружение существующих производственных площадей радиохимического завода. Технологические решения. Разработка транспортно-технологической схемы обращения с ОЯТ ВВЭР-1000 на радиохимическом заводе» </w:t>
      </w:r>
    </w:p>
    <w:p w:rsidR="009E29B5" w:rsidRDefault="009E29B5" w:rsidP="009E29B5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E29B5" w:rsidRPr="009E29B5" w:rsidRDefault="009E29B5" w:rsidP="009E29B5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9E29B5">
        <w:rPr>
          <w:rFonts w:ascii="Times New Roman" w:hAnsi="Times New Roman" w:cs="Times New Roman"/>
          <w:sz w:val="28"/>
          <w:szCs w:val="28"/>
          <w:lang w:eastAsia="ru-RU"/>
        </w:rPr>
        <w:t xml:space="preserve">Состав и объем работ: </w:t>
      </w:r>
      <w:r>
        <w:rPr>
          <w:rFonts w:ascii="Times New Roman" w:hAnsi="Times New Roman" w:cs="Times New Roman"/>
          <w:sz w:val="28"/>
          <w:szCs w:val="28"/>
          <w:lang w:eastAsia="ru-RU"/>
        </w:rPr>
        <w:t>в соответствии с закупочной документацией</w:t>
      </w:r>
    </w:p>
    <w:p w:rsidR="009E29B5" w:rsidRPr="009E29B5" w:rsidRDefault="009E29B5" w:rsidP="009E29B5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9E29B5">
        <w:rPr>
          <w:rFonts w:ascii="Times New Roman" w:hAnsi="Times New Roman" w:cs="Times New Roman"/>
          <w:sz w:val="28"/>
          <w:szCs w:val="28"/>
          <w:lang w:eastAsia="ru-RU"/>
        </w:rPr>
        <w:t xml:space="preserve">Срок выполнения работ: </w:t>
      </w:r>
      <w:r>
        <w:rPr>
          <w:rFonts w:ascii="Times New Roman" w:hAnsi="Times New Roman" w:cs="Times New Roman"/>
          <w:sz w:val="28"/>
          <w:szCs w:val="28"/>
          <w:lang w:eastAsia="ru-RU"/>
        </w:rPr>
        <w:t>в соответствии с закупочной документацией</w:t>
      </w:r>
    </w:p>
    <w:p w:rsidR="009E29B5" w:rsidRPr="009E29B5" w:rsidRDefault="009E29B5" w:rsidP="009E29B5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E29B5" w:rsidRPr="009E29B5" w:rsidRDefault="009E29B5" w:rsidP="009E29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E29B5">
        <w:rPr>
          <w:rFonts w:ascii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11 800 000 (Одиннадцать миллионов восемьсот тысяч) рублей 00 копеек, включая НДС. </w:t>
      </w:r>
    </w:p>
    <w:p w:rsidR="009E29B5" w:rsidRPr="009E29B5" w:rsidRDefault="009E29B5" w:rsidP="009E29B5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E29B5" w:rsidRDefault="009E29B5" w:rsidP="009E29B5">
      <w:pPr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Извещение</w:t>
      </w:r>
      <w:r w:rsidRPr="009E29B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9E29B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проведении</w:t>
      </w:r>
      <w:r w:rsidRPr="009E29B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9E29B5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аукциона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9E29B5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9E29B5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9E29B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9E29B5">
        <w:rPr>
          <w:rFonts w:ascii="Times New Roman" w:hAnsi="Times New Roman" w:cs="Times New Roman"/>
          <w:sz w:val="28"/>
          <w:szCs w:val="28"/>
          <w:lang w:eastAsia="ru-RU"/>
        </w:rPr>
        <w:t xml:space="preserve"> аукционная документация опубликован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ы «21» июля 2015 года в информационно</w:t>
      </w:r>
      <w:r>
        <w:rPr>
          <w:rFonts w:ascii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5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hAnsi="Times New Roman" w:cstheme="minorBidi"/>
          <w:sz w:val="28"/>
          <w:szCs w:val="28"/>
          <w:u w:val="none"/>
          <w:lang w:eastAsia="ru-RU"/>
        </w:rPr>
        <w:t>/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закупка 31502588482, на официальном сайте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 </w:t>
      </w: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размещении заказов на закупки товаров, работ и услуг для нужд Госкорпорации «Росатом» </w:t>
      </w:r>
      <w:hyperlink r:id="rId6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hAnsi="Times New Roman" w:cs="Times New Roman"/>
          <w:sz w:val="28"/>
          <w:szCs w:val="28"/>
          <w:lang w:eastAsia="ru-RU"/>
        </w:rPr>
        <w:t>, закупка №150721/0491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/799,</w:t>
      </w:r>
      <w:r>
        <w:rPr>
          <w:rFonts w:ascii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. Дом, закупка №AC20777.</w:t>
      </w:r>
    </w:p>
    <w:p w:rsidR="009E29B5" w:rsidRDefault="009E29B5" w:rsidP="009E29B5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E29B5" w:rsidRDefault="009E29B5" w:rsidP="009E29B5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проводится в 06:30:00 (время московское) «04» сентября 2015 года, по адресу: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Аук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Конк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>. Дом-2 http://a-k-d.ru/.</w:t>
      </w:r>
    </w:p>
    <w:p w:rsidR="009E29B5" w:rsidRDefault="009E29B5" w:rsidP="009E29B5">
      <w:pPr>
        <w:keepLines/>
        <w:spacing w:before="120"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</w:p>
    <w:p w:rsidR="009E29B5" w:rsidRDefault="009E29B5" w:rsidP="009E29B5">
      <w:pPr>
        <w:keepLines/>
        <w:spacing w:before="120"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350"/>
        <w:gridCol w:w="6802"/>
      </w:tblGrid>
      <w:tr w:rsidR="009E29B5" w:rsidTr="00425AD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9B5" w:rsidRDefault="009E29B5" w:rsidP="00425A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9B5" w:rsidRDefault="009E29B5" w:rsidP="00425A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9E29B5" w:rsidTr="00425AD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9B5" w:rsidRDefault="009E29B5" w:rsidP="009E29B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9E29B5" w:rsidTr="00425AD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9B5" w:rsidRDefault="009E29B5" w:rsidP="00425A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Щербаков Евгений Юрьевич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9B5" w:rsidRDefault="009E29B5" w:rsidP="00425A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Заместитель генерального директора по обеспечению деятельности </w:t>
            </w:r>
          </w:p>
        </w:tc>
      </w:tr>
      <w:tr w:rsidR="009E29B5" w:rsidTr="00425AD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9B5" w:rsidRDefault="009E29B5" w:rsidP="00425AD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9E29B5" w:rsidTr="00425AD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9B5" w:rsidRDefault="009E29B5" w:rsidP="00425A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9B5" w:rsidRDefault="009E29B5" w:rsidP="00425A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управления закупок</w:t>
            </w:r>
          </w:p>
        </w:tc>
      </w:tr>
      <w:tr w:rsidR="009E29B5" w:rsidTr="00425AD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9B5" w:rsidRDefault="009E29B5" w:rsidP="00425A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9B5" w:rsidRDefault="009E29B5" w:rsidP="00425A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</w:t>
            </w:r>
          </w:p>
        </w:tc>
      </w:tr>
      <w:tr w:rsidR="009E29B5" w:rsidTr="00425AD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9B5" w:rsidRDefault="009E29B5" w:rsidP="00425A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Ломовцев Сергей Михайлович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9B5" w:rsidRDefault="009E29B5" w:rsidP="00425A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Заместитель генерального директора – директор по капитальным вложениям</w:t>
            </w:r>
          </w:p>
        </w:tc>
      </w:tr>
      <w:tr w:rsidR="009E29B5" w:rsidTr="00425AD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9B5" w:rsidRDefault="009E29B5" w:rsidP="00425A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9B5" w:rsidRDefault="009E29B5" w:rsidP="00425A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обеспечению экономической безопасности</w:t>
            </w:r>
          </w:p>
        </w:tc>
      </w:tr>
      <w:tr w:rsidR="009E29B5" w:rsidTr="00425AD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9B5" w:rsidRDefault="009E29B5" w:rsidP="00425A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Павлов Леонид Иванович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9B5" w:rsidRDefault="009E29B5" w:rsidP="00425A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Заместитель начальника управления – начальник ОМТС</w:t>
            </w:r>
          </w:p>
        </w:tc>
      </w:tr>
      <w:tr w:rsidR="009E29B5" w:rsidTr="00425AD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9B5" w:rsidRDefault="009E29B5" w:rsidP="00425AD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9E29B5" w:rsidTr="00425AD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9B5" w:rsidRDefault="009E29B5" w:rsidP="00425A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Зайцева Юлия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9B5" w:rsidRDefault="009E29B5" w:rsidP="00425A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</w:t>
            </w:r>
          </w:p>
        </w:tc>
      </w:tr>
    </w:tbl>
    <w:p w:rsidR="009E29B5" w:rsidRDefault="009E29B5" w:rsidP="009E29B5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E29B5" w:rsidRDefault="009E29B5" w:rsidP="009E29B5">
      <w:pPr>
        <w:keepLine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 w:eastAsia="ru-RU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en-US" w:eastAsia="ru-RU"/>
        </w:rPr>
        <w:t>Кворум</w:t>
      </w:r>
      <w:proofErr w:type="spellEnd"/>
      <w:r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 w:eastAsia="ru-RU"/>
        </w:rPr>
        <w:t>имеется</w:t>
      </w:r>
      <w:proofErr w:type="spellEnd"/>
      <w:r>
        <w:rPr>
          <w:rFonts w:ascii="Times New Roman" w:hAnsi="Times New Roman" w:cs="Times New Roman"/>
          <w:sz w:val="28"/>
          <w:szCs w:val="28"/>
          <w:lang w:val="en-US" w:eastAsia="ru-RU"/>
        </w:rPr>
        <w:t>.</w:t>
      </w:r>
      <w:proofErr w:type="gramEnd"/>
    </w:p>
    <w:p w:rsidR="009E29B5" w:rsidRDefault="009E29B5" w:rsidP="009E29B5">
      <w:pPr>
        <w:keepLines/>
        <w:spacing w:after="0" w:line="240" w:lineRule="auto"/>
        <w:jc w:val="both"/>
        <w:rPr>
          <w:rFonts w:ascii="Times New Roman" w:hAnsi="Times New Roman" w:cs="Times New Roman"/>
          <w:szCs w:val="24"/>
          <w:lang w:val="en-US" w:eastAsia="ru-RU"/>
        </w:rPr>
      </w:pPr>
    </w:p>
    <w:p w:rsidR="009E29B5" w:rsidRDefault="009E29B5" w:rsidP="009E29B5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аукционе на 06:30:00 (время московское) «04» сентября 2015 года на ЭТП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. Дом:</w:t>
      </w:r>
    </w:p>
    <w:p w:rsidR="009E29B5" w:rsidRDefault="009E29B5" w:rsidP="009E29B5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Всего подано:</w:t>
      </w:r>
    </w:p>
    <w:p w:rsidR="009E29B5" w:rsidRDefault="009E29B5" w:rsidP="009E29B5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заявок на участие в аукционе - 5; </w:t>
      </w:r>
    </w:p>
    <w:p w:rsidR="009E29B5" w:rsidRDefault="009E29B5" w:rsidP="009E29B5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E29B5" w:rsidRDefault="009E29B5" w:rsidP="009E29B5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аукционе</w:t>
      </w:r>
      <w:r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9E29B5" w:rsidRPr="009E29B5" w:rsidRDefault="009E29B5" w:rsidP="009E29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E29B5">
        <w:rPr>
          <w:rFonts w:ascii="Times New Roman" w:hAnsi="Times New Roman" w:cs="Times New Roman"/>
          <w:sz w:val="28"/>
          <w:szCs w:val="28"/>
          <w:lang w:eastAsia="ru-RU"/>
        </w:rPr>
        <w:t>Предмет договора: выполнение проектных работ по объекту «Техническое перевооружение существующих производственных площадей радиохимического завода. Технологические решения. Разработка транспортно-технологической схемы обращения с ОЯТ ВВЭР-1000 на радиохимическом заводе»</w:t>
      </w:r>
    </w:p>
    <w:p w:rsidR="009E29B5" w:rsidRDefault="009E29B5" w:rsidP="009E29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E29B5" w:rsidRDefault="009E29B5" w:rsidP="009E29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E29B5">
        <w:rPr>
          <w:rFonts w:ascii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>
        <w:rPr>
          <w:rFonts w:ascii="Times New Roman" w:hAnsi="Times New Roman" w:cs="Times New Roman"/>
          <w:sz w:val="28"/>
          <w:szCs w:val="28"/>
          <w:lang w:eastAsia="ru-RU"/>
        </w:rPr>
        <w:t>аукциона</w:t>
      </w:r>
      <w:r w:rsidRPr="009E29B5">
        <w:rPr>
          <w:rFonts w:ascii="Times New Roman" w:hAnsi="Times New Roman" w:cs="Times New Roman"/>
          <w:sz w:val="28"/>
          <w:szCs w:val="28"/>
          <w:lang w:eastAsia="ru-RU"/>
        </w:rPr>
        <w:t xml:space="preserve">, подавших заявки на участие: </w:t>
      </w:r>
    </w:p>
    <w:p w:rsidR="009E29B5" w:rsidRPr="009E29B5" w:rsidRDefault="009E29B5" w:rsidP="009E29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117"/>
        <w:gridCol w:w="3447"/>
        <w:gridCol w:w="4487"/>
      </w:tblGrid>
      <w:tr w:rsidR="009E29B5" w:rsidTr="009E29B5">
        <w:trPr>
          <w:jc w:val="center"/>
        </w:trPr>
        <w:tc>
          <w:tcPr>
            <w:tcW w:w="10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9B5" w:rsidRDefault="009E29B5" w:rsidP="00425A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№ заявки</w:t>
            </w:r>
          </w:p>
        </w:tc>
        <w:tc>
          <w:tcPr>
            <w:tcW w:w="17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9B5" w:rsidRDefault="009E29B5" w:rsidP="00425A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аукциона </w:t>
            </w:r>
          </w:p>
        </w:tc>
        <w:tc>
          <w:tcPr>
            <w:tcW w:w="22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9B5" w:rsidRDefault="009E29B5" w:rsidP="00425A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аукциона </w:t>
            </w:r>
          </w:p>
        </w:tc>
      </w:tr>
      <w:tr w:rsidR="009E29B5" w:rsidTr="009E29B5">
        <w:trPr>
          <w:jc w:val="center"/>
        </w:trPr>
        <w:tc>
          <w:tcPr>
            <w:tcW w:w="10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9B5" w:rsidRDefault="009E29B5" w:rsidP="00425A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60303167 </w:t>
            </w:r>
          </w:p>
        </w:tc>
        <w:tc>
          <w:tcPr>
            <w:tcW w:w="17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9B5" w:rsidRDefault="009E29B5" w:rsidP="00425A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Технический участник 1</w:t>
            </w:r>
          </w:p>
        </w:tc>
        <w:tc>
          <w:tcPr>
            <w:tcW w:w="22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9B5" w:rsidRDefault="009E29B5" w:rsidP="00425A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</w:tr>
      <w:tr w:rsidR="009E29B5" w:rsidTr="009E29B5">
        <w:trPr>
          <w:jc w:val="center"/>
        </w:trPr>
        <w:tc>
          <w:tcPr>
            <w:tcW w:w="10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9B5" w:rsidRDefault="009E29B5" w:rsidP="00425A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60308475 </w:t>
            </w:r>
          </w:p>
        </w:tc>
        <w:tc>
          <w:tcPr>
            <w:tcW w:w="17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9B5" w:rsidRDefault="009E29B5" w:rsidP="00425A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Технический участник 2</w:t>
            </w:r>
          </w:p>
        </w:tc>
        <w:tc>
          <w:tcPr>
            <w:tcW w:w="22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9B5" w:rsidRDefault="009E29B5" w:rsidP="00425A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</w:tr>
      <w:tr w:rsidR="009E29B5" w:rsidTr="009E29B5">
        <w:trPr>
          <w:jc w:val="center"/>
        </w:trPr>
        <w:tc>
          <w:tcPr>
            <w:tcW w:w="10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9B5" w:rsidRDefault="009E29B5" w:rsidP="00425A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60309637 </w:t>
            </w:r>
          </w:p>
        </w:tc>
        <w:tc>
          <w:tcPr>
            <w:tcW w:w="17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9B5" w:rsidRDefault="009E29B5" w:rsidP="00425A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Технический участник 3</w:t>
            </w:r>
          </w:p>
        </w:tc>
        <w:tc>
          <w:tcPr>
            <w:tcW w:w="22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9B5" w:rsidRDefault="009E29B5" w:rsidP="00425A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</w:tr>
      <w:tr w:rsidR="009E29B5" w:rsidTr="009E29B5">
        <w:trPr>
          <w:jc w:val="center"/>
        </w:trPr>
        <w:tc>
          <w:tcPr>
            <w:tcW w:w="10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9B5" w:rsidRDefault="009E29B5" w:rsidP="00425A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60309647 </w:t>
            </w:r>
          </w:p>
        </w:tc>
        <w:tc>
          <w:tcPr>
            <w:tcW w:w="17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9B5" w:rsidRDefault="009E29B5" w:rsidP="00425A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Технический участник 4</w:t>
            </w:r>
          </w:p>
        </w:tc>
        <w:tc>
          <w:tcPr>
            <w:tcW w:w="22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9B5" w:rsidRDefault="009E29B5" w:rsidP="00425A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</w:tr>
      <w:tr w:rsidR="009E29B5" w:rsidTr="009E29B5">
        <w:trPr>
          <w:jc w:val="center"/>
        </w:trPr>
        <w:tc>
          <w:tcPr>
            <w:tcW w:w="10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9B5" w:rsidRDefault="009E29B5" w:rsidP="00425A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60309867 </w:t>
            </w:r>
          </w:p>
        </w:tc>
        <w:tc>
          <w:tcPr>
            <w:tcW w:w="17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9B5" w:rsidRDefault="009E29B5" w:rsidP="00425A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Технический участник 5</w:t>
            </w:r>
          </w:p>
        </w:tc>
        <w:tc>
          <w:tcPr>
            <w:tcW w:w="22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9B5" w:rsidRDefault="009E29B5" w:rsidP="00425A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</w:tr>
    </w:tbl>
    <w:p w:rsidR="009E29B5" w:rsidRPr="009E29B5" w:rsidRDefault="009E29B5" w:rsidP="009E29B5">
      <w:pPr>
        <w:pStyle w:val="a8"/>
        <w:spacing w:before="120" w:beforeAutospacing="0" w:after="120" w:afterAutospacing="0"/>
        <w:jc w:val="both"/>
        <w:rPr>
          <w:rFonts w:eastAsia="Times New Roman"/>
          <w:sz w:val="28"/>
          <w:szCs w:val="28"/>
        </w:rPr>
      </w:pPr>
      <w:r w:rsidRPr="009E29B5">
        <w:rPr>
          <w:rFonts w:eastAsia="Times New Roman"/>
          <w:sz w:val="28"/>
          <w:szCs w:val="28"/>
        </w:rPr>
        <w:t>Заявки участников Технический участник</w:t>
      </w:r>
      <w:r>
        <w:rPr>
          <w:rFonts w:eastAsia="Times New Roman"/>
          <w:sz w:val="28"/>
          <w:szCs w:val="28"/>
        </w:rPr>
        <w:t xml:space="preserve"> 1</w:t>
      </w:r>
      <w:r w:rsidRPr="009E29B5">
        <w:rPr>
          <w:rFonts w:eastAsia="Times New Roman"/>
          <w:sz w:val="28"/>
          <w:szCs w:val="28"/>
        </w:rPr>
        <w:t>, Технический участник</w:t>
      </w:r>
      <w:r>
        <w:rPr>
          <w:rFonts w:eastAsia="Times New Roman"/>
          <w:sz w:val="28"/>
          <w:szCs w:val="28"/>
        </w:rPr>
        <w:t xml:space="preserve"> 2</w:t>
      </w:r>
      <w:r w:rsidRPr="009E29B5">
        <w:rPr>
          <w:rFonts w:eastAsia="Times New Roman"/>
          <w:sz w:val="28"/>
          <w:szCs w:val="28"/>
        </w:rPr>
        <w:t>, Технический участник</w:t>
      </w:r>
      <w:r>
        <w:rPr>
          <w:rFonts w:eastAsia="Times New Roman"/>
          <w:sz w:val="28"/>
          <w:szCs w:val="28"/>
        </w:rPr>
        <w:t xml:space="preserve"> 3</w:t>
      </w:r>
      <w:r w:rsidRPr="009E29B5">
        <w:rPr>
          <w:rFonts w:eastAsia="Times New Roman"/>
          <w:sz w:val="28"/>
          <w:szCs w:val="28"/>
        </w:rPr>
        <w:t>, Технический участник</w:t>
      </w:r>
      <w:r>
        <w:rPr>
          <w:rFonts w:eastAsia="Times New Roman"/>
          <w:sz w:val="28"/>
          <w:szCs w:val="28"/>
        </w:rPr>
        <w:t xml:space="preserve"> 4</w:t>
      </w:r>
      <w:r w:rsidRPr="009E29B5">
        <w:rPr>
          <w:rFonts w:eastAsia="Times New Roman"/>
          <w:sz w:val="28"/>
          <w:szCs w:val="28"/>
        </w:rPr>
        <w:t>, Технический участник</w:t>
      </w:r>
      <w:r>
        <w:rPr>
          <w:rFonts w:eastAsia="Times New Roman"/>
          <w:sz w:val="28"/>
          <w:szCs w:val="28"/>
        </w:rPr>
        <w:t xml:space="preserve"> 5</w:t>
      </w:r>
      <w:r w:rsidRPr="009E29B5">
        <w:rPr>
          <w:rFonts w:eastAsia="Times New Roman"/>
          <w:sz w:val="28"/>
          <w:szCs w:val="28"/>
        </w:rPr>
        <w:t xml:space="preserve"> приняты к рассмотрению.</w:t>
      </w:r>
    </w:p>
    <w:p w:rsidR="009E29B5" w:rsidRDefault="009E29B5" w:rsidP="009E29B5">
      <w:pPr>
        <w:spacing w:after="120" w:line="240" w:lineRule="auto"/>
        <w:rPr>
          <w:rFonts w:ascii="Times New Roman" w:hAnsi="Times New Roman" w:cs="Times New Roman"/>
          <w:bCs/>
          <w:sz w:val="28"/>
          <w:szCs w:val="28"/>
          <w:lang w:val="en-US"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Закупочная</w:t>
      </w:r>
      <w:r>
        <w:rPr>
          <w:rFonts w:ascii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комиссия</w:t>
      </w:r>
      <w:r>
        <w:rPr>
          <w:rFonts w:ascii="Times New Roman" w:hAnsi="Times New Roman" w:cs="Times New Roman"/>
          <w:b/>
          <w:bCs/>
          <w:sz w:val="28"/>
          <w:szCs w:val="28"/>
          <w:lang w:val="en-US"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843"/>
        <w:gridCol w:w="3970"/>
        <w:gridCol w:w="3238"/>
      </w:tblGrid>
      <w:tr w:rsidR="009E29B5" w:rsidTr="009E29B5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9B5" w:rsidRDefault="009E29B5" w:rsidP="009E29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9B5" w:rsidRDefault="009E29B5" w:rsidP="009E29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9B5" w:rsidRDefault="009E29B5" w:rsidP="009E29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9E29B5" w:rsidTr="00425AD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9B5" w:rsidRDefault="009E29B5" w:rsidP="009E29B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9E29B5" w:rsidTr="009E29B5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9B5" w:rsidRDefault="009E29B5" w:rsidP="009E29B5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Щербаков Евгений Юрьевич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9B5" w:rsidRDefault="009E29B5" w:rsidP="009E29B5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Заместитель генерального директора по обеспечению деятельности 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9B5" w:rsidRDefault="009E29B5" w:rsidP="009E29B5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E29B5" w:rsidTr="00425AD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9B5" w:rsidRDefault="009E29B5" w:rsidP="009E29B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9E29B5" w:rsidTr="009E29B5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9B5" w:rsidRDefault="009E29B5" w:rsidP="009E29B5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9B5" w:rsidRDefault="009E29B5" w:rsidP="009E29B5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управления закупок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9B5" w:rsidRDefault="009E29B5" w:rsidP="009E29B5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E29B5" w:rsidTr="009E29B5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9B5" w:rsidRDefault="009E29B5" w:rsidP="009E29B5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9B5" w:rsidRDefault="009E29B5" w:rsidP="009E29B5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9B5" w:rsidRDefault="009E29B5" w:rsidP="009E29B5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E29B5" w:rsidTr="009E29B5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9B5" w:rsidRDefault="009E29B5" w:rsidP="009E29B5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Ломовцев Сергей Михайлович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9B5" w:rsidRDefault="009E29B5" w:rsidP="009E29B5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Заместитель генерального директора – директор по капитальным вложениям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9B5" w:rsidRDefault="009E29B5" w:rsidP="009E29B5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E29B5" w:rsidTr="009E29B5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9B5" w:rsidRDefault="009E29B5" w:rsidP="009E29B5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Зверев Юрий Владимирович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9B5" w:rsidRDefault="009E29B5" w:rsidP="009E29B5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обеспечению экономической безопасности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9B5" w:rsidRDefault="009E29B5" w:rsidP="009E29B5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E29B5" w:rsidTr="009E29B5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9B5" w:rsidRDefault="009E29B5" w:rsidP="009E29B5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Павлов Леонид Иванович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9B5" w:rsidRDefault="009E29B5" w:rsidP="009E29B5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Заместитель начальника управления – начальник ОМТС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9B5" w:rsidRDefault="009E29B5" w:rsidP="009E29B5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E29B5" w:rsidTr="00425AD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9B5" w:rsidRDefault="009E29B5" w:rsidP="009E29B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9E29B5" w:rsidTr="009E29B5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9B5" w:rsidRDefault="009E29B5" w:rsidP="009E29B5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Зайцева Юлия Александровна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9B5" w:rsidRDefault="009E29B5" w:rsidP="009E29B5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9B5" w:rsidRDefault="009E29B5" w:rsidP="009E29B5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575A6D" w:rsidRPr="009E29B5" w:rsidRDefault="00575A6D">
      <w:pPr>
        <w:rPr>
          <w:sz w:val="2"/>
          <w:szCs w:val="2"/>
        </w:rPr>
      </w:pPr>
    </w:p>
    <w:sectPr w:rsidR="00575A6D" w:rsidRPr="009E29B5" w:rsidSect="001D4193">
      <w:footerReference w:type="default" r:id="rId7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4193" w:rsidRDefault="009E29B5">
    <w:pPr>
      <w:pStyle w:val="a6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AC20777-1</w:t>
    </w:r>
  </w:p>
  <w:p w:rsidR="001D4193" w:rsidRDefault="009E29B5">
    <w:pPr>
      <w:pStyle w:val="a4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аукционе на право заключения договор</w:t>
    </w:r>
    <w:r>
      <w:rPr>
        <w:rFonts w:ascii="Times New Roman" w:hAnsi="Times New Roman" w:cs="Times New Roman"/>
        <w:bCs/>
        <w:sz w:val="16"/>
        <w:szCs w:val="16"/>
      </w:rPr>
      <w:t>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выполнение проектных работ по объекту «Техническое перевооружение существующих производственных площадей радиохимического завода. Технологические решения. Разработка транспортно-технологической схемы обращения с ОЯТ ВВЭР-1</w:t>
    </w:r>
    <w:r>
      <w:rPr>
        <w:rFonts w:ascii="Times New Roman" w:hAnsi="Times New Roman" w:cs="Times New Roman"/>
        <w:bCs/>
        <w:sz w:val="16"/>
        <w:szCs w:val="16"/>
      </w:rPr>
      <w:t xml:space="preserve">000 на радиохимическом заводе» </w:t>
    </w:r>
  </w:p>
  <w:p w:rsidR="001D4193" w:rsidRDefault="009E29B5">
    <w:pPr>
      <w:pStyle w:val="a4"/>
      <w:jc w:val="center"/>
      <w:rPr>
        <w:bCs/>
        <w:sz w:val="16"/>
        <w:szCs w:val="16"/>
      </w:rPr>
    </w:pPr>
  </w:p>
  <w:p w:rsidR="001D4193" w:rsidRDefault="009E29B5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>
      <w:rPr>
        <w:rFonts w:ascii="Times New Roman" w:hAnsi="Times New Roman" w:cs="Times New Roman"/>
        <w:noProof/>
        <w:sz w:val="16"/>
        <w:szCs w:val="16"/>
        <w:lang w:eastAsia="ru-RU"/>
      </w:rPr>
      <w:t>1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>
      <w:rPr>
        <w:rFonts w:ascii="Times New Roman" w:hAnsi="Times New Roman" w:cs="Times New Roman"/>
        <w:noProof/>
        <w:sz w:val="16"/>
        <w:szCs w:val="16"/>
        <w:lang w:eastAsia="ru-RU"/>
      </w:rPr>
      <w:t>3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7E6C5A"/>
    <w:multiLevelType w:val="multilevel"/>
    <w:tmpl w:val="0C78C7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characterSpacingControl w:val="doNotCompress"/>
  <w:compat/>
  <w:rsids>
    <w:rsidRoot w:val="009E29B5"/>
    <w:rsid w:val="0020633C"/>
    <w:rsid w:val="00575A6D"/>
    <w:rsid w:val="009E29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29B5"/>
    <w:rPr>
      <w:rFonts w:eastAsia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E29B5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9E2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9E29B5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9E29B5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9E29B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semiHidden/>
    <w:unhideWhenUsed/>
    <w:rsid w:val="009E29B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9">
    <w:name w:val="Document Map"/>
    <w:basedOn w:val="a"/>
    <w:link w:val="aa"/>
    <w:uiPriority w:val="99"/>
    <w:semiHidden/>
    <w:unhideWhenUsed/>
    <w:rsid w:val="009E29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Схема документа Знак"/>
    <w:basedOn w:val="a0"/>
    <w:link w:val="a9"/>
    <w:uiPriority w:val="99"/>
    <w:semiHidden/>
    <w:rsid w:val="009E29B5"/>
    <w:rPr>
      <w:rFonts w:ascii="Tahoma" w:eastAsia="Times New Roman" w:hAnsi="Tahoma" w:cs="Tahoma"/>
      <w:sz w:val="16"/>
      <w:szCs w:val="16"/>
    </w:rPr>
  </w:style>
  <w:style w:type="paragraph" w:styleId="ab">
    <w:name w:val="Balloon Text"/>
    <w:basedOn w:val="a"/>
    <w:link w:val="ac"/>
    <w:uiPriority w:val="99"/>
    <w:semiHidden/>
    <w:unhideWhenUsed/>
    <w:rsid w:val="009E29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9E29B5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756</Words>
  <Characters>4311</Characters>
  <Application>Microsoft Office Word</Application>
  <DocSecurity>0</DocSecurity>
  <Lines>35</Lines>
  <Paragraphs>10</Paragraphs>
  <ScaleCrop>false</ScaleCrop>
  <Company>ПО Маяк</Company>
  <LinksUpToDate>false</LinksUpToDate>
  <CharactersWithSpaces>5057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zyua</dc:creator>
  <cp:lastModifiedBy>zyua</cp:lastModifiedBy>
  <cp:revision>1</cp:revision>
  <cp:lastPrinted>2015-09-04T04:40:00Z</cp:lastPrinted>
  <dcterms:created xsi:type="dcterms:W3CDTF">2015-09-04T04:33:00Z</dcterms:created>
  <dcterms:modified xsi:type="dcterms:W3CDTF">2015-09-04T04:40:00Z</dcterms:modified>
</cp:coreProperties>
</file>