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871" w:rsidRPr="00B70871" w:rsidRDefault="00B70871" w:rsidP="00B7087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B70871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B708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027579-1</w:t>
      </w:r>
    </w:p>
    <w:p w:rsidR="00B70871" w:rsidRPr="00B70871" w:rsidRDefault="00B70871" w:rsidP="00B7087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аппарата для орбитальной сварки</w:t>
      </w:r>
    </w:p>
    <w:p w:rsidR="00B70871" w:rsidRPr="00B70871" w:rsidRDefault="00B70871" w:rsidP="00B7087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70871" w:rsidRPr="00B70871" w:rsidRDefault="00B70871" w:rsidP="00B7087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70871" w:rsidRPr="00B70871" w:rsidTr="00213F98">
        <w:tc>
          <w:tcPr>
            <w:tcW w:w="5149" w:type="dxa"/>
            <w:hideMark/>
          </w:tcPr>
          <w:p w:rsidR="00B70871" w:rsidRPr="00B70871" w:rsidRDefault="00B70871" w:rsidP="00213F9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7087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B7087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B70871" w:rsidRPr="00B70871" w:rsidRDefault="00B70871" w:rsidP="00213F9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087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«05» августа 2015</w:t>
            </w:r>
            <w:r w:rsidRPr="00B7087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70871" w:rsidRPr="00B70871" w:rsidRDefault="00B70871" w:rsidP="00B708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0871" w:rsidRPr="00B70871" w:rsidRDefault="00B70871" w:rsidP="00B708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B70871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70871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B70871">
        <w:rPr>
          <w:rFonts w:ascii="Times New Roman" w:hAnsi="Times New Roman"/>
          <w:sz w:val="24"/>
          <w:szCs w:val="24"/>
          <w:lang w:eastAsia="ru-RU"/>
        </w:rPr>
        <w:t>–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7087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B70871" w:rsidRPr="00B70871" w:rsidRDefault="00B70871" w:rsidP="00B708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0871" w:rsidRPr="00B70871" w:rsidRDefault="00B70871" w:rsidP="00B708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70871" w:rsidRPr="00B70871" w:rsidRDefault="00B70871" w:rsidP="00B708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sz w:val="24"/>
          <w:szCs w:val="24"/>
          <w:lang w:eastAsia="ru-RU"/>
        </w:rPr>
        <w:t>Заказчик: АО "НИКИЭТ"</w:t>
      </w:r>
    </w:p>
    <w:p w:rsidR="00B70871" w:rsidRPr="00B70871" w:rsidRDefault="00B70871" w:rsidP="00B708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7087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B70871" w:rsidRPr="00B70871" w:rsidRDefault="00B70871" w:rsidP="00B708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7087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аппарата для орбитальной сварки</w:t>
      </w:r>
    </w:p>
    <w:p w:rsidR="00B70871" w:rsidRPr="00B70871" w:rsidRDefault="00B70871" w:rsidP="00B708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аппарата для орбитальной сварки </w:t>
      </w:r>
    </w:p>
    <w:p w:rsidR="00B70871" w:rsidRPr="00B70871" w:rsidRDefault="00B70871" w:rsidP="00B7087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0871" w:rsidRPr="00B70871" w:rsidRDefault="00B70871" w:rsidP="00B708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12 340 386 (Двенадцать миллионов триста сорок тысяч триста восемьдесят шесть) рублей 90 копеек, включая НДС. </w:t>
      </w:r>
    </w:p>
    <w:p w:rsidR="00B70871" w:rsidRPr="00B70871" w:rsidRDefault="00B70871" w:rsidP="00B7087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0871" w:rsidRPr="00B70871" w:rsidRDefault="00B70871" w:rsidP="00B708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7087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B7087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B7087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«21» июля 2015 года в информационно</w:t>
      </w:r>
      <w:r w:rsidRPr="00B70871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B70871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B70871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B70871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B70871">
        <w:rPr>
          <w:rFonts w:ascii="Times New Roman" w:hAnsi="Times New Roman"/>
          <w:sz w:val="24"/>
          <w:szCs w:val="24"/>
          <w:lang w:eastAsia="ru-RU"/>
        </w:rPr>
        <w:t>,</w:t>
      </w:r>
      <w:r w:rsidRPr="00B70871">
        <w:rPr>
          <w:sz w:val="24"/>
          <w:szCs w:val="24"/>
        </w:rPr>
        <w:t xml:space="preserve"> </w:t>
      </w:r>
      <w:r w:rsidRPr="00B70871">
        <w:rPr>
          <w:rFonts w:ascii="Times New Roman" w:hAnsi="Times New Roman"/>
          <w:sz w:val="24"/>
          <w:szCs w:val="24"/>
          <w:lang w:eastAsia="ru-RU"/>
        </w:rPr>
        <w:t>закупка 31502588956, на официальном сайте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B70871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B70871">
        <w:rPr>
          <w:rFonts w:ascii="Times New Roman" w:hAnsi="Times New Roman" w:cs="Times New Roman"/>
          <w:sz w:val="24"/>
          <w:szCs w:val="24"/>
          <w:lang w:eastAsia="ru-RU"/>
        </w:rPr>
        <w:t>, закупка №150721/0499/371,</w:t>
      </w:r>
      <w:r w:rsidRPr="00B7087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№R027579.</w:t>
      </w:r>
    </w:p>
    <w:p w:rsidR="00B70871" w:rsidRPr="00B70871" w:rsidRDefault="00B70871" w:rsidP="00B708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0871" w:rsidRPr="00B70871" w:rsidRDefault="00B70871" w:rsidP="00B7087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70871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B70871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«05» августа 2015 года, по адресу: Аук. Конк. Дом-2 http://a-k-d.ru/.</w:t>
      </w:r>
    </w:p>
    <w:p w:rsidR="00B70871" w:rsidRPr="00B70871" w:rsidRDefault="00B70871" w:rsidP="00B70871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B70871" w:rsidRPr="00B70871" w:rsidRDefault="00B70871" w:rsidP="00B70871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B70871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B70871" w:rsidRPr="00B70871" w:rsidTr="00EE67D3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B7087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B7087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B70871" w:rsidRPr="00B70871" w:rsidTr="00EE67D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B7087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B70871" w:rsidRPr="00B70871" w:rsidTr="00EE67D3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B70871" w:rsidRPr="00B70871" w:rsidTr="00EE67D3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B7087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B70871" w:rsidRPr="00B70871" w:rsidTr="00EE67D3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B70871" w:rsidRPr="00B70871" w:rsidTr="00EE67D3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B70871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B70871" w:rsidRPr="00B70871" w:rsidTr="00EE67D3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B70871" w:rsidRDefault="00B70871" w:rsidP="00B70871">
      <w:pPr>
        <w:spacing w:after="0" w:line="0" w:lineRule="atLeast"/>
        <w:outlineLvl w:val="0"/>
        <w:rPr>
          <w:lang w:val="en-US"/>
        </w:rPr>
      </w:pPr>
    </w:p>
    <w:p w:rsidR="00B70871" w:rsidRPr="00B70871" w:rsidRDefault="00B70871" w:rsidP="00B70871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B70871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B70871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B70871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B70871">
                  <w:rPr>
                    <w:rFonts w:ascii="Times New Roman" w:hAnsi="Times New Roman"/>
                  </w:rPr>
                  <w:br/>
                </w:r>
                <w:r w:rsidRPr="00B70871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B70871" w:rsidRPr="00B70871" w:rsidRDefault="00B70871" w:rsidP="00B708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предложений на 10:00:00 (время московское) «05» августа 2015 года на ЭТП Аук. Конк. Дом:</w:t>
      </w:r>
    </w:p>
    <w:p w:rsidR="00B70871" w:rsidRPr="00B70871" w:rsidRDefault="00B70871" w:rsidP="00B708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B70871" w:rsidRPr="00B70871" w:rsidRDefault="00B70871" w:rsidP="00B708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B70871" w:rsidRPr="00B70871" w:rsidRDefault="00B70871" w:rsidP="00B708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0871" w:rsidRPr="00B70871" w:rsidRDefault="00B70871" w:rsidP="00B708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B7087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B70871" w:rsidRPr="00B70871" w:rsidRDefault="00B70871" w:rsidP="00B708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аппарата для орбитальной сварки </w:t>
      </w:r>
    </w:p>
    <w:p w:rsidR="00B70871" w:rsidRDefault="00B70871" w:rsidP="00B708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B70871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B70871" w:rsidRPr="00B70871" w:rsidRDefault="00B70871" w:rsidP="00B708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1"/>
        <w:gridCol w:w="2931"/>
        <w:gridCol w:w="1984"/>
        <w:gridCol w:w="3856"/>
      </w:tblGrid>
      <w:tr w:rsidR="00B70871" w:rsidRPr="00B70871" w:rsidTr="00B70871">
        <w:trPr>
          <w:jc w:val="center"/>
        </w:trPr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871" w:rsidRPr="00B70871" w:rsidRDefault="00B70871" w:rsidP="00213F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70871">
              <w:rPr>
                <w:rFonts w:ascii="Times New Roman" w:hAnsi="Times New Roman" w:cs="Times New Roman"/>
                <w:b/>
                <w:bCs/>
                <w:lang w:eastAsia="ru-RU"/>
              </w:rPr>
              <w:t>№ Предложения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871" w:rsidRPr="00B70871" w:rsidRDefault="00B70871" w:rsidP="00213F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708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871" w:rsidRPr="00B70871" w:rsidRDefault="00B70871" w:rsidP="00213F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7087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871" w:rsidRPr="00B70871" w:rsidRDefault="00B70871" w:rsidP="00213F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70871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70871" w:rsidRPr="00B70871" w:rsidTr="00B70871">
        <w:trPr>
          <w:jc w:val="center"/>
        </w:trPr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871" w:rsidRPr="00B70871" w:rsidRDefault="00B70871" w:rsidP="00B708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8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60298163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871" w:rsidRPr="00B70871" w:rsidRDefault="00B70871" w:rsidP="00B708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8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"ПОЛИСУД ВЭЛДИНГ ТЕХНОЛОДЖИС"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871" w:rsidRPr="00B70871" w:rsidRDefault="00B70871" w:rsidP="00B708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8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871" w:rsidRPr="00B70871" w:rsidRDefault="00B70871" w:rsidP="00213F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0871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B708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12 200 000 (Двенадцать миллионов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двести тысяч) рублей 00 копеек</w:t>
            </w:r>
            <w:r w:rsidRPr="00B708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B70871" w:rsidRPr="00B70871" w:rsidRDefault="00B70871" w:rsidP="00B70871">
      <w:pPr>
        <w:pStyle w:val="a8"/>
        <w:jc w:val="both"/>
        <w:rPr>
          <w:rFonts w:eastAsia="Times New Roman"/>
        </w:rPr>
      </w:pPr>
      <w:r w:rsidRPr="00B70871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поставку аппарата для орбитальной сварки признан несостоявшимся. </w:t>
      </w:r>
    </w:p>
    <w:p w:rsidR="00B70871" w:rsidRPr="00B70871" w:rsidRDefault="00B70871" w:rsidP="00B70871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B70871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B70871" w:rsidRPr="00B70871" w:rsidTr="00B70871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B7087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B7087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B70871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B70871" w:rsidRPr="00B70871" w:rsidTr="00EE67D3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B70871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B70871" w:rsidRPr="00B70871" w:rsidTr="00B70871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871" w:rsidRPr="00B70871" w:rsidRDefault="00B70871" w:rsidP="00B70871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B70871" w:rsidRPr="00B70871" w:rsidTr="00B70871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871" w:rsidRPr="00B70871" w:rsidRDefault="00B70871" w:rsidP="00B70871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B70871" w:rsidRPr="00B70871" w:rsidTr="00B70871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B70871" w:rsidRPr="00B70871" w:rsidTr="00B70871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B70871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0871" w:rsidRPr="00B70871" w:rsidRDefault="00B70871" w:rsidP="00B70871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B70871" w:rsidRPr="00B70871" w:rsidRDefault="00B70871" w:rsidP="00B70871">
      <w:pPr>
        <w:spacing w:after="0" w:line="0" w:lineRule="atLeast"/>
        <w:rPr>
          <w:lang w:val="en-US"/>
        </w:rPr>
      </w:pPr>
    </w:p>
    <w:p w:rsidR="00D91053" w:rsidRPr="00B70871" w:rsidRDefault="00D91053">
      <w:pPr>
        <w:rPr>
          <w:sz w:val="24"/>
          <w:szCs w:val="24"/>
        </w:rPr>
      </w:pPr>
    </w:p>
    <w:sectPr w:rsidR="00D91053" w:rsidRPr="00B70871" w:rsidSect="00EE67D3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7D3" w:rsidRDefault="00B70871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R027579-1</w:t>
    </w:r>
  </w:p>
  <w:p w:rsidR="00EE67D3" w:rsidRDefault="00B70871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аппарата для орбитальной сварки</w:t>
    </w:r>
  </w:p>
  <w:p w:rsidR="00EE67D3" w:rsidRDefault="00B70871">
    <w:pPr>
      <w:pStyle w:val="a4"/>
      <w:jc w:val="center"/>
      <w:rPr>
        <w:bCs/>
        <w:sz w:val="16"/>
        <w:szCs w:val="16"/>
      </w:rPr>
    </w:pPr>
  </w:p>
  <w:p w:rsidR="00EE67D3" w:rsidRDefault="00B70871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F0F66"/>
    <w:multiLevelType w:val="multilevel"/>
    <w:tmpl w:val="33304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70871"/>
    <w:rsid w:val="00B70871"/>
    <w:rsid w:val="00D91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871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B70871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087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708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B7087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B7087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708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B7087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70871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1359</Words>
  <Characters>7750</Characters>
  <Application>Microsoft Office Word</Application>
  <DocSecurity>0</DocSecurity>
  <Lines>64</Lines>
  <Paragraphs>18</Paragraphs>
  <ScaleCrop>false</ScaleCrop>
  <Company>NIKIET</Company>
  <LinksUpToDate>false</LinksUpToDate>
  <CharactersWithSpaces>9091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2015-08-05T07:40:00Z</cp:lastPrinted>
  <dcterms:created xsi:type="dcterms:W3CDTF">2015-08-05T07:37:00Z</dcterms:created>
  <dcterms:modified xsi:type="dcterms:W3CDTF">2015-08-05T07:40:00Z</dcterms:modified>
</cp:coreProperties>
</file>