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269" w:rsidRPr="00C51269" w:rsidRDefault="00C51269" w:rsidP="00C512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№ 7284/376 Р4-15-1</w:t>
      </w:r>
    </w:p>
    <w:p w:rsidR="00C51269" w:rsidRPr="00C51269" w:rsidRDefault="00C51269" w:rsidP="00C512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C51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C51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 7284/376 Р4-15 Поставка импульсных предохранительных устройств для сооружения энергоблока № 4 Ростовской АЭС </w:t>
      </w:r>
    </w:p>
    <w:p w:rsidR="00C51269" w:rsidRPr="00C51269" w:rsidRDefault="00C51269" w:rsidP="00C512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1269" w:rsidRPr="00C51269" w:rsidRDefault="00C51269" w:rsidP="00C512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96"/>
        <w:gridCol w:w="5042"/>
      </w:tblGrid>
      <w:tr w:rsidR="00C51269" w:rsidRPr="00C51269" w:rsidTr="00C51269">
        <w:tc>
          <w:tcPr>
            <w:tcW w:w="5149" w:type="dxa"/>
            <w:hideMark/>
          </w:tcPr>
          <w:p w:rsidR="00C51269" w:rsidRPr="00C51269" w:rsidRDefault="00C51269" w:rsidP="00C5126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C512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C512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C512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C51269" w:rsidRPr="00C51269" w:rsidRDefault="00C51269" w:rsidP="00C5126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512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 w:rsidRPr="00C512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Pr="00C512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C512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51269" w:rsidRPr="00C51269" w:rsidRDefault="00C51269" w:rsidP="00C512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269" w:rsidRPr="00C51269" w:rsidRDefault="00C51269" w:rsidP="00C512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C51269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 w:rsidRPr="00C51269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 w:rsidRPr="00C5126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C5126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C51269" w:rsidRPr="00C51269" w:rsidRDefault="00C51269" w:rsidP="00C512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269" w:rsidRPr="00C51269" w:rsidRDefault="00C51269" w:rsidP="00C512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51269" w:rsidRPr="00C51269" w:rsidRDefault="00C51269" w:rsidP="00C512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C51269" w:rsidRPr="00C51269" w:rsidRDefault="00C51269" w:rsidP="00C512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C51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C51269" w:rsidRPr="00C51269" w:rsidRDefault="00C51269" w:rsidP="00C512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C51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 7284/376 Р4-15 Поставка импульсных предохранительных устрой</w:t>
      </w:r>
      <w:proofErr w:type="gramStart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дл</w:t>
      </w:r>
      <w:proofErr w:type="gramEnd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сооружения энергоблока № 4 Ростовской АЭС </w:t>
      </w:r>
    </w:p>
    <w:p w:rsidR="00C51269" w:rsidRPr="00C51269" w:rsidRDefault="00C51269" w:rsidP="00C5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№ 7284/376 Р4-15 Поставка импульсных предохранительных устрой</w:t>
      </w:r>
      <w:proofErr w:type="gramStart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дл</w:t>
      </w:r>
      <w:proofErr w:type="gramEnd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сооружения энергоблока № 4 Ростовской АЭС </w:t>
      </w:r>
    </w:p>
    <w:p w:rsidR="00C51269" w:rsidRPr="00C51269" w:rsidRDefault="00C51269" w:rsidP="00C51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269" w:rsidRPr="00C51269" w:rsidRDefault="00C51269" w:rsidP="00C5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46 051 160, 00 (Сорок шесть миллионов пятьдесят одна тысяча сто шестьдесят) рублей 00 копеек, включая НДС. </w:t>
      </w:r>
    </w:p>
    <w:p w:rsidR="00C51269" w:rsidRPr="00C51269" w:rsidRDefault="00C51269" w:rsidP="00C51269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  <w:proofErr w:type="gramEnd"/>
    </w:p>
    <w:p w:rsidR="00C51269" w:rsidRPr="00C51269" w:rsidRDefault="00C51269" w:rsidP="00C512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C51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закупочная документация опубликован</w:t>
      </w:r>
      <w:r w:rsidRPr="00C51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июля 2015 года в информационно</w:t>
      </w:r>
      <w:r w:rsidRPr="00C51269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C51269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C51269">
          <w:rPr>
            <w:rFonts w:ascii="Times New Roman" w:eastAsia="Times New Roman" w:hAnsi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C51269">
        <w:rPr>
          <w:rFonts w:ascii="Times New Roman" w:eastAsia="Times New Roman" w:hAnsi="Times New Roman"/>
          <w:color w:val="0000FF"/>
          <w:sz w:val="28"/>
          <w:szCs w:val="28"/>
          <w:lang w:eastAsia="ru-RU"/>
        </w:rPr>
        <w:t>/</w:t>
      </w:r>
      <w:r w:rsidRPr="00C5126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51269">
        <w:t xml:space="preserve"> </w:t>
      </w:r>
      <w:r w:rsidRPr="00C51269">
        <w:rPr>
          <w:rFonts w:ascii="Times New Roman" w:eastAsia="Times New Roman" w:hAnsi="Times New Roman"/>
          <w:sz w:val="28"/>
          <w:szCs w:val="28"/>
          <w:lang w:eastAsia="ru-RU"/>
        </w:rPr>
        <w:t>закупка №31502594208, на официальном сайте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 w:rsidRPr="00C51269">
          <w:rPr>
            <w:rFonts w:ascii="Times New Roman" w:eastAsia="Times New Roman" w:hAnsi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№150722/0536</w:t>
      </w:r>
      <w:proofErr w:type="gramEnd"/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/844,</w:t>
      </w:r>
      <w:r w:rsidRPr="00C51269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АКД, закупка №C021272.</w:t>
      </w:r>
    </w:p>
    <w:p w:rsidR="00C51269" w:rsidRPr="00C51269" w:rsidRDefault="00C51269" w:rsidP="00C512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269" w:rsidRPr="00C51269" w:rsidRDefault="00C51269" w:rsidP="00C512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269" w:rsidRPr="00C51269" w:rsidRDefault="00C51269" w:rsidP="00C512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51269" w:rsidRPr="00C51269" w:rsidRDefault="00C51269" w:rsidP="00C512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269" w:rsidRPr="00C51269" w:rsidRDefault="00C51269" w:rsidP="00C512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конкурсе на 09:00:00 (время московское) «25» августа 2015 года на ЭТП АКД:</w:t>
      </w:r>
    </w:p>
    <w:p w:rsidR="00C51269" w:rsidRPr="00C51269" w:rsidRDefault="00C51269" w:rsidP="00C512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 1 заявка на участие в конкурсе;</w:t>
      </w:r>
    </w:p>
    <w:p w:rsidR="00C51269" w:rsidRPr="00C51269" w:rsidRDefault="00C51269" w:rsidP="00C512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конкурсе. </w:t>
      </w:r>
    </w:p>
    <w:p w:rsidR="00C51269" w:rsidRPr="00C51269" w:rsidRDefault="00C51269" w:rsidP="00C512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269" w:rsidRPr="00C51269" w:rsidRDefault="00C51269" w:rsidP="00C512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96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817"/>
        <w:gridCol w:w="3279"/>
        <w:gridCol w:w="3699"/>
      </w:tblGrid>
      <w:tr w:rsidR="00C51269" w:rsidRPr="00C51269" w:rsidTr="00C51269">
        <w:trPr>
          <w:trHeight w:val="573"/>
        </w:trPr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269" w:rsidRPr="00C51269" w:rsidRDefault="00C51269" w:rsidP="00C51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269" w:rsidRPr="00C51269" w:rsidRDefault="00C51269" w:rsidP="00C51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269" w:rsidRPr="00C51269" w:rsidRDefault="00C51269" w:rsidP="00C51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51269" w:rsidRPr="00EA5D48" w:rsidRDefault="00C51269" w:rsidP="00C51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EA5D4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r w:rsidR="00EA5D4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участника</w:t>
            </w:r>
          </w:p>
        </w:tc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269" w:rsidRPr="00C51269" w:rsidRDefault="00C51269" w:rsidP="00C51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51269" w:rsidRPr="00C51269" w:rsidTr="00C51269">
        <w:trPr>
          <w:trHeight w:val="1188"/>
        </w:trPr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269" w:rsidRPr="00C51269" w:rsidRDefault="00C51269" w:rsidP="00C512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60301760 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269" w:rsidRPr="00C51269" w:rsidRDefault="00C51269" w:rsidP="00C512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"Завод "Знамя труда"</w:t>
            </w:r>
          </w:p>
          <w:p w:rsidR="00C51269" w:rsidRPr="00C51269" w:rsidRDefault="00C51269" w:rsidP="00C512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7806152178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269" w:rsidRPr="00C51269" w:rsidRDefault="00C51269" w:rsidP="00C512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51269" w:rsidRPr="00C51269" w:rsidRDefault="00C51269" w:rsidP="00C512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Россия, 195027 </w:t>
            </w:r>
            <w:proofErr w:type="spellStart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анкт</w:t>
            </w:r>
            <w:proofErr w:type="spellEnd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-Петербург, </w:t>
            </w:r>
            <w:proofErr w:type="spellStart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ул.Магнитогорская</w:t>
            </w:r>
            <w:proofErr w:type="spellEnd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д.11, </w:t>
            </w:r>
            <w:proofErr w:type="spellStart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лит.А</w:t>
            </w:r>
            <w:proofErr w:type="spellEnd"/>
          </w:p>
        </w:tc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269" w:rsidRPr="00C51269" w:rsidRDefault="00C51269" w:rsidP="00C512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45 170 400,00 (Сорок пять миллионов сто семьдесят тысяч четыреста) рублей 00 </w:t>
            </w:r>
            <w:proofErr w:type="spellStart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копеек</w:t>
            </w:r>
            <w:proofErr w:type="gramStart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,в</w:t>
            </w:r>
            <w:proofErr w:type="gramEnd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ключая</w:t>
            </w:r>
            <w:proofErr w:type="spellEnd"/>
            <w:r w:rsidRPr="00C512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</w:t>
            </w:r>
          </w:p>
        </w:tc>
      </w:tr>
    </w:tbl>
    <w:p w:rsidR="00C51269" w:rsidRPr="00C51269" w:rsidRDefault="00C51269" w:rsidP="00C51269">
      <w:pPr>
        <w:widowControl w:val="0"/>
        <w:rPr>
          <w:rFonts w:ascii="Times New Roman" w:hAnsi="Times New Roman"/>
          <w:sz w:val="26"/>
          <w:szCs w:val="26"/>
        </w:rPr>
      </w:pPr>
    </w:p>
    <w:p w:rsidR="00C51269" w:rsidRPr="00C51269" w:rsidRDefault="00C51269" w:rsidP="00EA5D48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C51269">
        <w:rPr>
          <w:rFonts w:ascii="Times New Roman" w:hAnsi="Times New Roman"/>
          <w:sz w:val="26"/>
          <w:szCs w:val="26"/>
        </w:rPr>
        <w:t xml:space="preserve">В 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с тем, что после окончании срока подачи заявок на участие в </w:t>
      </w:r>
      <w:r w:rsidR="00EA5D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открытом конкурсе</w:t>
      </w:r>
      <w:r w:rsidRPr="00C51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подана только одна заявка, в соответствии с подпунктом а) пункта 13.5.1 ЕОСЗ, открытый конкурс  признан несостоявшимся. </w:t>
      </w:r>
    </w:p>
    <w:bookmarkEnd w:id="0"/>
    <w:p w:rsidR="00C51269" w:rsidRPr="00C51269" w:rsidRDefault="00C51269" w:rsidP="00C5126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51269">
        <w:rPr>
          <w:rFonts w:ascii="Times New Roman" w:hAnsi="Times New Roman"/>
          <w:sz w:val="28"/>
          <w:szCs w:val="28"/>
          <w:lang w:eastAsia="ru-RU"/>
        </w:rPr>
        <w:t xml:space="preserve">Заявка участника </w:t>
      </w:r>
      <w:r w:rsidRPr="00C51269">
        <w:rPr>
          <w:rFonts w:ascii="Times New Roman" w:hAnsi="Times New Roman" w:cs="Times New Roman"/>
          <w:sz w:val="28"/>
          <w:szCs w:val="28"/>
          <w:lang w:eastAsia="ru-RU"/>
        </w:rPr>
        <w:t xml:space="preserve">ЗАО "Завод "Знамя труда" </w:t>
      </w:r>
      <w:r w:rsidRPr="00C51269">
        <w:rPr>
          <w:rFonts w:ascii="Times New Roman" w:hAnsi="Times New Roman"/>
          <w:sz w:val="28"/>
          <w:szCs w:val="28"/>
          <w:lang w:eastAsia="ru-RU"/>
        </w:rPr>
        <w:t>принята к рассмотрению.</w:t>
      </w:r>
    </w:p>
    <w:p w:rsidR="00C51269" w:rsidRPr="00C51269" w:rsidRDefault="00C51269" w:rsidP="00C51269">
      <w:pPr>
        <w:widowContro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83" w:type="pct"/>
        <w:tblLook w:val="04A0" w:firstRow="1" w:lastRow="0" w:firstColumn="1" w:lastColumn="0" w:noHBand="0" w:noVBand="1"/>
      </w:tblPr>
      <w:tblGrid>
        <w:gridCol w:w="2137"/>
        <w:gridCol w:w="5611"/>
        <w:gridCol w:w="2214"/>
      </w:tblGrid>
      <w:tr w:rsidR="00C51269" w:rsidRPr="00C51269" w:rsidTr="00C51269"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51269" w:rsidRPr="00C51269" w:rsidRDefault="00C51269" w:rsidP="00C51269">
            <w:pPr>
              <w:tabs>
                <w:tab w:val="left" w:pos="4070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126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51269" w:rsidRPr="00C51269" w:rsidRDefault="00C51269" w:rsidP="00C51269">
            <w:pPr>
              <w:tabs>
                <w:tab w:val="left" w:pos="4070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126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51269" w:rsidRPr="00C51269" w:rsidRDefault="00C51269" w:rsidP="00C51269">
            <w:pPr>
              <w:tabs>
                <w:tab w:val="left" w:pos="4070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126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51269" w:rsidRPr="00C51269" w:rsidTr="00C5126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51269" w:rsidRPr="00C51269" w:rsidRDefault="00C51269" w:rsidP="00C51269">
            <w:pPr>
              <w:tabs>
                <w:tab w:val="left" w:pos="4070"/>
              </w:tabs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126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C51269" w:rsidRPr="00C51269" w:rsidTr="00C51269"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51269" w:rsidRPr="00C51269" w:rsidRDefault="00C51269" w:rsidP="00C51269">
            <w:pPr>
              <w:tabs>
                <w:tab w:val="left" w:pos="40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1269">
              <w:rPr>
                <w:rFonts w:ascii="Times New Roman" w:hAnsi="Times New Roman"/>
                <w:sz w:val="28"/>
                <w:szCs w:val="28"/>
                <w:lang w:eastAsia="ru-RU"/>
              </w:rPr>
              <w:t>Белоусова Ольга Александровна</w:t>
            </w:r>
          </w:p>
        </w:tc>
        <w:tc>
          <w:tcPr>
            <w:tcW w:w="2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51269" w:rsidRPr="00C51269" w:rsidRDefault="00C51269" w:rsidP="00C51269">
            <w:pPr>
              <w:tabs>
                <w:tab w:val="left" w:pos="40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51269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</w:t>
            </w:r>
          </w:p>
        </w:tc>
        <w:tc>
          <w:tcPr>
            <w:tcW w:w="1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C51269" w:rsidRPr="00C51269" w:rsidRDefault="00C51269" w:rsidP="00C51269">
            <w:pPr>
              <w:tabs>
                <w:tab w:val="left" w:pos="40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1269" w:rsidRPr="00C51269" w:rsidRDefault="00C51269" w:rsidP="00C51269">
      <w:pPr>
        <w:widowContro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E2" w:rsidRDefault="00EA5D48"/>
    <w:sectPr w:rsidR="006C34E2" w:rsidSect="00EA5D4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269"/>
    <w:rsid w:val="00221323"/>
    <w:rsid w:val="00AC608B"/>
    <w:rsid w:val="00C51269"/>
    <w:rsid w:val="00EA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12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12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5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2</cp:revision>
  <cp:lastPrinted>2015-08-25T10:17:00Z</cp:lastPrinted>
  <dcterms:created xsi:type="dcterms:W3CDTF">2015-08-25T09:50:00Z</dcterms:created>
  <dcterms:modified xsi:type="dcterms:W3CDTF">2015-08-25T10:19:00Z</dcterms:modified>
</cp:coreProperties>
</file>