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4E5" w:rsidRPr="00BD76B8" w:rsidRDefault="00FF44E5" w:rsidP="00FF44E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BD76B8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Протокол № 7408/569 Блр</w:t>
      </w:r>
      <w:proofErr w:type="gramStart"/>
      <w:r w:rsidRPr="00BD76B8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1</w:t>
      </w:r>
      <w:proofErr w:type="gramEnd"/>
      <w:r w:rsidRPr="00BD76B8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/П-15-1</w:t>
      </w:r>
    </w:p>
    <w:p w:rsidR="00FF44E5" w:rsidRPr="00BD76B8" w:rsidRDefault="00FF44E5" w:rsidP="00FF44E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BD76B8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открытия доступа к заявкам на участие в открытом запросе предложений на право заключения договора на поставку товара по лоту №7408/569 Блр</w:t>
      </w:r>
      <w:proofErr w:type="gramStart"/>
      <w:r w:rsidRPr="00BD76B8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1</w:t>
      </w:r>
      <w:proofErr w:type="gramEnd"/>
      <w:r w:rsidRPr="00BD76B8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/П-15 «Поставка </w:t>
      </w:r>
      <w:proofErr w:type="spellStart"/>
      <w:r w:rsidRPr="00BD76B8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кантователя</w:t>
      </w:r>
      <w:proofErr w:type="spellEnd"/>
      <w:r w:rsidRPr="00BD76B8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для </w:t>
      </w:r>
      <w:proofErr w:type="spellStart"/>
      <w:r w:rsidRPr="00BD76B8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ТУКов</w:t>
      </w:r>
      <w:proofErr w:type="spellEnd"/>
      <w:r w:rsidRPr="00BD76B8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для сооружения энергоблока №1 Белорусской АЭС»</w:t>
      </w:r>
    </w:p>
    <w:p w:rsidR="00FF44E5" w:rsidRPr="00BD76B8" w:rsidRDefault="00FF44E5" w:rsidP="00BD76B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F44E5" w:rsidRPr="00BD76B8" w:rsidTr="00D253A6">
        <w:tc>
          <w:tcPr>
            <w:tcW w:w="5149" w:type="dxa"/>
            <w:hideMark/>
          </w:tcPr>
          <w:p w:rsidR="00FF44E5" w:rsidRPr="00BD76B8" w:rsidRDefault="00FF44E5" w:rsidP="00D253A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BD76B8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BD76B8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. </w:t>
            </w:r>
            <w:proofErr w:type="spellStart"/>
            <w:r w:rsidRPr="00BD76B8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FF44E5" w:rsidRPr="00BD76B8" w:rsidRDefault="00FF44E5" w:rsidP="00D253A6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BD76B8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«04» </w:t>
            </w:r>
            <w:proofErr w:type="spellStart"/>
            <w:r w:rsidRPr="00BD76B8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августа</w:t>
            </w:r>
            <w:proofErr w:type="spellEnd"/>
            <w:r w:rsidRPr="00BD76B8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2015</w:t>
            </w:r>
            <w:r w:rsidRPr="00BD76B8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FF44E5" w:rsidRPr="00BD76B8" w:rsidRDefault="00FF44E5" w:rsidP="00FF44E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FF44E5" w:rsidRPr="00BD76B8" w:rsidRDefault="00FF44E5" w:rsidP="00BD76B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proofErr w:type="gramStart"/>
      <w:r w:rsidRPr="00BD76B8">
        <w:rPr>
          <w:rFonts w:ascii="Times New Roman" w:hAnsi="Times New Roman" w:cs="Times New Roman"/>
          <w:sz w:val="25"/>
          <w:szCs w:val="25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D76B8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BD76B8">
        <w:rPr>
          <w:rFonts w:ascii="Times New Roman" w:hAnsi="Times New Roman" w:cs="Times New Roman"/>
          <w:sz w:val="25"/>
          <w:szCs w:val="25"/>
          <w:lang w:eastAsia="ru-RU"/>
        </w:rPr>
        <w:t xml:space="preserve">», утвержденным решением наблюдательного совета </w:t>
      </w:r>
      <w:proofErr w:type="spellStart"/>
      <w:r w:rsidRPr="00BD76B8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BD76B8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BD76B8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BD76B8">
        <w:rPr>
          <w:rFonts w:ascii="Times New Roman" w:hAnsi="Times New Roman" w:cs="Times New Roman"/>
          <w:sz w:val="25"/>
          <w:szCs w:val="25"/>
          <w:lang w:eastAsia="ru-RU"/>
        </w:rPr>
        <w:t>» (протокол от 07.02.2012 № 37) (далее – ЕОСЗ) в его действующей редакции,</w:t>
      </w:r>
      <w:r w:rsidRPr="00BD76B8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BD76B8">
        <w:rPr>
          <w:rFonts w:ascii="Times New Roman" w:hAnsi="Times New Roman" w:cs="Times New Roman"/>
          <w:sz w:val="25"/>
          <w:szCs w:val="25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FF44E5" w:rsidRPr="00BD76B8" w:rsidRDefault="00FF44E5" w:rsidP="00BD76B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FF44E5" w:rsidRPr="00BD76B8" w:rsidRDefault="00FF44E5" w:rsidP="00BD76B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BD76B8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FF44E5" w:rsidRPr="00BD76B8" w:rsidRDefault="00FF44E5" w:rsidP="00BD76B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BD76B8">
        <w:rPr>
          <w:rFonts w:ascii="Times New Roman" w:hAnsi="Times New Roman" w:cs="Times New Roman"/>
          <w:sz w:val="25"/>
          <w:szCs w:val="25"/>
          <w:lang w:eastAsia="ru-RU"/>
        </w:rPr>
        <w:t>Заказчик: АО АСЭ.</w:t>
      </w:r>
    </w:p>
    <w:p w:rsidR="00FF44E5" w:rsidRPr="00BD76B8" w:rsidRDefault="00FF44E5" w:rsidP="00BD76B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D76B8">
        <w:rPr>
          <w:rFonts w:ascii="Times New Roman" w:hAnsi="Times New Roman" w:cs="Times New Roman"/>
          <w:sz w:val="25"/>
          <w:szCs w:val="25"/>
          <w:lang w:eastAsia="ru-RU"/>
        </w:rPr>
        <w:t xml:space="preserve">Организатор </w:t>
      </w:r>
      <w:r w:rsidRPr="00BD76B8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BD76B8">
        <w:rPr>
          <w:rFonts w:ascii="Times New Roman" w:hAnsi="Times New Roman" w:cs="Times New Roman"/>
          <w:sz w:val="25"/>
          <w:szCs w:val="25"/>
          <w:lang w:eastAsia="ru-RU"/>
        </w:rPr>
        <w:t>: АО «НИАЭП»</w:t>
      </w:r>
    </w:p>
    <w:p w:rsidR="00FF44E5" w:rsidRPr="00BD76B8" w:rsidRDefault="00FF44E5" w:rsidP="00BD76B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D76B8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</w:t>
      </w:r>
      <w:r w:rsidRPr="00BD76B8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BD76B8">
        <w:rPr>
          <w:rFonts w:ascii="Times New Roman" w:hAnsi="Times New Roman" w:cs="Times New Roman"/>
          <w:sz w:val="25"/>
          <w:szCs w:val="25"/>
          <w:lang w:eastAsia="ru-RU"/>
        </w:rPr>
        <w:t>: право заключения договора на поставку товара по лоту №7408/569 Блр</w:t>
      </w:r>
      <w:proofErr w:type="gramStart"/>
      <w:r w:rsidRPr="00BD76B8">
        <w:rPr>
          <w:rFonts w:ascii="Times New Roman" w:hAnsi="Times New Roman" w:cs="Times New Roman"/>
          <w:sz w:val="25"/>
          <w:szCs w:val="25"/>
          <w:lang w:eastAsia="ru-RU"/>
        </w:rPr>
        <w:t>1</w:t>
      </w:r>
      <w:proofErr w:type="gramEnd"/>
      <w:r w:rsidRPr="00BD76B8">
        <w:rPr>
          <w:rFonts w:ascii="Times New Roman" w:hAnsi="Times New Roman" w:cs="Times New Roman"/>
          <w:sz w:val="25"/>
          <w:szCs w:val="25"/>
          <w:lang w:eastAsia="ru-RU"/>
        </w:rPr>
        <w:t xml:space="preserve">/П-15 «Поставка </w:t>
      </w:r>
      <w:proofErr w:type="spellStart"/>
      <w:r w:rsidRPr="00BD76B8">
        <w:rPr>
          <w:rFonts w:ascii="Times New Roman" w:hAnsi="Times New Roman" w:cs="Times New Roman"/>
          <w:sz w:val="25"/>
          <w:szCs w:val="25"/>
          <w:lang w:eastAsia="ru-RU"/>
        </w:rPr>
        <w:t>кантователя</w:t>
      </w:r>
      <w:proofErr w:type="spellEnd"/>
      <w:r w:rsidRPr="00BD76B8">
        <w:rPr>
          <w:rFonts w:ascii="Times New Roman" w:hAnsi="Times New Roman" w:cs="Times New Roman"/>
          <w:sz w:val="25"/>
          <w:szCs w:val="25"/>
          <w:lang w:eastAsia="ru-RU"/>
        </w:rPr>
        <w:t xml:space="preserve"> для </w:t>
      </w:r>
      <w:proofErr w:type="spellStart"/>
      <w:r w:rsidRPr="00BD76B8">
        <w:rPr>
          <w:rFonts w:ascii="Times New Roman" w:hAnsi="Times New Roman" w:cs="Times New Roman"/>
          <w:sz w:val="25"/>
          <w:szCs w:val="25"/>
          <w:lang w:eastAsia="ru-RU"/>
        </w:rPr>
        <w:t>ТУКов</w:t>
      </w:r>
      <w:proofErr w:type="spellEnd"/>
      <w:r w:rsidRPr="00BD76B8">
        <w:rPr>
          <w:rFonts w:ascii="Times New Roman" w:hAnsi="Times New Roman" w:cs="Times New Roman"/>
          <w:sz w:val="25"/>
          <w:szCs w:val="25"/>
          <w:lang w:eastAsia="ru-RU"/>
        </w:rPr>
        <w:t xml:space="preserve"> для сооружения энергоблока №1 Белорусской АЭС».</w:t>
      </w:r>
    </w:p>
    <w:p w:rsidR="00FF44E5" w:rsidRPr="00BD76B8" w:rsidRDefault="00FF44E5" w:rsidP="00BD76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D76B8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договора: Поставка </w:t>
      </w:r>
      <w:proofErr w:type="spellStart"/>
      <w:r w:rsidRPr="00BD76B8">
        <w:rPr>
          <w:rFonts w:ascii="Times New Roman" w:hAnsi="Times New Roman" w:cs="Times New Roman"/>
          <w:sz w:val="25"/>
          <w:szCs w:val="25"/>
          <w:lang w:eastAsia="ru-RU"/>
        </w:rPr>
        <w:t>кантователя</w:t>
      </w:r>
      <w:proofErr w:type="spellEnd"/>
      <w:r w:rsidRPr="00BD76B8">
        <w:rPr>
          <w:rFonts w:ascii="Times New Roman" w:hAnsi="Times New Roman" w:cs="Times New Roman"/>
          <w:sz w:val="25"/>
          <w:szCs w:val="25"/>
          <w:lang w:eastAsia="ru-RU"/>
        </w:rPr>
        <w:t xml:space="preserve"> для </w:t>
      </w:r>
      <w:proofErr w:type="spellStart"/>
      <w:r w:rsidRPr="00BD76B8">
        <w:rPr>
          <w:rFonts w:ascii="Times New Roman" w:hAnsi="Times New Roman" w:cs="Times New Roman"/>
          <w:sz w:val="25"/>
          <w:szCs w:val="25"/>
          <w:lang w:eastAsia="ru-RU"/>
        </w:rPr>
        <w:t>ТУКов</w:t>
      </w:r>
      <w:proofErr w:type="spellEnd"/>
      <w:r w:rsidRPr="00BD76B8">
        <w:rPr>
          <w:rFonts w:ascii="Times New Roman" w:hAnsi="Times New Roman" w:cs="Times New Roman"/>
          <w:sz w:val="25"/>
          <w:szCs w:val="25"/>
          <w:lang w:eastAsia="ru-RU"/>
        </w:rPr>
        <w:t xml:space="preserve"> для сооружения энергоблока № 1 Белорусской АЭС.</w:t>
      </w:r>
    </w:p>
    <w:p w:rsidR="00FF44E5" w:rsidRPr="00BD76B8" w:rsidRDefault="00FF44E5" w:rsidP="00BD76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D76B8">
        <w:rPr>
          <w:rFonts w:ascii="Times New Roman" w:hAnsi="Times New Roman" w:cs="Times New Roman"/>
          <w:sz w:val="25"/>
          <w:szCs w:val="25"/>
          <w:lang w:eastAsia="ru-RU"/>
        </w:rPr>
        <w:t xml:space="preserve">Начальная (максимальная) цена договора: 10 940 746 (Десять миллионов девятьсот сорок тысяч семьсот сорок шесть) рублей 61 копейка, включая НДС. </w:t>
      </w:r>
    </w:p>
    <w:p w:rsidR="00FF44E5" w:rsidRPr="00BD76B8" w:rsidRDefault="00FF44E5" w:rsidP="00BD76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D76B8">
        <w:rPr>
          <w:rFonts w:ascii="Times New Roman" w:hAnsi="Times New Roman" w:cs="Times New Roman"/>
          <w:sz w:val="25"/>
          <w:szCs w:val="25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FF44E5" w:rsidRPr="00BD76B8" w:rsidRDefault="00FF44E5" w:rsidP="00BD76B8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  <w:lang w:eastAsia="ru-RU"/>
        </w:rPr>
      </w:pPr>
    </w:p>
    <w:p w:rsidR="00FF44E5" w:rsidRPr="00BD76B8" w:rsidRDefault="00FF44E5" w:rsidP="00BD76B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proofErr w:type="gramStart"/>
      <w:r w:rsidRPr="00BD76B8">
        <w:rPr>
          <w:rFonts w:ascii="Times New Roman" w:hAnsi="Times New Roman" w:cs="Times New Roman"/>
          <w:sz w:val="25"/>
          <w:szCs w:val="25"/>
          <w:lang w:eastAsia="ru-RU"/>
        </w:rPr>
        <w:t xml:space="preserve">Извещение о проведении </w:t>
      </w:r>
      <w:r w:rsidRPr="00BD76B8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 в электронной форме</w:t>
      </w:r>
      <w:r w:rsidRPr="00BD76B8">
        <w:rPr>
          <w:rFonts w:ascii="Times New Roman" w:hAnsi="Times New Roman" w:cs="Times New Roman"/>
          <w:sz w:val="25"/>
          <w:szCs w:val="25"/>
          <w:lang w:eastAsia="ru-RU"/>
        </w:rPr>
        <w:t xml:space="preserve"> и документация по проведению </w:t>
      </w:r>
      <w:r w:rsidRPr="00BD76B8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предложений</w:t>
      </w:r>
      <w:r w:rsidRPr="00BD76B8">
        <w:rPr>
          <w:rFonts w:ascii="Times New Roman" w:hAnsi="Times New Roman" w:cs="Times New Roman"/>
          <w:sz w:val="25"/>
          <w:szCs w:val="25"/>
          <w:lang w:eastAsia="ru-RU"/>
        </w:rPr>
        <w:t xml:space="preserve"> опубликован</w:t>
      </w:r>
      <w:r w:rsidRPr="00BD76B8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ы «23» июля 2015 года в информационно</w:t>
      </w:r>
      <w:r w:rsidRPr="00BD76B8">
        <w:rPr>
          <w:rFonts w:ascii="Times New Roman" w:hAnsi="Times New Roman" w:cs="Times New Roman"/>
          <w:sz w:val="25"/>
          <w:szCs w:val="25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BD76B8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http://www.zakupki.gov.ru</w:t>
        </w:r>
      </w:hyperlink>
      <w:r w:rsidRPr="00BD76B8">
        <w:rPr>
          <w:rStyle w:val="a3"/>
          <w:rFonts w:ascii="Times New Roman" w:hAnsi="Times New Roman"/>
          <w:sz w:val="25"/>
          <w:szCs w:val="25"/>
          <w:u w:val="none"/>
          <w:lang w:eastAsia="ru-RU"/>
        </w:rPr>
        <w:t>/</w:t>
      </w:r>
      <w:r w:rsidRPr="00BD76B8">
        <w:rPr>
          <w:rFonts w:ascii="Times New Roman" w:hAnsi="Times New Roman" w:cs="Times New Roman"/>
          <w:sz w:val="25"/>
          <w:szCs w:val="25"/>
          <w:lang w:eastAsia="ru-RU"/>
        </w:rPr>
        <w:t>,</w:t>
      </w:r>
      <w:r w:rsidRPr="00BD76B8">
        <w:rPr>
          <w:rFonts w:ascii="Times New Roman" w:hAnsi="Times New Roman" w:cs="Times New Roman"/>
          <w:sz w:val="25"/>
          <w:szCs w:val="25"/>
        </w:rPr>
        <w:t xml:space="preserve"> </w:t>
      </w:r>
      <w:r w:rsidRPr="00BD76B8">
        <w:rPr>
          <w:rFonts w:ascii="Times New Roman" w:hAnsi="Times New Roman" w:cs="Times New Roman"/>
          <w:sz w:val="25"/>
          <w:szCs w:val="25"/>
          <w:lang w:eastAsia="ru-RU"/>
        </w:rPr>
        <w:t xml:space="preserve">закупка 31502598634, на официальном сайте о размещении заказов на закупки товаров, работ и услуг для нужд </w:t>
      </w:r>
      <w:proofErr w:type="spellStart"/>
      <w:r w:rsidRPr="00BD76B8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BD76B8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BD76B8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BD76B8">
        <w:rPr>
          <w:rFonts w:ascii="Times New Roman" w:hAnsi="Times New Roman" w:cs="Times New Roman"/>
          <w:sz w:val="25"/>
          <w:szCs w:val="25"/>
          <w:lang w:eastAsia="ru-RU"/>
        </w:rPr>
        <w:t xml:space="preserve">» </w:t>
      </w:r>
      <w:hyperlink r:id="rId7" w:history="1">
        <w:r w:rsidRPr="00BD76B8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http://zakupki.rosatom</w:t>
        </w:r>
        <w:proofErr w:type="gramEnd"/>
        <w:r w:rsidRPr="00BD76B8">
          <w:rPr>
            <w:rStyle w:val="a3"/>
            <w:rFonts w:ascii="Times New Roman" w:hAnsi="Times New Roman"/>
            <w:sz w:val="25"/>
            <w:szCs w:val="25"/>
            <w:u w:val="none"/>
            <w:lang w:eastAsia="ru-RU"/>
          </w:rPr>
          <w:t>.ru/</w:t>
        </w:r>
      </w:hyperlink>
      <w:r w:rsidRPr="00BD76B8">
        <w:rPr>
          <w:rFonts w:ascii="Times New Roman" w:hAnsi="Times New Roman" w:cs="Times New Roman"/>
          <w:sz w:val="25"/>
          <w:szCs w:val="25"/>
          <w:lang w:eastAsia="ru-RU"/>
        </w:rPr>
        <w:t>, закупка №150723/0536/858,</w:t>
      </w:r>
      <w:r w:rsidRPr="00BD76B8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BD76B8">
        <w:rPr>
          <w:rFonts w:ascii="Times New Roman" w:hAnsi="Times New Roman" w:cs="Times New Roman"/>
          <w:sz w:val="25"/>
          <w:szCs w:val="25"/>
          <w:lang w:eastAsia="ru-RU"/>
        </w:rPr>
        <w:t>на ЭТП АКД, закупка №R027600.</w:t>
      </w:r>
    </w:p>
    <w:p w:rsidR="00FF44E5" w:rsidRPr="00BD76B8" w:rsidRDefault="00FF44E5" w:rsidP="00BD76B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FF44E5" w:rsidRPr="00BD76B8" w:rsidRDefault="00FF44E5" w:rsidP="00BD76B8">
      <w:pPr>
        <w:pStyle w:val="31"/>
        <w:ind w:firstLine="567"/>
        <w:rPr>
          <w:b w:val="0"/>
          <w:bCs w:val="0"/>
          <w:sz w:val="25"/>
          <w:szCs w:val="25"/>
          <w:lang w:eastAsia="ru-RU"/>
        </w:rPr>
      </w:pPr>
      <w:r w:rsidRPr="00BD76B8">
        <w:rPr>
          <w:b w:val="0"/>
          <w:bCs w:val="0"/>
          <w:sz w:val="25"/>
          <w:szCs w:val="25"/>
          <w:lang w:eastAsia="ru-RU"/>
        </w:rPr>
        <w:t xml:space="preserve">Заседание Конкурсной комиссии проводится в очной форме в 11:30:00 (время московское) «04» августа 2015 года, по адресу: </w:t>
      </w:r>
      <w:proofErr w:type="gramStart"/>
      <w:r w:rsidRPr="00BD76B8">
        <w:rPr>
          <w:b w:val="0"/>
          <w:bCs w:val="0"/>
          <w:sz w:val="25"/>
          <w:szCs w:val="25"/>
          <w:lang w:eastAsia="ru-RU"/>
        </w:rPr>
        <w:t>г</w:t>
      </w:r>
      <w:proofErr w:type="gramEnd"/>
      <w:r w:rsidRPr="00BD76B8">
        <w:rPr>
          <w:b w:val="0"/>
          <w:bCs w:val="0"/>
          <w:sz w:val="25"/>
          <w:szCs w:val="25"/>
          <w:lang w:eastAsia="ru-RU"/>
        </w:rPr>
        <w:t>. Нижний Новгород, пл. Свободы, д.3. Заседание проводится с использованием средств видеосвязи.</w:t>
      </w:r>
    </w:p>
    <w:p w:rsidR="00FF44E5" w:rsidRPr="00BD76B8" w:rsidRDefault="00FF44E5" w:rsidP="00FF44E5">
      <w:pPr>
        <w:pStyle w:val="3"/>
        <w:spacing w:before="0" w:after="0"/>
        <w:ind w:firstLine="567"/>
        <w:rPr>
          <w:rFonts w:ascii="Times New Roman" w:hAnsi="Times New Roman" w:cs="Times New Roman"/>
          <w:sz w:val="25"/>
          <w:szCs w:val="25"/>
        </w:rPr>
      </w:pPr>
    </w:p>
    <w:p w:rsidR="00FF44E5" w:rsidRPr="00BD76B8" w:rsidRDefault="00FF44E5" w:rsidP="00FF44E5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  <w:r w:rsidRPr="00BD76B8">
        <w:rPr>
          <w:rFonts w:ascii="Times New Roman" w:hAnsi="Times New Roman" w:cs="Times New Roman"/>
          <w:b/>
          <w:bCs/>
          <w:sz w:val="25"/>
          <w:szCs w:val="25"/>
        </w:rPr>
        <w:t>В заседании принимают участие:</w:t>
      </w:r>
      <w:r w:rsidRPr="00BD76B8">
        <w:rPr>
          <w:rFonts w:ascii="Times New Roman" w:hAnsi="Times New Roman" w:cs="Times New Roman"/>
          <w:sz w:val="25"/>
          <w:szCs w:val="25"/>
        </w:rPr>
        <w:t xml:space="preserve"> </w:t>
      </w:r>
    </w:p>
    <w:tbl>
      <w:tblPr>
        <w:tblW w:w="4955" w:type="pct"/>
        <w:tblInd w:w="38" w:type="dxa"/>
        <w:tblLook w:val="00A0"/>
      </w:tblPr>
      <w:tblGrid>
        <w:gridCol w:w="2457"/>
        <w:gridCol w:w="7563"/>
      </w:tblGrid>
      <w:tr w:rsidR="00FF44E5" w:rsidRPr="00BD76B8" w:rsidTr="00E22CF1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Должность</w:t>
            </w:r>
          </w:p>
        </w:tc>
      </w:tr>
      <w:tr w:rsidR="00FF44E5" w:rsidRPr="00BD76B8" w:rsidTr="00E22CF1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FF44E5" w:rsidRPr="00BD76B8" w:rsidTr="00E22CF1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Пустовой</w:t>
            </w:r>
            <w:proofErr w:type="spellEnd"/>
            <w:r w:rsidRPr="00BD76B8">
              <w:rPr>
                <w:rFonts w:ascii="Times New Roman" w:hAnsi="Times New Roman" w:cs="Times New Roman"/>
                <w:sz w:val="25"/>
                <w:szCs w:val="25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FF44E5" w:rsidRPr="00BD76B8" w:rsidTr="00E22CF1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Члены </w:t>
            </w:r>
            <w:r w:rsidRPr="00BD76B8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Конкурсной</w:t>
            </w:r>
            <w:r w:rsidRPr="00BD76B8">
              <w:rPr>
                <w:rFonts w:ascii="Times New Roman" w:hAnsi="Times New Roman" w:cs="Times New Roman"/>
                <w:b/>
                <w:bCs/>
                <w:color w:val="000000"/>
                <w:sz w:val="25"/>
                <w:szCs w:val="25"/>
              </w:rPr>
              <w:t xml:space="preserve"> комиссии с правом «вето»:</w:t>
            </w:r>
          </w:p>
        </w:tc>
      </w:tr>
      <w:tr w:rsidR="00FF44E5" w:rsidRPr="00BD76B8" w:rsidTr="00E22CF1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</w:rPr>
              <w:t xml:space="preserve">Ведущий специалист отдела физической защиты и безопасности финансово-экономической деятельности управления специальной </w:t>
            </w:r>
            <w:r w:rsidRPr="00BD76B8">
              <w:rPr>
                <w:rFonts w:ascii="Times New Roman" w:hAnsi="Times New Roman" w:cs="Times New Roman"/>
                <w:sz w:val="25"/>
                <w:szCs w:val="25"/>
              </w:rPr>
              <w:lastRenderedPageBreak/>
              <w:t>безопасности и защиты активов российских проектов АО «НИАЭП»</w:t>
            </w:r>
          </w:p>
        </w:tc>
      </w:tr>
      <w:tr w:rsidR="00FF44E5" w:rsidRPr="00BD76B8" w:rsidTr="00E22CF1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lastRenderedPageBreak/>
              <w:t>Члены Конкурсной комиссии:</w:t>
            </w:r>
          </w:p>
        </w:tc>
      </w:tr>
      <w:tr w:rsidR="00FF44E5" w:rsidRPr="00BD76B8" w:rsidTr="00E22CF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Червяков Е.И.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Заместитель генерального директора Государственного предприятия «Белорусская АЭС»</w:t>
            </w:r>
          </w:p>
        </w:tc>
      </w:tr>
      <w:tr w:rsidR="00FF44E5" w:rsidRPr="00BD76B8" w:rsidTr="00E22CF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BD76B8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Галанчук</w:t>
            </w:r>
            <w:proofErr w:type="spellEnd"/>
            <w:r w:rsidRPr="00BD76B8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FF44E5" w:rsidRPr="00BD76B8" w:rsidTr="00E22CF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Суздалев</w:t>
            </w:r>
            <w:proofErr w:type="spellEnd"/>
            <w:r w:rsidRPr="00BD76B8">
              <w:rPr>
                <w:rFonts w:ascii="Times New Roman" w:hAnsi="Times New Roman" w:cs="Times New Roman"/>
                <w:sz w:val="25"/>
                <w:szCs w:val="25"/>
              </w:rPr>
              <w:t xml:space="preserve"> М.А.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FF44E5" w:rsidRPr="00BD76B8" w:rsidTr="00E22CF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Малишевский</w:t>
            </w:r>
            <w:proofErr w:type="spellEnd"/>
            <w:r w:rsidRPr="00BD76B8">
              <w:rPr>
                <w:rFonts w:ascii="Times New Roman" w:hAnsi="Times New Roman" w:cs="Times New Roman"/>
                <w:sz w:val="25"/>
                <w:szCs w:val="25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FF44E5" w:rsidRPr="00BD76B8" w:rsidTr="00E22CF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Коптель</w:t>
            </w:r>
            <w:proofErr w:type="spellEnd"/>
            <w:r w:rsidRPr="00BD76B8">
              <w:rPr>
                <w:rFonts w:ascii="Times New Roman" w:hAnsi="Times New Roman" w:cs="Times New Roman"/>
                <w:sz w:val="25"/>
                <w:szCs w:val="25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FF44E5" w:rsidRPr="00BD76B8" w:rsidTr="00E22CF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Шкитилев</w:t>
            </w:r>
            <w:proofErr w:type="spellEnd"/>
            <w:r w:rsidRPr="00BD76B8">
              <w:rPr>
                <w:rFonts w:ascii="Times New Roman" w:hAnsi="Times New Roman" w:cs="Times New Roman"/>
                <w:sz w:val="25"/>
                <w:szCs w:val="25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Директор по проектированию - главный инженер АО «НИАЭП»</w:t>
            </w:r>
          </w:p>
        </w:tc>
      </w:tr>
      <w:tr w:rsidR="00FF44E5" w:rsidRPr="00BD76B8" w:rsidTr="00E22CF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Начальник управления  методологии и организации закупок АО «НИАЭП»</w:t>
            </w:r>
          </w:p>
        </w:tc>
      </w:tr>
      <w:tr w:rsidR="00FF44E5" w:rsidRPr="00BD76B8" w:rsidTr="00E22CF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Главный эксперт управления планирования закупок АО «НИАЭП»</w:t>
            </w:r>
          </w:p>
        </w:tc>
      </w:tr>
      <w:tr w:rsidR="00FF44E5" w:rsidRPr="00BD76B8" w:rsidTr="00E22CF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Эксперт отдела поставок тепломеханического оборудования АО «НИАЭП»</w:t>
            </w:r>
          </w:p>
        </w:tc>
      </w:tr>
      <w:tr w:rsidR="00FF44E5" w:rsidRPr="00BD76B8" w:rsidTr="00E22CF1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FF44E5" w:rsidRPr="00BD76B8" w:rsidTr="00E22CF1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Конкурсной комиссии (без права голоса):</w:t>
            </w:r>
          </w:p>
        </w:tc>
      </w:tr>
      <w:tr w:rsidR="00FF44E5" w:rsidRPr="00BD76B8" w:rsidTr="00E22CF1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FF44E5" w:rsidRPr="00BD76B8" w:rsidRDefault="00FF44E5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FF44E5" w:rsidRPr="00BD76B8" w:rsidRDefault="00FF44E5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FF44E5" w:rsidRPr="00BD76B8" w:rsidRDefault="00FF44E5" w:rsidP="00FF44E5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</w:rPr>
      </w:pPr>
      <w:r w:rsidRPr="00BD76B8">
        <w:rPr>
          <w:rFonts w:ascii="Times New Roman" w:hAnsi="Times New Roman" w:cs="Times New Roman"/>
          <w:sz w:val="25"/>
          <w:szCs w:val="25"/>
        </w:rPr>
        <w:t>Заседание проводится в присутствии 12 из 15 членов Конкурсной комиссии, что составляет 80% от общего количества членов Конкурсной комиссии. Кворум имеется. Заседание правомочно.</w:t>
      </w:r>
    </w:p>
    <w:p w:rsidR="00FF44E5" w:rsidRPr="00BD76B8" w:rsidRDefault="00FF44E5" w:rsidP="00FF44E5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</w:rPr>
      </w:pPr>
    </w:p>
    <w:p w:rsidR="00FF44E5" w:rsidRPr="00BD76B8" w:rsidRDefault="00FF44E5" w:rsidP="00FF44E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BD76B8">
        <w:rPr>
          <w:rFonts w:ascii="Times New Roman" w:hAnsi="Times New Roman" w:cs="Times New Roman"/>
          <w:b/>
          <w:sz w:val="25"/>
          <w:szCs w:val="25"/>
          <w:lang w:eastAsia="ru-RU"/>
        </w:rPr>
        <w:t>Результат открытия доступа к заявкам на участие в запросе предложений</w:t>
      </w:r>
      <w:r w:rsidRPr="00BD76B8">
        <w:rPr>
          <w:rFonts w:ascii="Times New Roman" w:hAnsi="Times New Roman" w:cs="Times New Roman"/>
          <w:sz w:val="25"/>
          <w:szCs w:val="25"/>
          <w:lang w:eastAsia="ru-RU"/>
        </w:rPr>
        <w:t>:</w:t>
      </w:r>
    </w:p>
    <w:p w:rsidR="00FF44E5" w:rsidRPr="00BD76B8" w:rsidRDefault="00FF44E5" w:rsidP="00FF44E5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BD76B8">
        <w:rPr>
          <w:rFonts w:ascii="Times New Roman" w:hAnsi="Times New Roman" w:cs="Times New Roman"/>
          <w:sz w:val="25"/>
          <w:szCs w:val="25"/>
          <w:lang w:eastAsia="ru-RU"/>
        </w:rPr>
        <w:t>На момент окончания срока подачи на участие в запросе предложений на 09:00:00 (время московское) «04» августа 2015 года на ЭТП АКД:</w:t>
      </w:r>
    </w:p>
    <w:p w:rsidR="00FF44E5" w:rsidRPr="00BD76B8" w:rsidRDefault="00FF44E5" w:rsidP="00FF44E5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BD76B8">
        <w:rPr>
          <w:rFonts w:ascii="Times New Roman" w:hAnsi="Times New Roman" w:cs="Times New Roman"/>
          <w:sz w:val="25"/>
          <w:szCs w:val="25"/>
          <w:lang w:eastAsia="ru-RU"/>
        </w:rPr>
        <w:t>Всего подано: 5 заявок на участие в запросе предложений;</w:t>
      </w:r>
    </w:p>
    <w:p w:rsidR="00FF44E5" w:rsidRPr="00BD76B8" w:rsidRDefault="00FF44E5" w:rsidP="00FF44E5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BD76B8">
        <w:rPr>
          <w:rFonts w:ascii="Times New Roman" w:hAnsi="Times New Roman" w:cs="Times New Roman"/>
          <w:sz w:val="25"/>
          <w:szCs w:val="25"/>
          <w:lang w:eastAsia="ru-RU"/>
        </w:rPr>
        <w:t xml:space="preserve">Всего отозвано: 0 заявок на участие в запросе предложений. </w:t>
      </w:r>
    </w:p>
    <w:p w:rsidR="00FF44E5" w:rsidRPr="00BD76B8" w:rsidRDefault="00FF44E5" w:rsidP="00FF44E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</w:p>
    <w:p w:rsidR="00BD76B8" w:rsidRPr="00BD76B8" w:rsidRDefault="00FF44E5" w:rsidP="00BD76B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BD76B8">
        <w:rPr>
          <w:rFonts w:ascii="Times New Roman" w:hAnsi="Times New Roman" w:cs="Times New Roman"/>
          <w:sz w:val="25"/>
          <w:szCs w:val="25"/>
          <w:lang w:eastAsia="ru-RU"/>
        </w:rPr>
        <w:t xml:space="preserve">Сведения об участниках запроса предложений, подавших заявки на участие в запросе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40"/>
        <w:gridCol w:w="2617"/>
        <w:gridCol w:w="2714"/>
        <w:gridCol w:w="3781"/>
      </w:tblGrid>
      <w:tr w:rsidR="001459F0" w:rsidRPr="00BD76B8" w:rsidTr="00D253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9F0" w:rsidRPr="00BD76B8" w:rsidRDefault="001459F0" w:rsidP="00BD7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BD76B8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9F0" w:rsidRPr="00BD76B8" w:rsidRDefault="001459F0" w:rsidP="00BD7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BD76B8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9F0" w:rsidRPr="00BD76B8" w:rsidRDefault="001459F0" w:rsidP="00BD7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BD76B8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9F0" w:rsidRPr="00BD76B8" w:rsidRDefault="001459F0" w:rsidP="00BD76B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</w:pPr>
            <w:r w:rsidRPr="00BD76B8">
              <w:rPr>
                <w:rFonts w:ascii="Times New Roman" w:hAnsi="Times New Roman" w:cs="Times New Roman"/>
                <w:b/>
                <w:bCs/>
                <w:sz w:val="25"/>
                <w:szCs w:val="25"/>
                <w:lang w:eastAsia="ru-RU"/>
              </w:rPr>
              <w:t>Условия исполнения договора, указанные в заявке</w:t>
            </w:r>
          </w:p>
        </w:tc>
      </w:tr>
      <w:tr w:rsidR="001459F0" w:rsidRPr="00BD76B8" w:rsidTr="00BD76B8">
        <w:trPr>
          <w:trHeight w:val="111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9F0" w:rsidRPr="00BD76B8" w:rsidRDefault="001459F0" w:rsidP="00BD7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60297775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9F0" w:rsidRPr="00BD76B8" w:rsidRDefault="001459F0" w:rsidP="00BD76B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АО «</w:t>
            </w:r>
            <w:proofErr w:type="spellStart"/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Атоммашэкспорт</w:t>
            </w:r>
            <w:proofErr w:type="spellEnd"/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»</w:t>
            </w:r>
          </w:p>
          <w:p w:rsidR="001459F0" w:rsidRPr="00BD76B8" w:rsidRDefault="001459F0" w:rsidP="00BD76B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</w:rPr>
              <w:t xml:space="preserve">ИНН: 6143005914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9F0" w:rsidRPr="00BD76B8" w:rsidRDefault="001459F0" w:rsidP="00BD76B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</w:rPr>
              <w:t xml:space="preserve">РФ, 347387, г. Волгодонск, Ростовской обл., ул. Карла Маркса, 44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9F0" w:rsidRPr="00BD76B8" w:rsidRDefault="001459F0" w:rsidP="00BD7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Цена заявки: 10</w:t>
            </w:r>
            <w:r w:rsidR="00BD76B8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430</w:t>
            </w:r>
            <w:r w:rsidR="00BD76B8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000</w:t>
            </w:r>
            <w:r w:rsidR="00BD76B8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,00</w:t>
            </w: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(Десять миллионов четыреста тридцать тысяч) рублей 00 копеек, включая НДС </w:t>
            </w:r>
          </w:p>
        </w:tc>
      </w:tr>
      <w:tr w:rsidR="00FF44E5" w:rsidRPr="00BD76B8" w:rsidTr="00D253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4E5" w:rsidRPr="00BD76B8" w:rsidRDefault="00FF44E5" w:rsidP="00BD7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60298046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9F0" w:rsidRPr="00BD76B8" w:rsidRDefault="001459F0" w:rsidP="00BD76B8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ООО «</w:t>
            </w:r>
            <w:proofErr w:type="spellStart"/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Атомспецсервис</w:t>
            </w:r>
            <w:proofErr w:type="spellEnd"/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»</w:t>
            </w:r>
            <w:r w:rsidR="00FF44E5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>ИНН: 6167058680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4E5" w:rsidRPr="00BD76B8" w:rsidRDefault="001459F0" w:rsidP="00BD7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 xml:space="preserve">РФ, 344037, г. Ростов-на-Дону, пр. Шолохова, </w:t>
            </w: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>д. 17</w:t>
            </w:r>
            <w:r w:rsidR="00FF44E5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4E5" w:rsidRPr="00BD76B8" w:rsidRDefault="00FF44E5" w:rsidP="00BD7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>Цена заявки: 10</w:t>
            </w:r>
            <w:r w:rsidR="00BD76B8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915</w:t>
            </w:r>
            <w:r w:rsidR="00BD76B8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000</w:t>
            </w:r>
            <w:r w:rsidR="00BD76B8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,00</w:t>
            </w: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(Десять миллионов девятьсот пят</w:t>
            </w:r>
            <w:r w:rsidR="001459F0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надцать </w:t>
            </w:r>
            <w:r w:rsidR="001459F0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>тысяч) рублей 00 копеек</w:t>
            </w: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, включая НДС </w:t>
            </w:r>
          </w:p>
        </w:tc>
      </w:tr>
      <w:tr w:rsidR="00FF44E5" w:rsidRPr="00BD76B8" w:rsidTr="00D253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4E5" w:rsidRPr="00BD76B8" w:rsidRDefault="00FF44E5" w:rsidP="00BD7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lastRenderedPageBreak/>
              <w:t xml:space="preserve">60298101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459F0" w:rsidRPr="00BD76B8" w:rsidRDefault="001459F0" w:rsidP="00BD7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АО «ОКБМ Африкантов»</w:t>
            </w:r>
          </w:p>
          <w:p w:rsidR="00FF44E5" w:rsidRPr="00BD76B8" w:rsidRDefault="001459F0" w:rsidP="00BD7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ИНН: 5259077666</w:t>
            </w:r>
            <w:r w:rsidR="00FF44E5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4E5" w:rsidRPr="00BD76B8" w:rsidRDefault="001459F0" w:rsidP="00BD7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РФ, 603074, г. Нижний Новгород, </w:t>
            </w:r>
            <w:proofErr w:type="spellStart"/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Бурнаковский</w:t>
            </w:r>
            <w:proofErr w:type="spellEnd"/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проезд, 15</w:t>
            </w:r>
            <w:r w:rsidR="00FF44E5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4E5" w:rsidRPr="00BD76B8" w:rsidRDefault="00FF44E5" w:rsidP="00BD7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Цена заявки: 10</w:t>
            </w:r>
            <w:r w:rsidR="00BD76B8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940</w:t>
            </w:r>
            <w:r w:rsidR="00BD76B8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746</w:t>
            </w:r>
            <w:r w:rsidR="00BD76B8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,61</w:t>
            </w: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(Десять миллионов девятьсот сорок тысяч семьсот</w:t>
            </w:r>
            <w:r w:rsidR="001459F0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сорок шесть) рублей 61 копейка</w:t>
            </w: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, включая НДС </w:t>
            </w:r>
          </w:p>
        </w:tc>
      </w:tr>
      <w:tr w:rsidR="00FF44E5" w:rsidRPr="00BD76B8" w:rsidTr="00D253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4E5" w:rsidRPr="00BD76B8" w:rsidRDefault="00FF44E5" w:rsidP="00BD7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60298161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871" w:rsidRPr="00BD76B8" w:rsidRDefault="00265871" w:rsidP="00BD7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АО «ИЦЯК»</w:t>
            </w:r>
          </w:p>
          <w:p w:rsidR="00FF44E5" w:rsidRPr="00BD76B8" w:rsidRDefault="00265871" w:rsidP="00BD7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ИНН:7704691011</w:t>
            </w:r>
            <w:r w:rsidR="00FF44E5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4E5" w:rsidRPr="00BD76B8" w:rsidRDefault="00265871" w:rsidP="00BD7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РФ, 123298, г. Москва, ул. Маршала </w:t>
            </w:r>
            <w:proofErr w:type="spellStart"/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Бирюзова</w:t>
            </w:r>
            <w:proofErr w:type="spellEnd"/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, д. 1, корп.1</w:t>
            </w:r>
            <w:r w:rsidR="00FF44E5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4E5" w:rsidRPr="00BD76B8" w:rsidRDefault="00FF44E5" w:rsidP="00BD7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Цена заявки: 9</w:t>
            </w:r>
            <w:r w:rsidR="00BD76B8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853</w:t>
            </w:r>
            <w:r w:rsidR="00BD76B8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000</w:t>
            </w:r>
            <w:r w:rsidR="00BD76B8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,00</w:t>
            </w: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(Девять миллионов восемьсот пятьдес</w:t>
            </w:r>
            <w:r w:rsidR="00BD76B8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ят три тысячи) рублей 00 копеек</w:t>
            </w: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, включая НДС </w:t>
            </w:r>
          </w:p>
        </w:tc>
      </w:tr>
      <w:tr w:rsidR="00FF44E5" w:rsidRPr="00BD76B8" w:rsidTr="00D253A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4E5" w:rsidRPr="00BD76B8" w:rsidRDefault="00FF44E5" w:rsidP="00BD7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60298166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5871" w:rsidRPr="00BD76B8" w:rsidRDefault="00265871" w:rsidP="00BD7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ООО «ЦВЭ»</w:t>
            </w:r>
          </w:p>
          <w:p w:rsidR="00FF44E5" w:rsidRPr="00BD76B8" w:rsidRDefault="00265871" w:rsidP="00BD7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ИНН: 7728839309</w:t>
            </w:r>
            <w:r w:rsidR="00FF44E5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4E5" w:rsidRPr="00BD76B8" w:rsidRDefault="00265871" w:rsidP="00BD7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РФ, 106055, г. Москва, ул. </w:t>
            </w:r>
            <w:proofErr w:type="spellStart"/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Новорязанская</w:t>
            </w:r>
            <w:proofErr w:type="spellEnd"/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, д. 30</w:t>
            </w:r>
            <w:proofErr w:type="gramStart"/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А</w:t>
            </w:r>
            <w:proofErr w:type="gramEnd"/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, стр.8</w:t>
            </w:r>
            <w:r w:rsidR="00FF44E5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4E5" w:rsidRPr="00BD76B8" w:rsidRDefault="00FF44E5" w:rsidP="00BD76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5"/>
                <w:szCs w:val="25"/>
                <w:lang w:eastAsia="ru-RU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Цена заявки: 9</w:t>
            </w:r>
            <w:r w:rsidR="00BD76B8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190</w:t>
            </w:r>
            <w:r w:rsidR="00BD76B8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 </w:t>
            </w: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221</w:t>
            </w:r>
            <w:r w:rsidR="00BD76B8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>,00</w:t>
            </w: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(Девять миллионов сто девяносто тысяч двести</w:t>
            </w:r>
            <w:r w:rsidR="001459F0"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 двадцать один) рубль 00 копеек</w:t>
            </w:r>
            <w:r w:rsidRPr="00BD76B8">
              <w:rPr>
                <w:rFonts w:ascii="Times New Roman" w:hAnsi="Times New Roman" w:cs="Times New Roman"/>
                <w:sz w:val="25"/>
                <w:szCs w:val="25"/>
                <w:lang w:eastAsia="ru-RU"/>
              </w:rPr>
              <w:t xml:space="preserve">, включая НДС </w:t>
            </w:r>
          </w:p>
        </w:tc>
      </w:tr>
    </w:tbl>
    <w:p w:rsidR="00FF44E5" w:rsidRPr="00BD76B8" w:rsidRDefault="00FF44E5" w:rsidP="00FF44E5">
      <w:pPr>
        <w:pStyle w:val="a8"/>
        <w:jc w:val="both"/>
        <w:rPr>
          <w:rFonts w:eastAsia="Times New Roman"/>
          <w:sz w:val="25"/>
          <w:szCs w:val="25"/>
        </w:rPr>
      </w:pPr>
      <w:r w:rsidRPr="00BD76B8">
        <w:rPr>
          <w:rFonts w:eastAsia="Times New Roman"/>
          <w:sz w:val="25"/>
          <w:szCs w:val="25"/>
        </w:rPr>
        <w:t xml:space="preserve">Заявки участников </w:t>
      </w:r>
      <w:r w:rsidR="00265871" w:rsidRPr="00BD76B8">
        <w:rPr>
          <w:sz w:val="25"/>
          <w:szCs w:val="25"/>
        </w:rPr>
        <w:t>АО «</w:t>
      </w:r>
      <w:proofErr w:type="spellStart"/>
      <w:r w:rsidR="00265871" w:rsidRPr="00BD76B8">
        <w:rPr>
          <w:sz w:val="25"/>
          <w:szCs w:val="25"/>
        </w:rPr>
        <w:t>Атоммашэкспорт</w:t>
      </w:r>
      <w:proofErr w:type="spellEnd"/>
      <w:r w:rsidR="00265871" w:rsidRPr="00BD76B8">
        <w:rPr>
          <w:sz w:val="25"/>
          <w:szCs w:val="25"/>
        </w:rPr>
        <w:t>»</w:t>
      </w:r>
      <w:r w:rsidRPr="00BD76B8">
        <w:rPr>
          <w:rFonts w:eastAsia="Times New Roman"/>
          <w:sz w:val="25"/>
          <w:szCs w:val="25"/>
        </w:rPr>
        <w:t xml:space="preserve">, </w:t>
      </w:r>
      <w:r w:rsidR="00265871" w:rsidRPr="00BD76B8">
        <w:rPr>
          <w:sz w:val="25"/>
          <w:szCs w:val="25"/>
        </w:rPr>
        <w:t>ООО «</w:t>
      </w:r>
      <w:proofErr w:type="spellStart"/>
      <w:r w:rsidR="00265871" w:rsidRPr="00BD76B8">
        <w:rPr>
          <w:sz w:val="25"/>
          <w:szCs w:val="25"/>
        </w:rPr>
        <w:t>Атомспецсервис</w:t>
      </w:r>
      <w:proofErr w:type="spellEnd"/>
      <w:r w:rsidR="00265871" w:rsidRPr="00BD76B8">
        <w:rPr>
          <w:sz w:val="25"/>
          <w:szCs w:val="25"/>
        </w:rPr>
        <w:t>»</w:t>
      </w:r>
      <w:r w:rsidRPr="00BD76B8">
        <w:rPr>
          <w:rFonts w:eastAsia="Times New Roman"/>
          <w:sz w:val="25"/>
          <w:szCs w:val="25"/>
        </w:rPr>
        <w:t xml:space="preserve">, </w:t>
      </w:r>
      <w:r w:rsidR="00367CFF">
        <w:rPr>
          <w:rFonts w:eastAsia="Times New Roman"/>
          <w:sz w:val="25"/>
          <w:szCs w:val="25"/>
        </w:rPr>
        <w:t xml:space="preserve">                                               </w:t>
      </w:r>
      <w:r w:rsidR="00F37C07" w:rsidRPr="00BD76B8">
        <w:rPr>
          <w:sz w:val="25"/>
          <w:szCs w:val="25"/>
        </w:rPr>
        <w:t>АО «ОКБМ Африкантов»</w:t>
      </w:r>
      <w:r w:rsidRPr="00BD76B8">
        <w:rPr>
          <w:rFonts w:eastAsia="Times New Roman"/>
          <w:sz w:val="25"/>
          <w:szCs w:val="25"/>
        </w:rPr>
        <w:t xml:space="preserve">, </w:t>
      </w:r>
      <w:r w:rsidR="00BD76B8" w:rsidRPr="00BD76B8">
        <w:rPr>
          <w:sz w:val="25"/>
          <w:szCs w:val="25"/>
        </w:rPr>
        <w:t>АО «ИЦЯК»</w:t>
      </w:r>
      <w:r w:rsidRPr="00BD76B8">
        <w:rPr>
          <w:rFonts w:eastAsia="Times New Roman"/>
          <w:sz w:val="25"/>
          <w:szCs w:val="25"/>
        </w:rPr>
        <w:t xml:space="preserve">, </w:t>
      </w:r>
      <w:r w:rsidR="00BD76B8" w:rsidRPr="00BD76B8">
        <w:rPr>
          <w:sz w:val="25"/>
          <w:szCs w:val="25"/>
        </w:rPr>
        <w:t>ООО «ЦВЭ»</w:t>
      </w:r>
      <w:r w:rsidRPr="00BD76B8">
        <w:rPr>
          <w:rFonts w:eastAsia="Times New Roman"/>
          <w:sz w:val="25"/>
          <w:szCs w:val="25"/>
        </w:rPr>
        <w:t xml:space="preserve"> приняты к рассмотрению.</w:t>
      </w:r>
    </w:p>
    <w:p w:rsidR="00BD76B8" w:rsidRPr="00BD76B8" w:rsidRDefault="00BD76B8" w:rsidP="00BD76B8">
      <w:pPr>
        <w:spacing w:after="0" w:line="240" w:lineRule="auto"/>
        <w:ind w:firstLine="540"/>
        <w:rPr>
          <w:rFonts w:ascii="Times New Roman" w:hAnsi="Times New Roman" w:cs="Times New Roman"/>
          <w:b/>
          <w:sz w:val="25"/>
          <w:szCs w:val="25"/>
        </w:rPr>
      </w:pPr>
      <w:r w:rsidRPr="00BD76B8">
        <w:rPr>
          <w:rFonts w:ascii="Times New Roman" w:hAnsi="Times New Roman" w:cs="Times New Roman"/>
          <w:b/>
          <w:sz w:val="25"/>
          <w:szCs w:val="25"/>
        </w:rPr>
        <w:t xml:space="preserve">Подписи членов Конкурсной комиссии: </w:t>
      </w:r>
    </w:p>
    <w:tbl>
      <w:tblPr>
        <w:tblW w:w="5000" w:type="pct"/>
        <w:tblLook w:val="00A0"/>
      </w:tblPr>
      <w:tblGrid>
        <w:gridCol w:w="5076"/>
        <w:gridCol w:w="5035"/>
      </w:tblGrid>
      <w:tr w:rsidR="00BD76B8" w:rsidRPr="00BD76B8" w:rsidTr="00E22CF1">
        <w:trPr>
          <w:trHeight w:val="526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ФИО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Подпись/Дата</w:t>
            </w:r>
          </w:p>
        </w:tc>
      </w:tr>
      <w:tr w:rsidR="00BD76B8" w:rsidRPr="00BD76B8" w:rsidTr="00E22CF1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Председатель Конкурсной комиссии:</w:t>
            </w:r>
          </w:p>
        </w:tc>
      </w:tr>
      <w:tr w:rsidR="00BD76B8" w:rsidRPr="00BD76B8" w:rsidTr="00E22CF1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Пустовой</w:t>
            </w:r>
            <w:proofErr w:type="spellEnd"/>
            <w:r w:rsidRPr="00BD76B8">
              <w:rPr>
                <w:rFonts w:ascii="Times New Roman" w:hAnsi="Times New Roman" w:cs="Times New Roman"/>
                <w:sz w:val="25"/>
                <w:szCs w:val="25"/>
              </w:rPr>
              <w:t xml:space="preserve"> Ю.А.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BD76B8" w:rsidRPr="00BD76B8" w:rsidTr="00E22CF1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Конкурсной комиссии с правом «вето»:</w:t>
            </w:r>
          </w:p>
        </w:tc>
      </w:tr>
      <w:tr w:rsidR="00BD76B8" w:rsidRPr="00BD76B8" w:rsidTr="00E22CF1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Ткачев Г.В.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BD76B8" w:rsidRPr="00BD76B8" w:rsidTr="00E22CF1">
        <w:trPr>
          <w:trHeight w:val="263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Члены Конкурсной комиссии:</w:t>
            </w:r>
          </w:p>
        </w:tc>
      </w:tr>
      <w:tr w:rsidR="00BD76B8" w:rsidRPr="00BD76B8" w:rsidTr="00E22CF1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Червяков Е.И.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BD76B8" w:rsidRPr="00BD76B8" w:rsidTr="00E22CF1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proofErr w:type="spellStart"/>
            <w:r w:rsidRPr="00BD76B8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Галанчук</w:t>
            </w:r>
            <w:proofErr w:type="spellEnd"/>
            <w:r w:rsidRPr="00BD76B8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 xml:space="preserve"> С.Ф.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BD76B8" w:rsidRPr="00BD76B8" w:rsidTr="00E22CF1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Суздалев</w:t>
            </w:r>
            <w:proofErr w:type="spellEnd"/>
            <w:r w:rsidRPr="00BD76B8">
              <w:rPr>
                <w:rFonts w:ascii="Times New Roman" w:hAnsi="Times New Roman" w:cs="Times New Roman"/>
                <w:sz w:val="25"/>
                <w:szCs w:val="25"/>
              </w:rPr>
              <w:t xml:space="preserve"> М.А.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BD76B8" w:rsidRPr="00BD76B8" w:rsidTr="00E22CF1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Малишевский</w:t>
            </w:r>
            <w:proofErr w:type="spellEnd"/>
            <w:r w:rsidRPr="00BD76B8">
              <w:rPr>
                <w:rFonts w:ascii="Times New Roman" w:hAnsi="Times New Roman" w:cs="Times New Roman"/>
                <w:sz w:val="25"/>
                <w:szCs w:val="25"/>
              </w:rPr>
              <w:t xml:space="preserve"> В.С.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BD76B8" w:rsidRPr="00BD76B8" w:rsidTr="00E22CF1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Коптель</w:t>
            </w:r>
            <w:proofErr w:type="spellEnd"/>
            <w:r w:rsidRPr="00BD76B8">
              <w:rPr>
                <w:rFonts w:ascii="Times New Roman" w:hAnsi="Times New Roman" w:cs="Times New Roman"/>
                <w:sz w:val="25"/>
                <w:szCs w:val="25"/>
              </w:rPr>
              <w:t xml:space="preserve"> Е.Г.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BD76B8" w:rsidRPr="00BD76B8" w:rsidTr="00E22CF1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proofErr w:type="spellStart"/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Шкитилев</w:t>
            </w:r>
            <w:proofErr w:type="spellEnd"/>
            <w:r w:rsidRPr="00BD76B8">
              <w:rPr>
                <w:rFonts w:ascii="Times New Roman" w:hAnsi="Times New Roman" w:cs="Times New Roman"/>
                <w:sz w:val="25"/>
                <w:szCs w:val="25"/>
              </w:rPr>
              <w:t xml:space="preserve"> Д.В.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BD76B8" w:rsidRPr="00BD76B8" w:rsidTr="00E22CF1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Казакова Е.А.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BD76B8" w:rsidRPr="00BD76B8" w:rsidTr="00E22CF1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Соловьев М.В.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BD76B8" w:rsidRPr="00BD76B8" w:rsidTr="00E22CF1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color w:val="000000"/>
                <w:sz w:val="25"/>
                <w:szCs w:val="25"/>
              </w:rPr>
              <w:t>Беляев Д.О.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BD76B8" w:rsidRPr="00BD76B8" w:rsidTr="00E22CF1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Кевля С.А.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BD76B8" w:rsidRPr="00BD76B8" w:rsidTr="00E22CF1">
        <w:trPr>
          <w:trHeight w:val="248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b/>
                <w:bCs/>
                <w:sz w:val="25"/>
                <w:szCs w:val="25"/>
              </w:rPr>
              <w:t>Секретарь Конкурсной комиссии:</w:t>
            </w:r>
          </w:p>
        </w:tc>
      </w:tr>
      <w:tr w:rsidR="00BD76B8" w:rsidRPr="00BD76B8" w:rsidTr="00E22CF1">
        <w:trPr>
          <w:trHeight w:val="314"/>
        </w:trPr>
        <w:tc>
          <w:tcPr>
            <w:tcW w:w="25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  <w:r w:rsidRPr="00BD76B8">
              <w:rPr>
                <w:rFonts w:ascii="Times New Roman" w:hAnsi="Times New Roman" w:cs="Times New Roman"/>
                <w:sz w:val="25"/>
                <w:szCs w:val="25"/>
              </w:rPr>
              <w:t>Белоусова О.А.</w:t>
            </w:r>
          </w:p>
        </w:tc>
        <w:tc>
          <w:tcPr>
            <w:tcW w:w="24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76B8" w:rsidRPr="00BD76B8" w:rsidRDefault="00BD76B8" w:rsidP="00E22CF1">
            <w:pPr>
              <w:spacing w:after="0" w:line="240" w:lineRule="auto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BD76B8" w:rsidRPr="00BD76B8" w:rsidRDefault="00BD76B8" w:rsidP="00BD76B8">
      <w:pPr>
        <w:spacing w:after="0" w:line="240" w:lineRule="auto"/>
        <w:contextualSpacing/>
        <w:rPr>
          <w:rFonts w:ascii="Times New Roman" w:hAnsi="Times New Roman" w:cs="Times New Roman"/>
          <w:b/>
          <w:sz w:val="20"/>
          <w:szCs w:val="20"/>
        </w:rPr>
      </w:pPr>
      <w:r w:rsidRPr="00BD76B8">
        <w:rPr>
          <w:rFonts w:ascii="Times New Roman" w:hAnsi="Times New Roman" w:cs="Times New Roman"/>
          <w:sz w:val="20"/>
          <w:szCs w:val="20"/>
        </w:rPr>
        <w:t>Курганова Е.П., 30-56</w:t>
      </w:r>
    </w:p>
    <w:p w:rsidR="00BD76B8" w:rsidRPr="00BD76B8" w:rsidRDefault="00BD76B8" w:rsidP="00BD76B8">
      <w:pPr>
        <w:spacing w:after="0" w:line="240" w:lineRule="auto"/>
        <w:ind w:firstLine="539"/>
        <w:rPr>
          <w:rFonts w:ascii="Times New Roman" w:hAnsi="Times New Roman" w:cs="Times New Roman"/>
          <w:sz w:val="25"/>
          <w:szCs w:val="25"/>
        </w:rPr>
      </w:pPr>
    </w:p>
    <w:p w:rsidR="00951DB4" w:rsidRPr="00BD76B8" w:rsidRDefault="00951DB4">
      <w:pPr>
        <w:rPr>
          <w:rFonts w:ascii="Times New Roman" w:hAnsi="Times New Roman" w:cs="Times New Roman"/>
          <w:sz w:val="25"/>
          <w:szCs w:val="25"/>
        </w:rPr>
      </w:pPr>
    </w:p>
    <w:sectPr w:rsidR="00951DB4" w:rsidRPr="00BD76B8" w:rsidSect="00E22CF1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3885" w:rsidRDefault="009A3885" w:rsidP="00BD76B8">
      <w:pPr>
        <w:spacing w:after="0" w:line="240" w:lineRule="auto"/>
      </w:pPr>
      <w:r>
        <w:separator/>
      </w:r>
    </w:p>
  </w:endnote>
  <w:endnote w:type="continuationSeparator" w:id="0">
    <w:p w:rsidR="009A3885" w:rsidRDefault="009A3885" w:rsidP="00BD76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CF1" w:rsidRPr="00BD76B8" w:rsidRDefault="00BD76B8" w:rsidP="00BD76B8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BD76B8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7408/569 Блр</w:t>
    </w:r>
    <w:proofErr w:type="gramStart"/>
    <w:r w:rsidRPr="00BD76B8">
      <w:rPr>
        <w:rFonts w:ascii="Times New Roman" w:hAnsi="Times New Roman" w:cs="Times New Roman"/>
        <w:b/>
        <w:bCs/>
        <w:sz w:val="16"/>
        <w:szCs w:val="16"/>
        <w:lang w:eastAsia="ru-RU"/>
      </w:rPr>
      <w:t>1</w:t>
    </w:r>
    <w:proofErr w:type="gramEnd"/>
    <w:r w:rsidRPr="00BD76B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/П-15-1 открытия доступа к заявкам на участие в открытом запросе предложений на право заключения договора на поставку товара по лоту №7408/569 Блр1/П-15 «Поставка </w:t>
    </w:r>
    <w:proofErr w:type="spellStart"/>
    <w:r w:rsidRPr="00BD76B8">
      <w:rPr>
        <w:rFonts w:ascii="Times New Roman" w:hAnsi="Times New Roman" w:cs="Times New Roman"/>
        <w:b/>
        <w:bCs/>
        <w:sz w:val="16"/>
        <w:szCs w:val="16"/>
        <w:lang w:eastAsia="ru-RU"/>
      </w:rPr>
      <w:t>кантователя</w:t>
    </w:r>
    <w:proofErr w:type="spellEnd"/>
    <w:r w:rsidRPr="00BD76B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для </w:t>
    </w:r>
    <w:proofErr w:type="spellStart"/>
    <w:r w:rsidRPr="00BD76B8">
      <w:rPr>
        <w:rFonts w:ascii="Times New Roman" w:hAnsi="Times New Roman" w:cs="Times New Roman"/>
        <w:b/>
        <w:bCs/>
        <w:sz w:val="16"/>
        <w:szCs w:val="16"/>
        <w:lang w:eastAsia="ru-RU"/>
      </w:rPr>
      <w:t>ТУКов</w:t>
    </w:r>
    <w:proofErr w:type="spellEnd"/>
    <w:r w:rsidRPr="00BD76B8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для сооружения энергоблока №1 Белорусской АЭС»</w:t>
    </w:r>
  </w:p>
  <w:p w:rsidR="00E22CF1" w:rsidRDefault="009A3885">
    <w:pPr>
      <w:pStyle w:val="a4"/>
      <w:jc w:val="center"/>
      <w:rPr>
        <w:bCs/>
        <w:sz w:val="16"/>
        <w:szCs w:val="16"/>
      </w:rPr>
    </w:pPr>
  </w:p>
  <w:p w:rsidR="00E22CF1" w:rsidRDefault="00095FBF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C12BAD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C12BAD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367CFF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C12BAD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C12BAD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C12BAD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367CFF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C12BAD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3885" w:rsidRDefault="009A3885" w:rsidP="00BD76B8">
      <w:pPr>
        <w:spacing w:after="0" w:line="240" w:lineRule="auto"/>
      </w:pPr>
      <w:r>
        <w:separator/>
      </w:r>
    </w:p>
  </w:footnote>
  <w:footnote w:type="continuationSeparator" w:id="0">
    <w:p w:rsidR="009A3885" w:rsidRDefault="009A3885" w:rsidP="00BD76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44E5"/>
    <w:rsid w:val="00095FBF"/>
    <w:rsid w:val="001459F0"/>
    <w:rsid w:val="00257958"/>
    <w:rsid w:val="00265871"/>
    <w:rsid w:val="00292365"/>
    <w:rsid w:val="00367CFF"/>
    <w:rsid w:val="00726491"/>
    <w:rsid w:val="008974CB"/>
    <w:rsid w:val="00951DB4"/>
    <w:rsid w:val="009A3885"/>
    <w:rsid w:val="00A31D08"/>
    <w:rsid w:val="00BD76B8"/>
    <w:rsid w:val="00C12BAD"/>
    <w:rsid w:val="00C71E82"/>
    <w:rsid w:val="00F37C07"/>
    <w:rsid w:val="00FF4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4E5"/>
    <w:rPr>
      <w:rFonts w:eastAsia="Times New Roman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F44E5"/>
    <w:pPr>
      <w:keepNext/>
      <w:keepLines/>
      <w:spacing w:before="240" w:after="60" w:line="240" w:lineRule="auto"/>
      <w:jc w:val="both"/>
      <w:outlineLvl w:val="2"/>
    </w:pPr>
    <w:rPr>
      <w:rFonts w:ascii="Arial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F44E5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FF44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FF44E5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FF44E5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FF44E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FF44E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FF44E5"/>
    <w:rPr>
      <w:rFonts w:ascii="Arial" w:eastAsia="Times New Roman" w:hAnsi="Arial" w:cs="Arial"/>
      <w:b/>
      <w:bCs/>
      <w:sz w:val="28"/>
      <w:szCs w:val="26"/>
      <w:lang w:eastAsia="ru-RU"/>
    </w:rPr>
  </w:style>
  <w:style w:type="paragraph" w:customStyle="1" w:styleId="31">
    <w:name w:val="Основной текст с отступом 31"/>
    <w:basedOn w:val="a"/>
    <w:rsid w:val="00FF44E5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styleId="a9">
    <w:name w:val="header"/>
    <w:basedOn w:val="a"/>
    <w:link w:val="aa"/>
    <w:uiPriority w:val="99"/>
    <w:semiHidden/>
    <w:unhideWhenUsed/>
    <w:rsid w:val="00BD7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D76B8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2015-08-05T14:49:00Z</cp:lastPrinted>
  <dcterms:created xsi:type="dcterms:W3CDTF">2015-08-05T14:05:00Z</dcterms:created>
  <dcterms:modified xsi:type="dcterms:W3CDTF">2015-08-05T14:50:00Z</dcterms:modified>
</cp:coreProperties>
</file>