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873" w:rsidRDefault="001B3EF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Z039730-2</w:t>
      </w:r>
    </w:p>
    <w:p w:rsidR="00DA117B" w:rsidRDefault="00DA117B" w:rsidP="00DA11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оценочной стадии</w:t>
      </w:r>
      <w:r w:rsidRPr="003E5220">
        <w:rPr>
          <w:rFonts w:ascii="Times New Roman" w:hAnsi="Times New Roman"/>
          <w:b/>
          <w:i/>
        </w:rPr>
        <w:t xml:space="preserve"> </w:t>
      </w:r>
      <w:r w:rsidRPr="006B1259">
        <w:rPr>
          <w:rFonts w:ascii="Times New Roman" w:hAnsi="Times New Roman"/>
          <w:b/>
          <w:sz w:val="28"/>
          <w:szCs w:val="28"/>
        </w:rPr>
        <w:t>и подведению итогов</w:t>
      </w:r>
      <w:r w:rsidRPr="0062310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по запросу цен на право заключения договора</w:t>
      </w:r>
    </w:p>
    <w:p w:rsidR="00D71873" w:rsidRDefault="00DA117B" w:rsidP="00DA117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на поставку </w:t>
      </w:r>
      <w:r w:rsidR="001B3EF1">
        <w:rPr>
          <w:rFonts w:ascii="Times New Roman" w:hAnsi="Times New Roman"/>
          <w:b/>
          <w:bCs/>
          <w:sz w:val="28"/>
        </w:rPr>
        <w:t>вольфрамового проката</w:t>
      </w:r>
    </w:p>
    <w:p w:rsidR="00D71873" w:rsidRDefault="00D7187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D71873" w:rsidRDefault="00D71873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D71873">
        <w:tc>
          <w:tcPr>
            <w:tcW w:w="5210" w:type="dxa"/>
            <w:hideMark/>
          </w:tcPr>
          <w:p w:rsidR="00D71873" w:rsidRDefault="001B3EF1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71873" w:rsidRDefault="001B3EF1" w:rsidP="00DA117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A117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31980">
              <w:rPr>
                <w:rFonts w:ascii="Times New Roman" w:hAnsi="Times New Roman"/>
                <w:bCs/>
                <w:sz w:val="28"/>
                <w:lang w:eastAsia="en-US"/>
              </w:rPr>
              <w:t>10</w:t>
            </w:r>
            <w:r w:rsidR="00DA117B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71873" w:rsidRDefault="00D7187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71873" w:rsidRDefault="001B3E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A11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D71873" w:rsidRDefault="00D7187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71873" w:rsidRDefault="001B3EF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D71873" w:rsidRDefault="001B3EF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</w:t>
      </w:r>
      <w:r w:rsidR="00DA117B" w:rsidRPr="00DA117B">
        <w:rPr>
          <w:rFonts w:ascii="Times New Roman" w:hAnsi="Times New Roman"/>
          <w:sz w:val="28"/>
        </w:rPr>
        <w:t xml:space="preserve"> </w:t>
      </w:r>
      <w:r w:rsidR="00DA117B">
        <w:rPr>
          <w:rFonts w:ascii="Times New Roman" w:hAnsi="Times New Roman"/>
          <w:sz w:val="28"/>
        </w:rPr>
        <w:t>ФГУП</w:t>
      </w:r>
      <w:proofErr w:type="gramStart"/>
      <w:r w:rsidR="00DA117B">
        <w:rPr>
          <w:rFonts w:ascii="Times New Roman" w:hAnsi="Times New Roman"/>
          <w:sz w:val="28"/>
        </w:rPr>
        <w:t>"П</w:t>
      </w:r>
      <w:proofErr w:type="gramEnd"/>
      <w:r w:rsidR="00DA117B">
        <w:rPr>
          <w:rFonts w:ascii="Times New Roman" w:hAnsi="Times New Roman"/>
          <w:sz w:val="28"/>
        </w:rPr>
        <w:t>роизводственное объединение "Маяк"</w:t>
      </w:r>
    </w:p>
    <w:p w:rsidR="00D71873" w:rsidRDefault="001B3EF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D71873" w:rsidRPr="00DA117B" w:rsidRDefault="001B3EF1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A117B">
        <w:rPr>
          <w:rFonts w:ascii="Times New Roman" w:hAnsi="Times New Roman"/>
          <w:sz w:val="28"/>
        </w:rPr>
        <w:t xml:space="preserve"> запроса цен: право заключения договора на поставку вольфрамового проката</w:t>
      </w:r>
    </w:p>
    <w:p w:rsidR="00DA117B" w:rsidRPr="00DA117B" w:rsidRDefault="001B3EF1" w:rsidP="00DA117B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DA117B" w:rsidRPr="00DA117B">
        <w:rPr>
          <w:rFonts w:ascii="Times New Roman" w:hAnsi="Times New Roman"/>
          <w:sz w:val="28"/>
        </w:rPr>
        <w:t>вольфрамового проката</w:t>
      </w:r>
    </w:p>
    <w:p w:rsidR="00DA117B" w:rsidRPr="00AE0413" w:rsidRDefault="00DA117B" w:rsidP="00DA117B">
      <w:pPr>
        <w:tabs>
          <w:tab w:val="left" w:pos="1134"/>
        </w:tabs>
        <w:contextualSpacing/>
        <w:rPr>
          <w:rFonts w:ascii="Times New Roman" w:hAnsi="Times New Roman"/>
          <w:sz w:val="28"/>
          <w:szCs w:val="28"/>
        </w:rPr>
      </w:pPr>
      <w:r w:rsidRPr="00A72B5F">
        <w:rPr>
          <w:rFonts w:ascii="Times New Roman" w:eastAsia="Calibri" w:hAnsi="Times New Roman"/>
          <w:sz w:val="28"/>
          <w:szCs w:val="28"/>
          <w:lang w:eastAsia="en-US"/>
        </w:rPr>
        <w:t>Состав и объем</w:t>
      </w:r>
      <w:r w:rsidRPr="00AE0413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AE0413">
        <w:rPr>
          <w:rFonts w:ascii="Times New Roman" w:hAnsi="Times New Roman"/>
          <w:sz w:val="28"/>
          <w:szCs w:val="28"/>
        </w:rPr>
        <w:t>все необходимые сведения приведены в Томе 2 закупочной документации.</w:t>
      </w:r>
    </w:p>
    <w:p w:rsidR="00DA117B" w:rsidRPr="001B0473" w:rsidRDefault="00DA117B" w:rsidP="00DA117B">
      <w:pPr>
        <w:tabs>
          <w:tab w:val="left" w:pos="1134"/>
        </w:tabs>
        <w:contextualSpacing/>
        <w:rPr>
          <w:b/>
        </w:rPr>
      </w:pPr>
      <w:r w:rsidRPr="00AE0413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Pr="00AE0413">
        <w:rPr>
          <w:rFonts w:ascii="Times New Roman" w:hAnsi="Times New Roman"/>
          <w:szCs w:val="28"/>
        </w:rPr>
        <w:t xml:space="preserve"> </w:t>
      </w:r>
      <w:r w:rsidRPr="00AE0413">
        <w:rPr>
          <w:rFonts w:ascii="Times New Roman" w:eastAsia="Calibri" w:hAnsi="Times New Roman"/>
          <w:sz w:val="28"/>
          <w:szCs w:val="28"/>
          <w:lang w:eastAsia="en-US"/>
        </w:rPr>
        <w:t>поставки товара</w:t>
      </w:r>
      <w:r>
        <w:rPr>
          <w:rFonts w:ascii="Times New Roman" w:eastAsia="Calibri" w:hAnsi="Times New Roman"/>
          <w:sz w:val="28"/>
          <w:szCs w:val="28"/>
          <w:lang w:eastAsia="en-US"/>
        </w:rPr>
        <w:t>:</w:t>
      </w:r>
      <w:r w:rsidRPr="00DA117B">
        <w:rPr>
          <w:b/>
        </w:rPr>
        <w:t xml:space="preserve"> </w:t>
      </w:r>
      <w:r w:rsidRPr="00DA117B">
        <w:rPr>
          <w:rFonts w:ascii="Times New Roman" w:hAnsi="Times New Roman"/>
          <w:sz w:val="28"/>
          <w:szCs w:val="28"/>
        </w:rPr>
        <w:t>в течение 50 рабочих дней с правом досрочной поставки.</w:t>
      </w:r>
    </w:p>
    <w:p w:rsidR="00D71873" w:rsidRDefault="00D718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2 598 352 (Два миллиона пятьсот девяносто восемь тысяч триста пятьдесят два) рубля 00 копеек, включая НДС. </w:t>
      </w:r>
    </w:p>
    <w:p w:rsidR="00D71873" w:rsidRDefault="00D718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71873" w:rsidRDefault="001B3E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«24»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31502601591,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</w:t>
      </w:r>
      <w:proofErr w:type="gramStart"/>
      <w:r>
        <w:rPr>
          <w:rFonts w:ascii="Times New Roman" w:hAnsi="Times New Roman"/>
          <w:sz w:val="28"/>
        </w:rPr>
        <w:t>для</w:t>
      </w:r>
      <w:proofErr w:type="gramEnd"/>
      <w:r>
        <w:rPr>
          <w:rFonts w:ascii="Times New Roman" w:hAnsi="Times New Roman"/>
          <w:sz w:val="28"/>
        </w:rPr>
        <w:t xml:space="preserve">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№150724/0491/820,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№Z039730.</w:t>
      </w:r>
    </w:p>
    <w:p w:rsidR="00D71873" w:rsidRDefault="00D71873">
      <w:pPr>
        <w:tabs>
          <w:tab w:val="left" w:pos="252"/>
        </w:tabs>
        <w:rPr>
          <w:rFonts w:ascii="Times New Roman" w:hAnsi="Times New Roman"/>
          <w:sz w:val="28"/>
        </w:rPr>
      </w:pPr>
    </w:p>
    <w:p w:rsidR="00D71873" w:rsidRDefault="001B3EF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DA117B">
        <w:rPr>
          <w:b w:val="0"/>
          <w:bCs w:val="0"/>
          <w:sz w:val="28"/>
          <w:szCs w:val="24"/>
        </w:rPr>
        <w:t xml:space="preserve"> </w:t>
      </w:r>
      <w:r w:rsidR="00631980">
        <w:rPr>
          <w:b w:val="0"/>
          <w:bCs w:val="0"/>
          <w:sz w:val="28"/>
          <w:szCs w:val="24"/>
        </w:rPr>
        <w:t>10</w:t>
      </w:r>
      <w:r w:rsidR="00DA117B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августа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 Озерск, проспект Ленина, дом 31.</w:t>
      </w:r>
    </w:p>
    <w:p w:rsidR="00D71873" w:rsidRDefault="00D7187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D71873" w:rsidRDefault="001B3EF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2"/>
        <w:gridCol w:w="6350"/>
      </w:tblGrid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D718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D718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</w:tr>
      <w:tr w:rsidR="00D7187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D71873" w:rsidRDefault="00D7187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D71873" w:rsidRDefault="001B3E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D71873" w:rsidRDefault="001B3EF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D71873" w:rsidRDefault="00D71873">
      <w:pPr>
        <w:rPr>
          <w:rFonts w:ascii="Times New Roman" w:hAnsi="Times New Roman"/>
          <w:sz w:val="28"/>
        </w:rPr>
      </w:pPr>
    </w:p>
    <w:p w:rsidR="00DA117B" w:rsidRDefault="001B3EF1" w:rsidP="00DA117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DA117B">
        <w:rPr>
          <w:rFonts w:ascii="Times New Roman" w:hAnsi="Times New Roman"/>
          <w:sz w:val="28"/>
        </w:rPr>
        <w:t xml:space="preserve">Согласно Протоколу заседания закупочной  комиссии по открытию доступа к поданным в форме электронных документов заявкам </w:t>
      </w:r>
      <w:r>
        <w:rPr>
          <w:rFonts w:ascii="Times New Roman" w:hAnsi="Times New Roman"/>
          <w:sz w:val="28"/>
        </w:rPr>
        <w:t xml:space="preserve">от 30.07.2015 № Z039730-1 </w:t>
      </w:r>
      <w:r w:rsidR="00DA117B">
        <w:rPr>
          <w:rFonts w:ascii="Times New Roman" w:hAnsi="Times New Roman"/>
          <w:sz w:val="28"/>
        </w:rPr>
        <w:t>к рассмотрению приняты заявки от следующих участников процедуры закупки:</w:t>
      </w:r>
    </w:p>
    <w:p w:rsidR="00D71873" w:rsidRDefault="00D71873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69"/>
        <w:gridCol w:w="3427"/>
        <w:gridCol w:w="2579"/>
        <w:gridCol w:w="3077"/>
      </w:tblGrid>
      <w:tr w:rsidR="00DA117B" w:rsidRPr="00575567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567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56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Сведения заявки на участие в запросе цен</w:t>
            </w:r>
          </w:p>
        </w:tc>
      </w:tr>
      <w:tr w:rsidR="00DA117B" w:rsidRPr="00575567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 xml:space="preserve">60296493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575567">
              <w:rPr>
                <w:rFonts w:ascii="Times New Roman" w:hAnsi="Times New Roman"/>
                <w:sz w:val="26"/>
                <w:szCs w:val="26"/>
              </w:rPr>
              <w:t>МетПрод</w:t>
            </w:r>
            <w:proofErr w:type="spellEnd"/>
            <w:r w:rsidRPr="00575567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ИНН 7724925099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>Предмет закупки: соответствует предмету запроса цен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Цена заявки: 2 049 730 (Два миллиона сорок девять тысяч семьсот тридцать) рублей 80 копеек</w:t>
            </w:r>
            <w:proofErr w:type="gramStart"/>
            <w:r w:rsidRPr="00575567"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 w:rsidRPr="00575567"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>Дата и время поступления заявки:</w:t>
            </w:r>
            <w:r w:rsidRPr="00575567">
              <w:rPr>
                <w:rFonts w:ascii="Times New Roman" w:hAnsi="Times New Roman"/>
                <w:sz w:val="26"/>
                <w:szCs w:val="26"/>
              </w:rPr>
              <w:t xml:space="preserve"> 29 июля 2015 г. 13:35</w:t>
            </w:r>
          </w:p>
        </w:tc>
      </w:tr>
      <w:tr w:rsidR="00DA117B" w:rsidRPr="00575567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 xml:space="preserve">60296517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"Группа Компаний "</w:t>
            </w:r>
            <w:proofErr w:type="spellStart"/>
            <w:r w:rsidRPr="00575567">
              <w:rPr>
                <w:rFonts w:ascii="Times New Roman" w:hAnsi="Times New Roman"/>
                <w:sz w:val="26"/>
                <w:szCs w:val="26"/>
              </w:rPr>
              <w:t>СпецМеталлМастер</w:t>
            </w:r>
            <w:proofErr w:type="spellEnd"/>
            <w:r w:rsidRPr="00575567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ИНН 7722326685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>Предмет закупки: соответствует предмету запроса цен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Цена заявки: 2 370 272 (Два миллиона триста семьдесят тысяч двести семьдесят два) рубля 53 копейки, включая НДС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 xml:space="preserve">Дата и время поступления </w:t>
            </w:r>
            <w:r w:rsidRPr="00575567">
              <w:rPr>
                <w:rFonts w:ascii="Times New Roman" w:eastAsia="Calibri" w:hAnsi="Times New Roman"/>
                <w:sz w:val="26"/>
                <w:szCs w:val="26"/>
              </w:rPr>
              <w:lastRenderedPageBreak/>
              <w:t xml:space="preserve">заявки: </w:t>
            </w:r>
            <w:r w:rsidRPr="00575567">
              <w:rPr>
                <w:rFonts w:ascii="Times New Roman" w:hAnsi="Times New Roman"/>
                <w:sz w:val="26"/>
                <w:szCs w:val="26"/>
              </w:rPr>
              <w:t xml:space="preserve">29 июля 2015 г. 13:59 </w:t>
            </w:r>
          </w:p>
        </w:tc>
      </w:tr>
      <w:tr w:rsidR="00DA117B" w:rsidRPr="00575567" w:rsidTr="00496D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60296526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"Производственное Объединение Вольфрам"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>ИНН 7725693362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>Предмет закупки: соответствует предмету запроса цен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hAnsi="Times New Roman"/>
                <w:sz w:val="26"/>
                <w:szCs w:val="26"/>
              </w:rPr>
              <w:t xml:space="preserve">Цена заявки: 2 178 212 (Два миллиона сто семьдесят восемь тысяч двести двенадцать) рублей 01 копейка, включая НДС </w:t>
            </w:r>
          </w:p>
          <w:p w:rsidR="00DA117B" w:rsidRPr="00575567" w:rsidRDefault="00DA117B" w:rsidP="00496D27">
            <w:pPr>
              <w:rPr>
                <w:rFonts w:ascii="Times New Roman" w:hAnsi="Times New Roman"/>
                <w:sz w:val="26"/>
                <w:szCs w:val="26"/>
              </w:rPr>
            </w:pPr>
            <w:r w:rsidRPr="00575567">
              <w:rPr>
                <w:rFonts w:ascii="Times New Roman" w:eastAsia="Calibri" w:hAnsi="Times New Roman"/>
                <w:sz w:val="26"/>
                <w:szCs w:val="26"/>
              </w:rPr>
              <w:t>Дата и время поступления заявки:</w:t>
            </w:r>
            <w:r w:rsidRPr="00575567">
              <w:rPr>
                <w:rFonts w:ascii="Times New Roman" w:hAnsi="Times New Roman"/>
                <w:sz w:val="26"/>
                <w:szCs w:val="26"/>
              </w:rPr>
              <w:t xml:space="preserve"> 29 июля 2015 г. 14:51</w:t>
            </w:r>
          </w:p>
        </w:tc>
      </w:tr>
    </w:tbl>
    <w:p w:rsidR="00D71873" w:rsidRDefault="00D7187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DA117B" w:rsidRDefault="00DA117B" w:rsidP="00DA117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A117B" w:rsidRPr="003E5220" w:rsidRDefault="00DA117B" w:rsidP="00DA117B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</w:t>
      </w: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>
        <w:rPr>
          <w:rFonts w:ascii="Times New Roman" w:eastAsia="Calibri" w:hAnsi="Times New Roman"/>
          <w:sz w:val="28"/>
          <w:szCs w:val="28"/>
        </w:rPr>
        <w:t>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>
        <w:rPr>
          <w:rFonts w:ascii="Times New Roman" w:eastAsia="Calibri" w:hAnsi="Times New Roman"/>
          <w:sz w:val="28"/>
          <w:szCs w:val="28"/>
        </w:rPr>
        <w:t>запроса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 xml:space="preserve">отвечающих требованиям </w:t>
      </w:r>
      <w:r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 xml:space="preserve"> 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>
        <w:rPr>
          <w:rFonts w:ascii="Times New Roman" w:eastAsia="Calibri" w:hAnsi="Times New Roman"/>
          <w:sz w:val="28"/>
          <w:szCs w:val="28"/>
        </w:rPr>
        <w:t xml:space="preserve"> на участие в запросе цен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Pr="0080517F">
        <w:rPr>
          <w:rFonts w:ascii="Times New Roman" w:eastAsia="Calibri" w:hAnsi="Times New Roman"/>
          <w:sz w:val="28"/>
          <w:szCs w:val="28"/>
        </w:rPr>
        <w:t>отвечающи</w:t>
      </w:r>
      <w:r>
        <w:rPr>
          <w:rFonts w:ascii="Times New Roman" w:eastAsia="Calibri" w:hAnsi="Times New Roman"/>
          <w:sz w:val="28"/>
          <w:szCs w:val="28"/>
        </w:rPr>
        <w:t>е</w:t>
      </w:r>
      <w:r w:rsidRPr="0080517F">
        <w:rPr>
          <w:rFonts w:ascii="Times New Roman" w:eastAsia="Calibri" w:hAnsi="Times New Roman"/>
          <w:sz w:val="28"/>
          <w:szCs w:val="28"/>
        </w:rPr>
        <w:t xml:space="preserve"> требованиям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3E5220">
        <w:rPr>
          <w:rFonts w:ascii="Times New Roman" w:eastAsia="Calibri" w:hAnsi="Times New Roman"/>
          <w:sz w:val="28"/>
          <w:szCs w:val="28"/>
        </w:rPr>
        <w:t>документации по запросу цен</w:t>
      </w:r>
      <w:r>
        <w:rPr>
          <w:rFonts w:ascii="Times New Roman" w:eastAsia="Calibri" w:hAnsi="Times New Roman"/>
          <w:sz w:val="28"/>
          <w:szCs w:val="28"/>
        </w:rPr>
        <w:t>: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МетПрод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Котельники, ул.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Кузьминская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, д. д.15,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оф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. 17)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71873" w:rsidRDefault="001B3E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71873" w:rsidRDefault="001B3E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71873" w:rsidRDefault="001B3EF1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ООО "Производственное Объединение Вольфрам" (город Москва, ул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. -, 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д. а/я 67)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71873" w:rsidRDefault="001B3EF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71873" w:rsidRDefault="001B3EF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71873" w:rsidRDefault="001B3EF1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«Группа Компаний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СпецМеталлМастер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(город Москва, ул. Нижегородская, д. дом 70, корпус 2)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71873" w:rsidRDefault="001B3E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D71873" w:rsidRDefault="001B3EF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D71873" w:rsidRDefault="001B3EF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D71873" w:rsidRDefault="001B3EF1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D71873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A117B" w:rsidRDefault="001B3EF1" w:rsidP="00DA117B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3. </w:t>
      </w:r>
      <w:r w:rsidR="00DA117B">
        <w:rPr>
          <w:rFonts w:ascii="Times New Roman" w:eastAsia="Calibri" w:hAnsi="Times New Roman"/>
          <w:sz w:val="28"/>
          <w:szCs w:val="28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DA117B" w:rsidRPr="009B59E2">
        <w:rPr>
          <w:rFonts w:ascii="Times New Roman" w:hAnsi="Times New Roman"/>
          <w:sz w:val="28"/>
        </w:rPr>
        <w:t xml:space="preserve"> </w:t>
      </w:r>
      <w:r w:rsidR="00DA117B" w:rsidRPr="005825DF">
        <w:rPr>
          <w:rFonts w:ascii="Times New Roman" w:hAnsi="Times New Roman"/>
          <w:sz w:val="28"/>
        </w:rPr>
        <w:t>присвоены следующие места (</w:t>
      </w:r>
      <w:r w:rsidR="00DA117B"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 w:rsidR="00DA117B">
        <w:rPr>
          <w:rFonts w:ascii="Times New Roman" w:hAnsi="Times New Roman"/>
          <w:sz w:val="28"/>
        </w:rPr>
        <w:t>цена</w:t>
      </w:r>
      <w:proofErr w:type="gramEnd"/>
      <w:r w:rsidR="00DA117B"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="00DA117B" w:rsidRPr="005825DF">
        <w:rPr>
          <w:rFonts w:ascii="Times New Roman" w:hAnsi="Times New Roman"/>
          <w:sz w:val="28"/>
        </w:rPr>
        <w:t xml:space="preserve"> присвоено первое место)</w:t>
      </w:r>
      <w:r w:rsidR="00DA117B">
        <w:rPr>
          <w:rFonts w:ascii="Times New Roman" w:eastAsia="Calibri" w:hAnsi="Times New Roman"/>
          <w:sz w:val="28"/>
          <w:szCs w:val="28"/>
        </w:rPr>
        <w:t>:</w:t>
      </w:r>
    </w:p>
    <w:p w:rsidR="00D71873" w:rsidRDefault="00D71873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01"/>
        <w:gridCol w:w="1545"/>
      </w:tblGrid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МетПрод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2.049.730,80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"Производственное Объединение Вольфрам"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2.178.212,01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«Группа Компаний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СпецМеталлМастер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2.370.272,53</w:t>
            </w:r>
          </w:p>
        </w:tc>
      </w:tr>
    </w:tbl>
    <w:p w:rsidR="00D71873" w:rsidRDefault="00D71873">
      <w:pPr>
        <w:keepLines w:val="0"/>
        <w:rPr>
          <w:rFonts w:ascii="Times New Roman" w:eastAsiaTheme="minorHAnsi" w:hAnsi="Times New Roman"/>
          <w:sz w:val="28"/>
        </w:rPr>
      </w:pPr>
    </w:p>
    <w:p w:rsidR="00D71873" w:rsidRDefault="00D71873">
      <w:pPr>
        <w:rPr>
          <w:rFonts w:ascii="Times New Roman" w:hAnsi="Times New Roman"/>
          <w:sz w:val="28"/>
        </w:rPr>
      </w:pPr>
    </w:p>
    <w:p w:rsidR="00D71873" w:rsidRPr="00DA117B" w:rsidRDefault="001B3EF1">
      <w:pPr>
        <w:keepLines w:val="0"/>
        <w:rPr>
          <w:rFonts w:ascii="Times New Roman" w:hAnsi="Times New Roman"/>
          <w:sz w:val="28"/>
          <w:szCs w:val="28"/>
        </w:rPr>
      </w:pPr>
      <w:r w:rsidRPr="00DA117B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Общество с ограниченной ответственностью "</w:t>
      </w:r>
      <w:proofErr w:type="spellStart"/>
      <w:r w:rsidRPr="00DA117B">
        <w:rPr>
          <w:rFonts w:ascii="Times New Roman" w:hAnsi="Times New Roman"/>
          <w:sz w:val="28"/>
          <w:szCs w:val="28"/>
        </w:rPr>
        <w:t>МетПрод</w:t>
      </w:r>
      <w:proofErr w:type="spellEnd"/>
      <w:proofErr w:type="gramStart"/>
      <w:r w:rsidRPr="00DA117B">
        <w:rPr>
          <w:rFonts w:ascii="Times New Roman" w:hAnsi="Times New Roman"/>
          <w:sz w:val="28"/>
          <w:szCs w:val="28"/>
        </w:rPr>
        <w:t>"(</w:t>
      </w:r>
      <w:proofErr w:type="gramEnd"/>
      <w:r w:rsidRPr="00DA117B">
        <w:rPr>
          <w:rFonts w:ascii="Times New Roman" w:hAnsi="Times New Roman"/>
          <w:sz w:val="28"/>
          <w:szCs w:val="28"/>
        </w:rPr>
        <w:t xml:space="preserve">город г. Котельники, ул. </w:t>
      </w:r>
      <w:proofErr w:type="spellStart"/>
      <w:r w:rsidRPr="00DA117B">
        <w:rPr>
          <w:rFonts w:ascii="Times New Roman" w:hAnsi="Times New Roman"/>
          <w:sz w:val="28"/>
          <w:szCs w:val="28"/>
        </w:rPr>
        <w:t>Кузьминская</w:t>
      </w:r>
      <w:proofErr w:type="spellEnd"/>
      <w:r w:rsidRPr="00DA117B">
        <w:rPr>
          <w:rFonts w:ascii="Times New Roman" w:hAnsi="Times New Roman"/>
          <w:sz w:val="28"/>
          <w:szCs w:val="28"/>
        </w:rPr>
        <w:t xml:space="preserve">, д. д.15, </w:t>
      </w:r>
      <w:proofErr w:type="spellStart"/>
      <w:r w:rsidRPr="00DA117B">
        <w:rPr>
          <w:rFonts w:ascii="Times New Roman" w:hAnsi="Times New Roman"/>
          <w:sz w:val="28"/>
          <w:szCs w:val="28"/>
        </w:rPr>
        <w:t>оф</w:t>
      </w:r>
      <w:proofErr w:type="spellEnd"/>
      <w:r w:rsidRPr="00DA117B">
        <w:rPr>
          <w:rFonts w:ascii="Times New Roman" w:hAnsi="Times New Roman"/>
          <w:sz w:val="28"/>
          <w:szCs w:val="28"/>
        </w:rPr>
        <w:t xml:space="preserve">. 17) с ценой заявки 2 049 730 (Два миллиона сорок девять тысяч семьсот тридцать) рублей 80 копеек с НДС. </w:t>
      </w:r>
    </w:p>
    <w:p w:rsidR="00D71873" w:rsidRPr="00DA117B" w:rsidRDefault="001B3E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DA117B">
        <w:rPr>
          <w:sz w:val="28"/>
          <w:szCs w:val="28"/>
        </w:rPr>
        <w:t xml:space="preserve"> </w:t>
      </w:r>
    </w:p>
    <w:p w:rsidR="00D71873" w:rsidRDefault="001B3EF1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D71873" w:rsidRDefault="001B3EF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D71873" w:rsidRDefault="001B3EF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D71873" w:rsidRDefault="001B3EF1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DA117B" w:rsidRDefault="00DA117B" w:rsidP="00DA117B">
      <w:pPr>
        <w:keepNext/>
        <w:rPr>
          <w:sz w:val="28"/>
          <w:szCs w:val="28"/>
        </w:rPr>
      </w:pPr>
    </w:p>
    <w:p w:rsidR="00DA117B" w:rsidRDefault="001B3EF1" w:rsidP="00DA117B">
      <w:pPr>
        <w:keepNext/>
        <w:rPr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="00DA117B">
        <w:rPr>
          <w:rFonts w:ascii="Times New Roman" w:hAnsi="Times New Roman"/>
          <w:b/>
          <w:bCs/>
          <w:sz w:val="28"/>
          <w:szCs w:val="28"/>
        </w:rPr>
        <w:t>Закупочная</w:t>
      </w:r>
      <w:r w:rsidR="00DA117B" w:rsidRPr="00231A33">
        <w:rPr>
          <w:rFonts w:ascii="Times New Roman" w:hAnsi="Times New Roman"/>
          <w:b/>
          <w:bCs/>
          <w:sz w:val="28"/>
          <w:szCs w:val="28"/>
        </w:rPr>
        <w:t xml:space="preserve"> комиссия: </w:t>
      </w:r>
    </w:p>
    <w:p w:rsidR="00DA117B" w:rsidRPr="001E00DD" w:rsidRDefault="00DA117B" w:rsidP="00DA117B">
      <w:pPr>
        <w:keepLines w:val="0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>»:</w:t>
      </w:r>
    </w:p>
    <w:p w:rsidR="00DA117B" w:rsidRPr="001E00DD" w:rsidRDefault="00DA117B" w:rsidP="00DA117B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1E00DD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, вопрос о которых вынесен на заседание закупочной комиссии;</w:t>
      </w:r>
    </w:p>
    <w:p w:rsidR="00DA117B" w:rsidRPr="001E00DD" w:rsidRDefault="00DA117B" w:rsidP="00DA117B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DA117B" w:rsidRPr="001E00DD" w:rsidRDefault="00DA117B" w:rsidP="00DA117B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DA117B" w:rsidRPr="001E00DD" w:rsidRDefault="00DA117B" w:rsidP="00DA117B">
      <w:pPr>
        <w:keepLines w:val="0"/>
        <w:numPr>
          <w:ilvl w:val="0"/>
          <w:numId w:val="6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DA117B" w:rsidRPr="001E00DD" w:rsidRDefault="00DA117B" w:rsidP="00DA117B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1E00DD">
        <w:rPr>
          <w:rFonts w:ascii="Times New Roman" w:hAnsi="Times New Roman"/>
          <w:sz w:val="28"/>
          <w:szCs w:val="28"/>
        </w:rPr>
        <w:t xml:space="preserve">не допускать во время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ходе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1E00D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E00DD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E00DD">
        <w:rPr>
          <w:rFonts w:ascii="Times New Roman" w:hAnsi="Times New Roman"/>
          <w:sz w:val="28"/>
          <w:szCs w:val="28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</w:t>
      </w:r>
      <w:r w:rsidRPr="0081276B">
        <w:rPr>
          <w:rFonts w:ascii="Times New Roman" w:hAnsi="Times New Roman"/>
          <w:b/>
          <w:i/>
        </w:rPr>
        <w:t>и документацией по запросу цен</w:t>
      </w:r>
      <w:r w:rsidRPr="001E00DD">
        <w:rPr>
          <w:rFonts w:ascii="Times New Roman" w:hAnsi="Times New Roman"/>
          <w:sz w:val="28"/>
          <w:szCs w:val="28"/>
        </w:rPr>
        <w:t>;</w:t>
      </w:r>
      <w:proofErr w:type="gramEnd"/>
    </w:p>
    <w:p w:rsidR="00DA117B" w:rsidRPr="001E00DD" w:rsidRDefault="00DA117B" w:rsidP="00DA117B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lastRenderedPageBreak/>
        <w:t xml:space="preserve">не координировать деятельность участников в рамках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;</w:t>
      </w:r>
    </w:p>
    <w:p w:rsidR="00DA117B" w:rsidRPr="001E00DD" w:rsidRDefault="00DA117B" w:rsidP="00DA117B">
      <w:pPr>
        <w:keepLines w:val="0"/>
        <w:numPr>
          <w:ilvl w:val="0"/>
          <w:numId w:val="7"/>
        </w:numPr>
        <w:ind w:left="1418" w:hanging="425"/>
        <w:rPr>
          <w:rFonts w:ascii="Times New Roman" w:hAnsi="Times New Roman"/>
          <w:sz w:val="28"/>
          <w:szCs w:val="28"/>
        </w:rPr>
      </w:pPr>
      <w:r w:rsidRPr="001E00DD">
        <w:rPr>
          <w:rFonts w:ascii="Times New Roman" w:hAnsi="Times New Roman"/>
          <w:sz w:val="28"/>
          <w:szCs w:val="28"/>
        </w:rPr>
        <w:t xml:space="preserve">не проводить переговоров с участниками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запроса </w:t>
      </w:r>
      <w:r>
        <w:rPr>
          <w:rFonts w:ascii="Times New Roman" w:hAnsi="Times New Roman"/>
          <w:sz w:val="28"/>
          <w:szCs w:val="28"/>
        </w:rPr>
        <w:t>цен</w:t>
      </w:r>
      <w:r w:rsidRPr="001E00DD">
        <w:rPr>
          <w:rFonts w:ascii="Times New Roman" w:hAnsi="Times New Roman"/>
          <w:sz w:val="28"/>
          <w:szCs w:val="28"/>
        </w:rPr>
        <w:t>.</w:t>
      </w:r>
    </w:p>
    <w:p w:rsidR="00D71873" w:rsidRPr="00DA117B" w:rsidRDefault="00D7187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D71873" w:rsidRDefault="001B3EF1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5"/>
        <w:gridCol w:w="5506"/>
        <w:gridCol w:w="1110"/>
      </w:tblGrid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D718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D7187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D718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1B3EF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873" w:rsidRDefault="00D7187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D71873" w:rsidRDefault="00D71873">
      <w:pPr>
        <w:keepLines w:val="0"/>
        <w:rPr>
          <w:rFonts w:ascii="Times New Roman" w:hAnsi="Times New Roman"/>
          <w:sz w:val="28"/>
          <w:lang w:val="en-US"/>
        </w:rPr>
      </w:pPr>
    </w:p>
    <w:p w:rsidR="00D71873" w:rsidRDefault="00D71873">
      <w:pPr>
        <w:rPr>
          <w:sz w:val="28"/>
          <w:lang w:val="en-US"/>
        </w:rPr>
      </w:pPr>
    </w:p>
    <w:sectPr w:rsidR="00D71873" w:rsidSect="00D7187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87A" w:rsidRDefault="00D9187A">
      <w:r>
        <w:separator/>
      </w:r>
    </w:p>
  </w:endnote>
  <w:endnote w:type="continuationSeparator" w:id="0">
    <w:p w:rsidR="00D9187A" w:rsidRDefault="00D918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71873" w:rsidRDefault="00D7187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71873" w:rsidRDefault="001B3EF1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31980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31980">
              <w:rPr>
                <w:rFonts w:ascii="Times New Roman" w:hAnsi="Times New Roman"/>
                <w:noProof/>
                <w:sz w:val="16"/>
                <w:szCs w:val="16"/>
              </w:rPr>
              <w:t>5</w:t>
            </w:r>
            <w:r w:rsidR="008563C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71873" w:rsidRDefault="00D7187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87A" w:rsidRDefault="00D9187A">
      <w:r>
        <w:separator/>
      </w:r>
    </w:p>
  </w:footnote>
  <w:footnote w:type="continuationSeparator" w:id="0">
    <w:p w:rsidR="00D9187A" w:rsidRDefault="00D918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730E14"/>
    <w:multiLevelType w:val="multilevel"/>
    <w:tmpl w:val="9000E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5335FB"/>
    <w:multiLevelType w:val="multilevel"/>
    <w:tmpl w:val="227C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B660C0"/>
    <w:multiLevelType w:val="multilevel"/>
    <w:tmpl w:val="1B04B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1982E39"/>
    <w:multiLevelType w:val="multilevel"/>
    <w:tmpl w:val="1678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624F64"/>
    <w:multiLevelType w:val="multilevel"/>
    <w:tmpl w:val="010E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3EF1"/>
    <w:rsid w:val="001B3EF1"/>
    <w:rsid w:val="00494C6F"/>
    <w:rsid w:val="00631980"/>
    <w:rsid w:val="008563C7"/>
    <w:rsid w:val="00B62F4C"/>
    <w:rsid w:val="00D71873"/>
    <w:rsid w:val="00D9187A"/>
    <w:rsid w:val="00DA1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87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187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7187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D7187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D7187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D7187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718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718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718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D718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D7187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D7187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187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D7187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rsid w:val="00D7187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7187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D7187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71873"/>
    <w:rPr>
      <w:sz w:val="16"/>
      <w:szCs w:val="16"/>
    </w:rPr>
  </w:style>
  <w:style w:type="character" w:customStyle="1" w:styleId="af1">
    <w:name w:val="Абзац списка Знак"/>
    <w:link w:val="af0"/>
    <w:uiPriority w:val="34"/>
    <w:rsid w:val="00DA117B"/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6880D-A053-4221-9821-4B8902180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1184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2015-07-31T10:24:00Z</cp:lastPrinted>
  <dcterms:created xsi:type="dcterms:W3CDTF">2015-07-31T10:22:00Z</dcterms:created>
  <dcterms:modified xsi:type="dcterms:W3CDTF">2015-08-10T05:00:00Z</dcterms:modified>
</cp:coreProperties>
</file>