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196A09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96A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087535" w:rsidRPr="00196A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АС20784-</w:t>
      </w:r>
      <w:r w:rsidR="002E2412" w:rsidRPr="00196A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</w:t>
      </w:r>
      <w:r w:rsidR="002260EC" w:rsidRPr="00196A0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0370F" w:rsidRPr="00196A09" w:rsidRDefault="002E2412" w:rsidP="0080370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96A09">
        <w:rPr>
          <w:rFonts w:ascii="Times New Roman" w:hAnsi="Times New Roman"/>
          <w:b/>
          <w:bCs/>
          <w:sz w:val="24"/>
          <w:szCs w:val="24"/>
        </w:rPr>
        <w:t xml:space="preserve">заседания аукционной комиссии по рассмотрению вторых частей заявок и подведению итогов открытого аукциона </w:t>
      </w:r>
      <w:r w:rsidR="00D006A6" w:rsidRPr="00196A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087535" w:rsidRPr="00196A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разработку, изготовление и поставку установки для фильтрации хлоридов редких металлов</w:t>
      </w:r>
      <w:r w:rsidR="002260EC" w:rsidRPr="00196A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D006A6" w:rsidRPr="00196A09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2260EC" w:rsidRPr="00196A09" w:rsidRDefault="002260EC" w:rsidP="002260E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06A6" w:rsidRPr="00196A09" w:rsidRDefault="00D006A6" w:rsidP="002260E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r w:rsidR="002260EC"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>Москва</w:t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2E2412"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>15</w:t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087535"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>сентября</w:t>
      </w:r>
      <w:r w:rsidR="002260EC"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2015</w:t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D006A6" w:rsidRPr="00196A09" w:rsidRDefault="00D006A6" w:rsidP="00E17D0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60EC" w:rsidRPr="00196A09" w:rsidRDefault="002260EC" w:rsidP="00E17D0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6A09">
        <w:rPr>
          <w:rFonts w:ascii="Times New Roman" w:hAnsi="Times New Roman"/>
          <w:sz w:val="24"/>
          <w:szCs w:val="24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96A0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96A09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196A0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96A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6A0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96A09">
        <w:rPr>
          <w:rFonts w:ascii="Times New Roman" w:hAnsi="Times New Roman"/>
          <w:sz w:val="24"/>
          <w:szCs w:val="24"/>
        </w:rPr>
        <w:t>» (протокол от 07.02.2012 № 37) (далее - ЕОСЗ) в его действующей редакции, с использованием функционала ЭТП ООО</w:t>
      </w:r>
      <w:r w:rsidRPr="00196A09">
        <w:rPr>
          <w:rStyle w:val="af6"/>
          <w:rFonts w:ascii="Times New Roman" w:hAnsi="Times New Roman"/>
          <w:sz w:val="24"/>
          <w:szCs w:val="24"/>
        </w:rPr>
        <w:t xml:space="preserve"> «</w:t>
      </w:r>
      <w:r w:rsidRPr="00196A09">
        <w:rPr>
          <w:rStyle w:val="af6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Pr="00196A09">
        <w:rPr>
          <w:rStyle w:val="af6"/>
          <w:rFonts w:ascii="Times New Roman" w:hAnsi="Times New Roman"/>
          <w:sz w:val="24"/>
          <w:szCs w:val="24"/>
        </w:rPr>
        <w:t>»</w:t>
      </w:r>
      <w:r w:rsidR="00087535" w:rsidRPr="00196A09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087535"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="00087535" w:rsidRPr="00196A09">
          <w:rPr>
            <w:rStyle w:val="a3"/>
            <w:rFonts w:ascii="Times New Roman" w:hAnsi="Times New Roman"/>
            <w:sz w:val="24"/>
            <w:szCs w:val="24"/>
          </w:rPr>
          <w:t>://</w:t>
        </w:r>
        <w:r w:rsidR="00087535"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087535" w:rsidRPr="00196A09">
          <w:rPr>
            <w:rStyle w:val="a3"/>
            <w:rFonts w:ascii="Times New Roman" w:hAnsi="Times New Roman"/>
            <w:sz w:val="24"/>
            <w:szCs w:val="24"/>
          </w:rPr>
          <w:t>.</w:t>
        </w:r>
        <w:r w:rsidR="00087535"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087535" w:rsidRPr="00196A09">
          <w:rPr>
            <w:rStyle w:val="a3"/>
            <w:rFonts w:ascii="Times New Roman" w:hAnsi="Times New Roman"/>
            <w:sz w:val="24"/>
            <w:szCs w:val="24"/>
          </w:rPr>
          <w:t>-</w:t>
        </w:r>
        <w:r w:rsidR="00087535"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087535" w:rsidRPr="00196A09">
          <w:rPr>
            <w:rStyle w:val="a3"/>
            <w:rFonts w:ascii="Times New Roman" w:hAnsi="Times New Roman"/>
            <w:sz w:val="24"/>
            <w:szCs w:val="24"/>
          </w:rPr>
          <w:t>-</w:t>
        </w:r>
        <w:r w:rsidR="00087535"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087535" w:rsidRPr="00196A09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87535"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="00087535" w:rsidRPr="00196A09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 w:rsidR="00087535" w:rsidRPr="00196A09">
        <w:rPr>
          <w:rStyle w:val="a3"/>
          <w:rFonts w:ascii="Times New Roman" w:hAnsi="Times New Roman"/>
          <w:sz w:val="24"/>
          <w:szCs w:val="24"/>
        </w:rPr>
        <w:t xml:space="preserve"> </w:t>
      </w:r>
      <w:r w:rsidRPr="00196A09">
        <w:rPr>
          <w:rFonts w:ascii="Times New Roman" w:hAnsi="Times New Roman"/>
          <w:sz w:val="24"/>
          <w:szCs w:val="24"/>
        </w:rPr>
        <w:t>согласно регламенту ее работы.</w:t>
      </w:r>
      <w:proofErr w:type="gramEnd"/>
    </w:p>
    <w:p w:rsidR="00E17D05" w:rsidRPr="00196A09" w:rsidRDefault="00E17D05" w:rsidP="00E17D0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60EC" w:rsidRPr="00196A09" w:rsidRDefault="002260EC" w:rsidP="00E17D05">
      <w:pPr>
        <w:widowControl w:val="0"/>
        <w:tabs>
          <w:tab w:val="left" w:pos="252"/>
        </w:tabs>
        <w:spacing w:after="0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A09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2260EC" w:rsidRPr="00196A09" w:rsidRDefault="002260EC" w:rsidP="00E17D05">
      <w:pPr>
        <w:tabs>
          <w:tab w:val="left" w:pos="252"/>
        </w:tabs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b/>
          <w:sz w:val="24"/>
          <w:szCs w:val="24"/>
        </w:rPr>
        <w:t>Заказчик:</w:t>
      </w:r>
      <w:r w:rsidRPr="00196A09">
        <w:rPr>
          <w:rFonts w:ascii="Times New Roman" w:hAnsi="Times New Roman"/>
          <w:sz w:val="24"/>
          <w:szCs w:val="24"/>
        </w:rPr>
        <w:t xml:space="preserve">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196A09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196A09">
        <w:rPr>
          <w:rFonts w:ascii="Times New Roman" w:hAnsi="Times New Roman"/>
          <w:sz w:val="24"/>
          <w:szCs w:val="24"/>
        </w:rPr>
        <w:t>".</w:t>
      </w:r>
    </w:p>
    <w:p w:rsidR="002260EC" w:rsidRPr="00196A09" w:rsidRDefault="002260EC" w:rsidP="00E17D05">
      <w:pPr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Pr="00196A09">
        <w:rPr>
          <w:rFonts w:ascii="Times New Roman" w:hAnsi="Times New Roman"/>
          <w:b/>
          <w:bCs/>
          <w:sz w:val="24"/>
          <w:szCs w:val="24"/>
        </w:rPr>
        <w:t>аукциона</w:t>
      </w:r>
      <w:r w:rsidRPr="00196A09">
        <w:rPr>
          <w:rFonts w:ascii="Times New Roman" w:hAnsi="Times New Roman"/>
          <w:b/>
          <w:sz w:val="24"/>
          <w:szCs w:val="24"/>
        </w:rPr>
        <w:t>:</w:t>
      </w:r>
      <w:r w:rsidRPr="00196A09">
        <w:rPr>
          <w:rFonts w:ascii="Times New Roman" w:hAnsi="Times New Roman"/>
          <w:sz w:val="24"/>
          <w:szCs w:val="24"/>
        </w:rPr>
        <w:t xml:space="preserve"> АО "</w:t>
      </w:r>
      <w:proofErr w:type="spellStart"/>
      <w:r w:rsidRPr="00196A09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196A09">
        <w:rPr>
          <w:rFonts w:ascii="Times New Roman" w:hAnsi="Times New Roman"/>
          <w:sz w:val="24"/>
          <w:szCs w:val="24"/>
        </w:rPr>
        <w:t>".</w:t>
      </w:r>
    </w:p>
    <w:p w:rsidR="00087535" w:rsidRPr="00196A09" w:rsidRDefault="00087535" w:rsidP="00E17D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6A0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196A09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аукциона</w:t>
      </w:r>
      <w:r w:rsidRPr="00196A09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 заключения договора на разработку, изготовление и поставку установки для фильтрации хлоридов редких металлов.</w:t>
      </w:r>
    </w:p>
    <w:p w:rsidR="00087535" w:rsidRPr="00196A09" w:rsidRDefault="00087535" w:rsidP="00E17D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87535" w:rsidRPr="00196A09" w:rsidRDefault="00087535" w:rsidP="00E17D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6A09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разработка, изготовление и поставка установки для фильтрации хлоридов редких металлов. </w:t>
      </w:r>
    </w:p>
    <w:p w:rsidR="00087535" w:rsidRPr="00196A09" w:rsidRDefault="00087535" w:rsidP="00E17D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60EC" w:rsidRPr="00196A09" w:rsidRDefault="002260EC" w:rsidP="00E17D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> </w:t>
      </w:r>
      <w:r w:rsidRPr="00196A09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196A09">
        <w:rPr>
          <w:rFonts w:ascii="Times New Roman" w:hAnsi="Times New Roman"/>
          <w:sz w:val="24"/>
          <w:szCs w:val="24"/>
        </w:rPr>
        <w:t xml:space="preserve"> </w:t>
      </w:r>
      <w:r w:rsidR="00087535" w:rsidRPr="00196A09">
        <w:rPr>
          <w:rFonts w:ascii="Times New Roman" w:eastAsia="Times New Roman" w:hAnsi="Times New Roman"/>
          <w:sz w:val="24"/>
          <w:szCs w:val="24"/>
          <w:lang w:eastAsia="ru-RU"/>
        </w:rPr>
        <w:t>16 176 712 (Шестнадцать миллионов сто семьдесят шесть тысяч семьсот двенадцать) рублей 00 копеек, включая НДС</w:t>
      </w:r>
      <w:r w:rsidRPr="00196A09">
        <w:rPr>
          <w:rFonts w:ascii="Times New Roman" w:hAnsi="Times New Roman"/>
          <w:sz w:val="24"/>
          <w:szCs w:val="24"/>
        </w:rPr>
        <w:t xml:space="preserve">. </w:t>
      </w:r>
    </w:p>
    <w:p w:rsidR="00E17D05" w:rsidRPr="00196A09" w:rsidRDefault="00E17D05" w:rsidP="00E17D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60EC" w:rsidRPr="00196A09" w:rsidRDefault="00087535" w:rsidP="00E17D0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96A09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196A09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«04» августа 2015 года в информационно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96A0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96A09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96A09">
        <w:rPr>
          <w:rFonts w:ascii="Times New Roman" w:hAnsi="Times New Roman"/>
          <w:sz w:val="24"/>
          <w:szCs w:val="24"/>
        </w:rPr>
        <w:t xml:space="preserve"> 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№31502634010, на официальном сайте о размещении заказов на закупки товаров, работ и услуг для нужд </w:t>
      </w:r>
      <w:proofErr w:type="spellStart"/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96A0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>, закупка №150804/0520</w:t>
      </w:r>
      <w:proofErr w:type="gramEnd"/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>/043,</w:t>
      </w:r>
      <w:r w:rsidRPr="00196A09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196A09">
        <w:rPr>
          <w:rFonts w:ascii="Times New Roman" w:hAnsi="Times New Roman"/>
          <w:sz w:val="24"/>
          <w:szCs w:val="24"/>
        </w:rPr>
        <w:t>ООО</w:t>
      </w:r>
      <w:r w:rsidRPr="00196A09">
        <w:rPr>
          <w:rStyle w:val="af6"/>
          <w:rFonts w:ascii="Times New Roman" w:hAnsi="Times New Roman"/>
          <w:sz w:val="24"/>
          <w:szCs w:val="24"/>
        </w:rPr>
        <w:t xml:space="preserve"> </w:t>
      </w:r>
      <w:r w:rsidRPr="00196A09">
        <w:rPr>
          <w:rStyle w:val="af6"/>
          <w:rFonts w:ascii="Times New Roman" w:hAnsi="Times New Roman"/>
          <w:b w:val="0"/>
          <w:sz w:val="24"/>
          <w:szCs w:val="24"/>
        </w:rPr>
        <w:t>«Аукционный Конкурсный Дом»</w:t>
      </w:r>
      <w:r w:rsidRPr="00196A09">
        <w:rPr>
          <w:rFonts w:ascii="Times New Roman" w:hAnsi="Times New Roman"/>
          <w:b/>
          <w:sz w:val="24"/>
          <w:szCs w:val="24"/>
        </w:rPr>
        <w:t xml:space="preserve"> </w:t>
      </w:r>
      <w:hyperlink r:id="rId11" w:history="1">
        <w:r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Pr="00196A09">
          <w:rPr>
            <w:rStyle w:val="a3"/>
            <w:rFonts w:ascii="Times New Roman" w:hAnsi="Times New Roman"/>
            <w:sz w:val="24"/>
            <w:szCs w:val="24"/>
          </w:rPr>
          <w:t>://</w:t>
        </w:r>
        <w:r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196A09">
          <w:rPr>
            <w:rStyle w:val="a3"/>
            <w:rFonts w:ascii="Times New Roman" w:hAnsi="Times New Roman"/>
            <w:sz w:val="24"/>
            <w:szCs w:val="24"/>
          </w:rPr>
          <w:t>.</w:t>
        </w:r>
        <w:r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196A09">
          <w:rPr>
            <w:rStyle w:val="a3"/>
            <w:rFonts w:ascii="Times New Roman" w:hAnsi="Times New Roman"/>
            <w:sz w:val="24"/>
            <w:szCs w:val="24"/>
          </w:rPr>
          <w:t>-</w:t>
        </w:r>
        <w:r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196A09">
          <w:rPr>
            <w:rStyle w:val="a3"/>
            <w:rFonts w:ascii="Times New Roman" w:hAnsi="Times New Roman"/>
            <w:sz w:val="24"/>
            <w:szCs w:val="24"/>
          </w:rPr>
          <w:t>-</w:t>
        </w:r>
        <w:r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196A09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196A09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196A09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 w:rsidRPr="00196A09">
        <w:rPr>
          <w:rStyle w:val="af6"/>
          <w:rFonts w:ascii="Times New Roman" w:hAnsi="Times New Roman"/>
          <w:sz w:val="24"/>
          <w:szCs w:val="24"/>
        </w:rPr>
        <w:t xml:space="preserve"> 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>, закупка №AC20784,</w:t>
      </w:r>
      <w:r w:rsidRPr="00196A09">
        <w:rPr>
          <w:rFonts w:ascii="Times New Roman" w:hAnsi="Times New Roman"/>
          <w:sz w:val="24"/>
          <w:szCs w:val="24"/>
        </w:rPr>
        <w:t xml:space="preserve"> номер позиции в ГПЗ АО «</w:t>
      </w:r>
      <w:proofErr w:type="spellStart"/>
      <w:r w:rsidRPr="00196A09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196A09">
        <w:rPr>
          <w:rFonts w:ascii="Times New Roman" w:hAnsi="Times New Roman"/>
          <w:sz w:val="24"/>
          <w:szCs w:val="24"/>
        </w:rPr>
        <w:t>» - 7928/47</w:t>
      </w:r>
      <w:r w:rsidR="002260EC" w:rsidRPr="00196A09">
        <w:rPr>
          <w:rFonts w:ascii="Times New Roman" w:hAnsi="Times New Roman"/>
          <w:sz w:val="24"/>
          <w:szCs w:val="24"/>
        </w:rPr>
        <w:t>.</w:t>
      </w:r>
    </w:p>
    <w:p w:rsidR="00E17D05" w:rsidRPr="00196A09" w:rsidRDefault="00E17D05" w:rsidP="00E17D0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412" w:rsidRPr="00196A09" w:rsidRDefault="002E2412" w:rsidP="002E2412">
      <w:pPr>
        <w:widowControl w:val="0"/>
        <w:rPr>
          <w:rFonts w:ascii="Times New Roman" w:hAnsi="Times New Roman"/>
          <w:sz w:val="24"/>
          <w:szCs w:val="24"/>
          <w:lang w:eastAsia="ar-SA"/>
        </w:rPr>
      </w:pPr>
      <w:r w:rsidRPr="00196A09">
        <w:rPr>
          <w:rFonts w:ascii="Times New Roman" w:hAnsi="Times New Roman"/>
          <w:sz w:val="24"/>
          <w:szCs w:val="24"/>
          <w:lang w:eastAsia="ar-SA"/>
        </w:rPr>
        <w:t xml:space="preserve">Заседание </w:t>
      </w:r>
      <w:r w:rsidRPr="00196A09">
        <w:rPr>
          <w:rFonts w:ascii="Times New Roman" w:hAnsi="Times New Roman"/>
          <w:sz w:val="24"/>
          <w:szCs w:val="24"/>
        </w:rPr>
        <w:t>аукционной</w:t>
      </w:r>
      <w:r w:rsidRPr="00196A09">
        <w:rPr>
          <w:rFonts w:ascii="Times New Roman" w:hAnsi="Times New Roman"/>
          <w:sz w:val="24"/>
          <w:szCs w:val="24"/>
          <w:lang w:eastAsia="ar-SA"/>
        </w:rPr>
        <w:t xml:space="preserve"> комиссии проводится в 13:00:00 (время московское) «15» сентября 2015 года, по адресу: 119017, </w:t>
      </w:r>
      <w:proofErr w:type="spellStart"/>
      <w:r w:rsidRPr="00196A09">
        <w:rPr>
          <w:rFonts w:ascii="Times New Roman" w:hAnsi="Times New Roman"/>
          <w:sz w:val="24"/>
          <w:szCs w:val="24"/>
          <w:lang w:eastAsia="ar-SA"/>
        </w:rPr>
        <w:t>г</w:t>
      </w:r>
      <w:proofErr w:type="gramStart"/>
      <w:r w:rsidRPr="00196A09">
        <w:rPr>
          <w:rFonts w:ascii="Times New Roman" w:hAnsi="Times New Roman"/>
          <w:sz w:val="24"/>
          <w:szCs w:val="24"/>
          <w:lang w:eastAsia="ar-SA"/>
        </w:rPr>
        <w:t>.М</w:t>
      </w:r>
      <w:proofErr w:type="gramEnd"/>
      <w:r w:rsidRPr="00196A09">
        <w:rPr>
          <w:rFonts w:ascii="Times New Roman" w:hAnsi="Times New Roman"/>
          <w:sz w:val="24"/>
          <w:szCs w:val="24"/>
          <w:lang w:eastAsia="ar-SA"/>
        </w:rPr>
        <w:t>осква</w:t>
      </w:r>
      <w:proofErr w:type="spellEnd"/>
      <w:r w:rsidRPr="00196A09">
        <w:rPr>
          <w:rFonts w:ascii="Times New Roman" w:hAnsi="Times New Roman"/>
          <w:sz w:val="24"/>
          <w:szCs w:val="24"/>
          <w:lang w:eastAsia="ar-SA"/>
        </w:rPr>
        <w:t>, ул. Большая Ордынка, д.40, стр. 1.</w:t>
      </w:r>
    </w:p>
    <w:p w:rsidR="002E2412" w:rsidRPr="00196A09" w:rsidRDefault="002E2412" w:rsidP="00E17D0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>Заседание проводится в присутствии 6 из 8 членов аукционной комиссии. Кворум имеется.</w:t>
      </w:r>
    </w:p>
    <w:p w:rsidR="002E2412" w:rsidRPr="002E2412" w:rsidRDefault="002E2412" w:rsidP="002E2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412">
        <w:rPr>
          <w:rFonts w:ascii="Times New Roman" w:eastAsia="Times New Roman" w:hAnsi="Times New Roman"/>
          <w:sz w:val="24"/>
          <w:szCs w:val="24"/>
          <w:lang w:eastAsia="ru-RU"/>
        </w:rPr>
        <w:t>1. По результатам открытия доступа «24» августа 2015 года к первым частям заявок на участие в открытом аукционе поданы заявки, которым ЭТП ООО</w:t>
      </w:r>
      <w:r w:rsidRPr="00196A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196A09">
        <w:rPr>
          <w:rFonts w:ascii="Times New Roman" w:eastAsia="Times New Roman" w:hAnsi="Times New Roman"/>
          <w:bCs/>
          <w:sz w:val="24"/>
          <w:szCs w:val="24"/>
          <w:lang w:eastAsia="ru-RU"/>
        </w:rPr>
        <w:t>«Аукционный Конкурсный Дом»</w:t>
      </w:r>
      <w:r w:rsidRPr="00196A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2E2412">
        <w:rPr>
          <w:rFonts w:ascii="Times New Roman" w:eastAsia="Times New Roman" w:hAnsi="Times New Roman"/>
          <w:sz w:val="24"/>
          <w:szCs w:val="24"/>
          <w:lang w:eastAsia="ru-RU"/>
        </w:rPr>
        <w:t xml:space="preserve">автоматически присвоены следующие порядковые номера: </w:t>
      </w:r>
    </w:p>
    <w:p w:rsidR="002E2412" w:rsidRPr="002E2412" w:rsidRDefault="002E2412" w:rsidP="002E2412">
      <w:pPr>
        <w:keepLines/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412">
        <w:rPr>
          <w:rFonts w:ascii="Times New Roman" w:hAnsi="Times New Roman"/>
          <w:sz w:val="24"/>
          <w:szCs w:val="24"/>
          <w:lang w:eastAsia="ru-RU"/>
        </w:rPr>
        <w:t xml:space="preserve">№3613_AC20784, </w:t>
      </w:r>
      <w:r w:rsidRPr="002E2412">
        <w:rPr>
          <w:rFonts w:ascii="Times New Roman" w:eastAsia="Times New Roman" w:hAnsi="Times New Roman"/>
          <w:sz w:val="24"/>
          <w:szCs w:val="24"/>
          <w:lang w:eastAsia="ru-RU"/>
        </w:rPr>
        <w:t>Дата подачи: 24 августа 2015 г. 07:09;</w:t>
      </w:r>
    </w:p>
    <w:p w:rsidR="002E2412" w:rsidRPr="00196A09" w:rsidRDefault="002E2412" w:rsidP="002E2412">
      <w:pPr>
        <w:keepLines/>
        <w:numPr>
          <w:ilvl w:val="0"/>
          <w:numId w:val="8"/>
        </w:numPr>
        <w:spacing w:after="0" w:line="240" w:lineRule="auto"/>
        <w:contextualSpacing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E2412">
        <w:rPr>
          <w:rFonts w:ascii="Times New Roman" w:hAnsi="Times New Roman"/>
          <w:sz w:val="24"/>
          <w:szCs w:val="24"/>
          <w:lang w:eastAsia="ru-RU"/>
        </w:rPr>
        <w:t>№8561_AC20784,  Дата подачи: 24 августа 2015 г. 09:30.</w:t>
      </w:r>
    </w:p>
    <w:p w:rsidR="002E2412" w:rsidRPr="002E2412" w:rsidRDefault="002E2412" w:rsidP="002E2412">
      <w:pPr>
        <w:keepLines/>
        <w:spacing w:after="0" w:line="240" w:lineRule="auto"/>
        <w:ind w:left="360"/>
        <w:contextualSpacing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2E2412" w:rsidRDefault="002E2412" w:rsidP="002E241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 xml:space="preserve">2. </w:t>
      </w:r>
      <w:r w:rsidR="0069021D">
        <w:rPr>
          <w:rFonts w:ascii="Times New Roman" w:hAnsi="Times New Roman"/>
          <w:sz w:val="24"/>
          <w:szCs w:val="24"/>
        </w:rPr>
        <w:t>Согласно протоколу №АС20784-2 от 27.08.2015г. заседания закупочной комиссии п</w:t>
      </w:r>
      <w:r w:rsidRPr="00196A09">
        <w:rPr>
          <w:rFonts w:ascii="Times New Roman" w:hAnsi="Times New Roman"/>
          <w:sz w:val="24"/>
          <w:szCs w:val="24"/>
        </w:rPr>
        <w:t>о рассмотрени</w:t>
      </w:r>
      <w:r w:rsidR="0069021D">
        <w:rPr>
          <w:rFonts w:ascii="Times New Roman" w:hAnsi="Times New Roman"/>
          <w:sz w:val="24"/>
          <w:szCs w:val="24"/>
        </w:rPr>
        <w:t>ю</w:t>
      </w:r>
      <w:r w:rsidRPr="00196A09">
        <w:rPr>
          <w:rFonts w:ascii="Times New Roman" w:hAnsi="Times New Roman"/>
          <w:sz w:val="24"/>
          <w:szCs w:val="24"/>
        </w:rPr>
        <w:t xml:space="preserve"> первых частей заявок на участие в аукционе аукционной комиссией были приняты следующие решения:</w:t>
      </w:r>
    </w:p>
    <w:p w:rsidR="001347FC" w:rsidRDefault="001347FC" w:rsidP="002E241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7FC" w:rsidRPr="00196A09" w:rsidRDefault="001347FC" w:rsidP="002E241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412" w:rsidRPr="00196A09" w:rsidRDefault="002E2412" w:rsidP="002E241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2E2412" w:rsidRPr="00196A09" w:rsidRDefault="002E2412" w:rsidP="002E241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412" w:rsidRPr="00196A09" w:rsidRDefault="002E2412" w:rsidP="002E241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>2.1.1. 3613_AC20784 (присвоенный ЭТП порядковый номер заявки участника аукциона)</w:t>
      </w:r>
    </w:p>
    <w:p w:rsidR="002E2412" w:rsidRPr="002E2412" w:rsidRDefault="002E2412" w:rsidP="002E2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412">
        <w:rPr>
          <w:rFonts w:ascii="Times New Roman" w:eastAsia="Times New Roman" w:hAnsi="Times New Roman"/>
          <w:sz w:val="24"/>
          <w:szCs w:val="24"/>
          <w:lang w:eastAsia="ru-RU"/>
        </w:rPr>
        <w:t xml:space="preserve">2.1.2. 8561_AC20784 </w:t>
      </w:r>
      <w:r w:rsidRPr="002E2412"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>(присвоенный ЭТП порядковый номер заявки участника аукциона)</w:t>
      </w:r>
    </w:p>
    <w:p w:rsidR="002E2412" w:rsidRPr="002E2412" w:rsidRDefault="002E2412" w:rsidP="002E2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412">
        <w:rPr>
          <w:rFonts w:ascii="Times New Roman" w:eastAsia="Times New Roman" w:hAnsi="Times New Roman"/>
          <w:sz w:val="24"/>
          <w:szCs w:val="24"/>
          <w:lang w:eastAsia="ru-RU"/>
        </w:rPr>
        <w:t>3. Согласно протоколу хода аукциона от «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Pr="002E241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>сентября</w:t>
      </w:r>
      <w:r w:rsidRPr="002E2412">
        <w:rPr>
          <w:rFonts w:ascii="Times New Roman" w:eastAsia="Times New Roman" w:hAnsi="Times New Roman"/>
          <w:sz w:val="24"/>
          <w:szCs w:val="24"/>
          <w:lang w:eastAsia="ru-RU"/>
        </w:rPr>
        <w:t xml:space="preserve"> 2015 года № АС20</w:t>
      </w:r>
      <w:r w:rsidRPr="00196A09">
        <w:rPr>
          <w:rFonts w:ascii="Times New Roman" w:eastAsia="Times New Roman" w:hAnsi="Times New Roman"/>
          <w:sz w:val="24"/>
          <w:szCs w:val="24"/>
          <w:lang w:eastAsia="ru-RU"/>
        </w:rPr>
        <w:t>784</w:t>
      </w:r>
      <w:r w:rsidRPr="002E2412">
        <w:rPr>
          <w:rFonts w:ascii="Times New Roman" w:eastAsia="Times New Roman" w:hAnsi="Times New Roman"/>
          <w:sz w:val="24"/>
          <w:szCs w:val="24"/>
          <w:lang w:eastAsia="ru-RU"/>
        </w:rPr>
        <w:t xml:space="preserve">-3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6"/>
        <w:gridCol w:w="3142"/>
        <w:gridCol w:w="2835"/>
        <w:gridCol w:w="3827"/>
      </w:tblGrid>
      <w:tr w:rsidR="0080370F" w:rsidRPr="00196A09" w:rsidTr="00092C14">
        <w:trPr>
          <w:trHeight w:val="1076"/>
        </w:trPr>
        <w:tc>
          <w:tcPr>
            <w:tcW w:w="686" w:type="dxa"/>
            <w:shd w:val="clear" w:color="auto" w:fill="auto"/>
            <w:vAlign w:val="center"/>
          </w:tcPr>
          <w:p w:rsidR="0080370F" w:rsidRPr="00196A09" w:rsidRDefault="0080370F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42" w:type="dxa"/>
            <w:shd w:val="clear" w:color="auto" w:fill="auto"/>
            <w:vAlign w:val="center"/>
          </w:tcPr>
          <w:p w:rsidR="0080370F" w:rsidRPr="00196A09" w:rsidRDefault="00321049" w:rsidP="007E3D37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Идентификационный </w:t>
            </w:r>
            <w:r w:rsidR="0080370F"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номер</w:t>
            </w:r>
            <w:r w:rsidR="007E3D37"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80370F"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</w:t>
            </w:r>
            <w:r w:rsidR="007E3D37"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="0080370F"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аукциона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370F" w:rsidRPr="00196A09" w:rsidRDefault="00D81A56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Предложение о цене договора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0370F" w:rsidRPr="00196A09" w:rsidRDefault="0080370F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предложения</w:t>
            </w:r>
          </w:p>
        </w:tc>
      </w:tr>
      <w:tr w:rsidR="0080370F" w:rsidRPr="00196A09" w:rsidTr="00D81A56">
        <w:tc>
          <w:tcPr>
            <w:tcW w:w="686" w:type="dxa"/>
            <w:shd w:val="clear" w:color="auto" w:fill="auto"/>
            <w:vAlign w:val="center"/>
          </w:tcPr>
          <w:p w:rsidR="0080370F" w:rsidRPr="00196A09" w:rsidRDefault="0080370F" w:rsidP="00D81A56">
            <w:pPr>
              <w:numPr>
                <w:ilvl w:val="0"/>
                <w:numId w:val="6"/>
              </w:numPr>
              <w:tabs>
                <w:tab w:val="left" w:pos="34"/>
                <w:tab w:val="left" w:pos="318"/>
                <w:tab w:val="left" w:pos="1026"/>
              </w:tabs>
              <w:spacing w:before="120" w:after="0" w:line="240" w:lineRule="auto"/>
              <w:ind w:left="34" w:firstLine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shd w:val="clear" w:color="auto" w:fill="auto"/>
            <w:vAlign w:val="center"/>
          </w:tcPr>
          <w:p w:rsidR="0080370F" w:rsidRPr="00196A09" w:rsidRDefault="009C1B6A" w:rsidP="0069021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</w:t>
            </w:r>
            <w:r w:rsidR="0080370F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(</w:t>
            </w:r>
            <w:r w:rsidR="00E17D05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8561</w:t>
            </w:r>
            <w:r w:rsidR="00A66DE5" w:rsidRPr="00196A09">
              <w:rPr>
                <w:rFonts w:ascii="Times New Roman" w:hAnsi="Times New Roman"/>
                <w:sz w:val="24"/>
                <w:szCs w:val="24"/>
              </w:rPr>
              <w:t>_AC20</w:t>
            </w:r>
            <w:r w:rsidR="00E17D05" w:rsidRPr="00196A09">
              <w:rPr>
                <w:rFonts w:ascii="Times New Roman" w:hAnsi="Times New Roman"/>
                <w:sz w:val="24"/>
                <w:szCs w:val="24"/>
              </w:rPr>
              <w:t>784</w:t>
            </w:r>
            <w:r w:rsidR="0080370F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370F" w:rsidRPr="00196A09" w:rsidRDefault="00E17D05" w:rsidP="00E17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hAnsi="Times New Roman"/>
                <w:sz w:val="24"/>
                <w:szCs w:val="24"/>
              </w:rPr>
              <w:t>16 014 944,88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81A56" w:rsidRPr="00196A09" w:rsidRDefault="00D81A56" w:rsidP="00D81A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BC7790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 w:rsidR="00BC7790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A66DE5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 w:rsidR="00A66DE5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80370F" w:rsidRPr="00196A09" w:rsidRDefault="00A66DE5" w:rsidP="00BC77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D81A56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C7790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4:02</w:t>
            </w:r>
            <w:r w:rsidR="00D81A56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(время </w:t>
            </w:r>
            <w:r w:rsidR="00D81A56" w:rsidRPr="00196A0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="00D81A56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D81A56" w:rsidRPr="00196A09" w:rsidTr="00D81A56">
        <w:tc>
          <w:tcPr>
            <w:tcW w:w="686" w:type="dxa"/>
            <w:shd w:val="clear" w:color="auto" w:fill="auto"/>
            <w:vAlign w:val="center"/>
          </w:tcPr>
          <w:p w:rsidR="00D81A56" w:rsidRPr="00196A09" w:rsidRDefault="00D81A56" w:rsidP="00D81A56">
            <w:pPr>
              <w:numPr>
                <w:ilvl w:val="0"/>
                <w:numId w:val="6"/>
              </w:numPr>
              <w:tabs>
                <w:tab w:val="left" w:pos="34"/>
                <w:tab w:val="left" w:pos="318"/>
                <w:tab w:val="left" w:pos="1026"/>
              </w:tabs>
              <w:spacing w:before="120" w:after="0" w:line="240" w:lineRule="auto"/>
              <w:ind w:left="34" w:firstLine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shd w:val="clear" w:color="auto" w:fill="auto"/>
            <w:vAlign w:val="center"/>
          </w:tcPr>
          <w:p w:rsidR="00D81A56" w:rsidRPr="00196A09" w:rsidRDefault="009C1B6A" w:rsidP="0069021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</w:t>
            </w:r>
            <w:r w:rsidR="006902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17D05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81A56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E17D05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3613</w:t>
            </w:r>
            <w:r w:rsidR="00A66DE5" w:rsidRPr="00196A09">
              <w:rPr>
                <w:rFonts w:ascii="Times New Roman" w:hAnsi="Times New Roman"/>
                <w:sz w:val="24"/>
                <w:szCs w:val="24"/>
              </w:rPr>
              <w:t>_AC20</w:t>
            </w:r>
            <w:r w:rsidR="00E17D05" w:rsidRPr="00196A09">
              <w:rPr>
                <w:rFonts w:ascii="Times New Roman" w:hAnsi="Times New Roman"/>
                <w:sz w:val="24"/>
                <w:szCs w:val="24"/>
              </w:rPr>
              <w:t>7</w:t>
            </w:r>
            <w:r w:rsidR="006D04F9">
              <w:rPr>
                <w:rFonts w:ascii="Times New Roman" w:hAnsi="Times New Roman"/>
                <w:sz w:val="24"/>
                <w:szCs w:val="24"/>
              </w:rPr>
              <w:t>8</w:t>
            </w:r>
            <w:r w:rsidR="00E17D05" w:rsidRPr="00196A09">
              <w:rPr>
                <w:rFonts w:ascii="Times New Roman" w:hAnsi="Times New Roman"/>
                <w:sz w:val="24"/>
                <w:szCs w:val="24"/>
              </w:rPr>
              <w:t>4</w:t>
            </w:r>
            <w:r w:rsidR="00D81A56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1A56" w:rsidRPr="00196A09" w:rsidRDefault="00E17D05" w:rsidP="00E17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hAnsi="Times New Roman"/>
                <w:sz w:val="24"/>
                <w:szCs w:val="24"/>
              </w:rPr>
              <w:t>16 095 828,44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81A56" w:rsidRPr="00196A09" w:rsidRDefault="00D81A56" w:rsidP="00D81A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BC7790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 w:rsidR="00BC7790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 w:rsidR="00A66DE5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D81A56" w:rsidRPr="00196A09" w:rsidRDefault="00A66DE5" w:rsidP="00E17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D81A56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17D05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2:54</w:t>
            </w:r>
            <w:r w:rsidR="00D81A56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(время </w:t>
            </w:r>
            <w:r w:rsidR="00D81A56" w:rsidRPr="00196A0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="00D81A56"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2E2412" w:rsidRPr="00196A09" w:rsidRDefault="002E2412" w:rsidP="0080370F">
      <w:pPr>
        <w:pStyle w:val="a4"/>
        <w:widowControl w:val="0"/>
        <w:spacing w:before="0" w:beforeAutospacing="0" w:after="0" w:afterAutospacing="0"/>
        <w:jc w:val="both"/>
      </w:pPr>
    </w:p>
    <w:p w:rsidR="002E2412" w:rsidRPr="00196A09" w:rsidRDefault="002E2412" w:rsidP="006D04F9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2E2412" w:rsidRPr="00196A09" w:rsidRDefault="002E2412" w:rsidP="006D04F9">
      <w:pPr>
        <w:pStyle w:val="a4"/>
        <w:jc w:val="both"/>
      </w:pPr>
      <w:r w:rsidRPr="00196A09"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2E2412" w:rsidRPr="006D04F9" w:rsidRDefault="002E2412" w:rsidP="002E2412">
      <w:pPr>
        <w:suppressAutoHyphens/>
        <w:spacing w:after="0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96A09">
        <w:rPr>
          <w:rFonts w:ascii="Times New Roman" w:eastAsia="Times New Roman" w:hAnsi="Times New Roman"/>
          <w:sz w:val="24"/>
          <w:szCs w:val="24"/>
          <w:lang w:eastAsia="ar-SA"/>
        </w:rPr>
        <w:t xml:space="preserve">4.1.1. </w:t>
      </w:r>
      <w:r w:rsidRPr="006D04F9">
        <w:rPr>
          <w:rFonts w:ascii="Times New Roman" w:eastAsia="Times New Roman" w:hAnsi="Times New Roman"/>
          <w:b/>
          <w:sz w:val="24"/>
          <w:szCs w:val="24"/>
          <w:lang w:eastAsia="ar-SA"/>
        </w:rPr>
        <w:t>Участник (№</w:t>
      </w:r>
      <w:r w:rsidRPr="006D04F9">
        <w:rPr>
          <w:rFonts w:ascii="Times New Roman" w:eastAsia="Times New Roman" w:hAnsi="Times New Roman"/>
          <w:b/>
          <w:sz w:val="24"/>
          <w:szCs w:val="24"/>
          <w:lang w:eastAsia="ru-RU"/>
        </w:rPr>
        <w:t>8561</w:t>
      </w:r>
      <w:r w:rsidRPr="006D04F9">
        <w:rPr>
          <w:rFonts w:ascii="Times New Roman" w:hAnsi="Times New Roman"/>
          <w:b/>
          <w:sz w:val="24"/>
          <w:szCs w:val="24"/>
        </w:rPr>
        <w:t>_AC20784)</w:t>
      </w:r>
      <w:r w:rsidRPr="006D04F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ООО ППФ «Технические системы»</w:t>
      </w:r>
      <w:r w:rsidRPr="006D04F9">
        <w:rPr>
          <w:rFonts w:ascii="Times New Roman" w:hAnsi="Times New Roman"/>
          <w:b/>
          <w:sz w:val="24"/>
          <w:szCs w:val="24"/>
        </w:rPr>
        <w:t xml:space="preserve"> (427620, г. Глазов, ул. Белова, д. 7)</w:t>
      </w:r>
    </w:p>
    <w:p w:rsidR="002E2412" w:rsidRPr="00196A09" w:rsidRDefault="002E2412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2E2412" w:rsidRPr="00196A09" w:rsidRDefault="002E2412" w:rsidP="002E2412">
      <w:pPr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 xml:space="preserve">Результаты голосования членов аукционной комиссии: </w:t>
      </w:r>
      <w:r w:rsidRPr="00196A09">
        <w:rPr>
          <w:rFonts w:ascii="Times New Roman" w:hAnsi="Times New Roman"/>
          <w:sz w:val="24"/>
          <w:szCs w:val="24"/>
        </w:rPr>
        <w:br/>
        <w:t>«за» - 5 голосов;</w:t>
      </w:r>
      <w:r w:rsidRPr="00196A09">
        <w:rPr>
          <w:rFonts w:ascii="Times New Roman" w:hAnsi="Times New Roman"/>
          <w:sz w:val="24"/>
          <w:szCs w:val="24"/>
        </w:rPr>
        <w:br/>
        <w:t>«против» - 0 голосов;</w:t>
      </w:r>
      <w:r w:rsidRPr="00196A09">
        <w:rPr>
          <w:rFonts w:ascii="Times New Roman" w:hAnsi="Times New Roman"/>
          <w:sz w:val="24"/>
          <w:szCs w:val="24"/>
        </w:rPr>
        <w:br/>
        <w:t>«воздержался» - 0 голосов.</w:t>
      </w:r>
    </w:p>
    <w:p w:rsidR="002E2412" w:rsidRPr="00196A09" w:rsidRDefault="002E2412" w:rsidP="002E2412">
      <w:pPr>
        <w:widowControl w:val="0"/>
        <w:tabs>
          <w:tab w:val="left" w:pos="993"/>
        </w:tabs>
        <w:spacing w:before="120" w:after="120"/>
        <w:rPr>
          <w:rFonts w:ascii="Times New Roman" w:hAnsi="Times New Roman"/>
          <w:sz w:val="24"/>
          <w:szCs w:val="24"/>
        </w:rPr>
      </w:pPr>
      <w:r w:rsidRPr="006D04F9">
        <w:rPr>
          <w:rFonts w:ascii="Times New Roman" w:hAnsi="Times New Roman"/>
          <w:sz w:val="24"/>
          <w:szCs w:val="24"/>
        </w:rPr>
        <w:t xml:space="preserve">4.2. </w:t>
      </w:r>
      <w:r w:rsidR="0069021D">
        <w:rPr>
          <w:rFonts w:ascii="Times New Roman" w:hAnsi="Times New Roman"/>
          <w:sz w:val="24"/>
          <w:szCs w:val="24"/>
        </w:rPr>
        <w:t>Отклонить заявки следующих участников</w:t>
      </w:r>
      <w:r w:rsidRPr="00196A09">
        <w:rPr>
          <w:rFonts w:ascii="Times New Roman" w:hAnsi="Times New Roman"/>
          <w:sz w:val="24"/>
          <w:szCs w:val="24"/>
        </w:rPr>
        <w:t>:</w:t>
      </w:r>
    </w:p>
    <w:p w:rsidR="002E2412" w:rsidRPr="00196A09" w:rsidRDefault="002E2412" w:rsidP="006D04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 xml:space="preserve">4.2.1. </w:t>
      </w:r>
      <w:r w:rsidRPr="006D04F9">
        <w:rPr>
          <w:rFonts w:ascii="Times New Roman" w:eastAsia="Times New Roman" w:hAnsi="Times New Roman"/>
          <w:b/>
          <w:sz w:val="24"/>
          <w:szCs w:val="24"/>
          <w:lang w:eastAsia="ru-RU"/>
        </w:rPr>
        <w:t>Участник (3613</w:t>
      </w:r>
      <w:r w:rsidRPr="006D04F9">
        <w:rPr>
          <w:rFonts w:ascii="Times New Roman" w:hAnsi="Times New Roman"/>
          <w:b/>
          <w:sz w:val="24"/>
          <w:szCs w:val="24"/>
        </w:rPr>
        <w:t>_AC20874</w:t>
      </w:r>
      <w:r w:rsidRPr="006D04F9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  <w:r w:rsidRPr="006D04F9">
        <w:rPr>
          <w:rFonts w:ascii="Times New Roman" w:hAnsi="Times New Roman"/>
          <w:b/>
          <w:sz w:val="24"/>
          <w:szCs w:val="24"/>
        </w:rPr>
        <w:t xml:space="preserve"> ООО «</w:t>
      </w:r>
      <w:proofErr w:type="spellStart"/>
      <w:r w:rsidRPr="006D04F9">
        <w:rPr>
          <w:rFonts w:ascii="Times New Roman" w:hAnsi="Times New Roman"/>
          <w:b/>
          <w:sz w:val="24"/>
          <w:szCs w:val="24"/>
        </w:rPr>
        <w:t>УралИнКом</w:t>
      </w:r>
      <w:proofErr w:type="spellEnd"/>
      <w:r w:rsidRPr="006D04F9">
        <w:rPr>
          <w:rFonts w:ascii="Times New Roman" w:hAnsi="Times New Roman"/>
          <w:b/>
          <w:sz w:val="24"/>
          <w:szCs w:val="24"/>
        </w:rPr>
        <w:t>» (620102, г. Екатеринбург, ул. Гурзуфская, д. 48, оф.25)</w:t>
      </w:r>
      <w:r w:rsidRPr="00196A09">
        <w:rPr>
          <w:rFonts w:ascii="Times New Roman" w:hAnsi="Times New Roman"/>
          <w:sz w:val="24"/>
          <w:szCs w:val="24"/>
        </w:rPr>
        <w:t xml:space="preserve">,  на основании подпункта д) пункта 15.9.9 ЕОСЗ и пункта 10.13 г) ч.2 т.1 аукционной документации, а именно: предоставленная копия банковской гарантии в качестве обеспечения заявки не может быть принята, так как </w:t>
      </w:r>
      <w:proofErr w:type="gramStart"/>
      <w:r w:rsidRPr="00196A09">
        <w:rPr>
          <w:rFonts w:ascii="Times New Roman" w:hAnsi="Times New Roman"/>
          <w:sz w:val="24"/>
          <w:szCs w:val="24"/>
        </w:rPr>
        <w:t>банк</w:t>
      </w:r>
      <w:proofErr w:type="gramEnd"/>
      <w:r w:rsidRPr="00196A09">
        <w:rPr>
          <w:rFonts w:ascii="Times New Roman" w:hAnsi="Times New Roman"/>
          <w:sz w:val="24"/>
          <w:szCs w:val="24"/>
        </w:rPr>
        <w:t xml:space="preserve"> выдавший ее, не соответствует требованиям предъявляемым к гарантам (приложение 13 к ЕОСЗ).</w:t>
      </w:r>
    </w:p>
    <w:p w:rsidR="002E2412" w:rsidRPr="00196A09" w:rsidRDefault="002E2412" w:rsidP="002E24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2412" w:rsidRPr="00196A09" w:rsidRDefault="002E2412" w:rsidP="002E2412">
      <w:pPr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 xml:space="preserve">Результаты голосования членов аукционной комиссии: </w:t>
      </w:r>
      <w:r w:rsidRPr="00196A09">
        <w:rPr>
          <w:rFonts w:ascii="Times New Roman" w:hAnsi="Times New Roman"/>
          <w:sz w:val="24"/>
          <w:szCs w:val="24"/>
        </w:rPr>
        <w:br/>
        <w:t>«за» - 5 голосов;</w:t>
      </w:r>
      <w:r w:rsidRPr="00196A09">
        <w:rPr>
          <w:rFonts w:ascii="Times New Roman" w:hAnsi="Times New Roman"/>
          <w:sz w:val="24"/>
          <w:szCs w:val="24"/>
        </w:rPr>
        <w:br/>
        <w:t>«против» - 0 голосов;</w:t>
      </w:r>
      <w:r w:rsidRPr="00196A09">
        <w:rPr>
          <w:rFonts w:ascii="Times New Roman" w:hAnsi="Times New Roman"/>
          <w:sz w:val="24"/>
          <w:szCs w:val="24"/>
        </w:rPr>
        <w:br/>
        <w:t>«воздержался» - 0 голосов.</w:t>
      </w:r>
    </w:p>
    <w:p w:rsidR="002E2412" w:rsidRDefault="002E2412" w:rsidP="002E2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412">
        <w:rPr>
          <w:rFonts w:ascii="Times New Roman" w:eastAsia="Times New Roman" w:hAnsi="Times New Roman"/>
          <w:sz w:val="24"/>
          <w:szCs w:val="24"/>
          <w:lang w:eastAsia="ru-RU"/>
        </w:rPr>
        <w:t>5. 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p w:rsidR="001347FC" w:rsidRPr="002E2412" w:rsidRDefault="001347FC" w:rsidP="002E2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4896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18"/>
        <w:gridCol w:w="8222"/>
      </w:tblGrid>
      <w:tr w:rsidR="002E2412" w:rsidRPr="002E2412" w:rsidTr="002E2412">
        <w:tc>
          <w:tcPr>
            <w:tcW w:w="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2412" w:rsidRPr="002E2412" w:rsidRDefault="002E2412" w:rsidP="002E24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E241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4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2412" w:rsidRPr="002E2412" w:rsidRDefault="002E2412" w:rsidP="002E24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E241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2E2412" w:rsidRPr="002E2412" w:rsidTr="002E2412">
        <w:tc>
          <w:tcPr>
            <w:tcW w:w="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2412" w:rsidRPr="002E2412" w:rsidRDefault="002E2412" w:rsidP="002E24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241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2412" w:rsidRPr="002E2412" w:rsidRDefault="002E2412" w:rsidP="00690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Участник (№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8561</w:t>
            </w:r>
            <w:r w:rsidRPr="00196A09">
              <w:rPr>
                <w:rFonts w:ascii="Times New Roman" w:hAnsi="Times New Roman"/>
                <w:sz w:val="24"/>
                <w:szCs w:val="24"/>
              </w:rPr>
              <w:t>_AC20784)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ООО ППФ «Технические системы»</w:t>
            </w:r>
            <w:r w:rsidRPr="00196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E2412" w:rsidRPr="002E2412" w:rsidTr="002E2412">
        <w:tc>
          <w:tcPr>
            <w:tcW w:w="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2412" w:rsidRPr="002E2412" w:rsidRDefault="002E2412" w:rsidP="002E24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241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2412" w:rsidRPr="002E2412" w:rsidRDefault="002E2412" w:rsidP="00690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 (</w:t>
            </w:r>
            <w:r w:rsidR="006902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3613</w:t>
            </w:r>
            <w:r w:rsidRPr="00196A09">
              <w:rPr>
                <w:rFonts w:ascii="Times New Roman" w:hAnsi="Times New Roman"/>
                <w:sz w:val="24"/>
                <w:szCs w:val="24"/>
              </w:rPr>
              <w:t>_AC207</w:t>
            </w:r>
            <w:r w:rsidR="006D04F9">
              <w:rPr>
                <w:rFonts w:ascii="Times New Roman" w:hAnsi="Times New Roman"/>
                <w:sz w:val="24"/>
                <w:szCs w:val="24"/>
              </w:rPr>
              <w:t>8</w:t>
            </w:r>
            <w:r w:rsidRPr="00196A09">
              <w:rPr>
                <w:rFonts w:ascii="Times New Roman" w:hAnsi="Times New Roman"/>
                <w:sz w:val="24"/>
                <w:szCs w:val="24"/>
              </w:rPr>
              <w:t>4</w:t>
            </w:r>
            <w:r w:rsidRPr="00196A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196A09">
              <w:rPr>
                <w:rFonts w:ascii="Times New Roman" w:hAnsi="Times New Roman"/>
                <w:sz w:val="24"/>
                <w:szCs w:val="24"/>
              </w:rPr>
              <w:t xml:space="preserve"> ООО «</w:t>
            </w:r>
            <w:proofErr w:type="spellStart"/>
            <w:r w:rsidRPr="00196A09">
              <w:rPr>
                <w:rFonts w:ascii="Times New Roman" w:hAnsi="Times New Roman"/>
                <w:sz w:val="24"/>
                <w:szCs w:val="24"/>
              </w:rPr>
              <w:t>УралИнКом</w:t>
            </w:r>
            <w:proofErr w:type="spellEnd"/>
            <w:r w:rsidRPr="00196A0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2E2412" w:rsidRPr="00196A09" w:rsidRDefault="002E2412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  <w:r w:rsidRPr="00196A09">
        <w:t xml:space="preserve"> </w:t>
      </w:r>
    </w:p>
    <w:p w:rsidR="00650624" w:rsidRPr="00650624" w:rsidRDefault="00650624" w:rsidP="0065062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0624">
        <w:rPr>
          <w:rFonts w:ascii="Times New Roman" w:hAnsi="Times New Roman"/>
          <w:sz w:val="24"/>
          <w:szCs w:val="24"/>
          <w:lang w:eastAsia="ru-RU"/>
        </w:rPr>
        <w:t xml:space="preserve">В связи с тем, что по результатам рассмотрения </w:t>
      </w:r>
      <w:r w:rsidRPr="00196A09">
        <w:rPr>
          <w:rFonts w:ascii="Times New Roman" w:hAnsi="Times New Roman"/>
          <w:sz w:val="24"/>
          <w:szCs w:val="24"/>
          <w:lang w:eastAsia="ru-RU"/>
        </w:rPr>
        <w:t xml:space="preserve">вторых </w:t>
      </w:r>
      <w:r w:rsidRPr="00650624">
        <w:rPr>
          <w:rFonts w:ascii="Times New Roman" w:hAnsi="Times New Roman"/>
          <w:sz w:val="24"/>
          <w:szCs w:val="24"/>
          <w:lang w:eastAsia="ru-RU"/>
        </w:rPr>
        <w:t>частей заявок на участие в аукционе только одна заявка была признана соответствующей условиям аукциона, в соответствии с подпунктом б) пункта 13.5.2 ЕОСЗ открытый аукцион признан несостоявшимся.</w:t>
      </w:r>
    </w:p>
    <w:p w:rsidR="00196A09" w:rsidRPr="00196A09" w:rsidRDefault="00196A09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196A09" w:rsidRPr="00196A09" w:rsidRDefault="00196A09" w:rsidP="0080370F">
      <w:pPr>
        <w:pStyle w:val="a4"/>
        <w:widowControl w:val="0"/>
        <w:spacing w:before="0" w:beforeAutospacing="0" w:after="0" w:afterAutospacing="0"/>
        <w:jc w:val="both"/>
      </w:pPr>
      <w:r w:rsidRPr="00196A09">
        <w:rPr>
          <w:rFonts w:eastAsia="Calibri"/>
          <w:color w:val="000000"/>
        </w:rPr>
        <w:t xml:space="preserve">Закупочная комиссия рекомендует Заказчику провести </w:t>
      </w:r>
      <w:r w:rsidRPr="00196A09">
        <w:rPr>
          <w:color w:val="000000"/>
        </w:rPr>
        <w:t>преддоговорные переговоры</w:t>
      </w:r>
      <w:r w:rsidRPr="00196A09">
        <w:rPr>
          <w:b/>
          <w:i/>
          <w:color w:val="000000"/>
        </w:rPr>
        <w:t xml:space="preserve"> </w:t>
      </w:r>
      <w:r w:rsidRPr="00196A09">
        <w:rPr>
          <w:rFonts w:eastAsia="Calibri"/>
          <w:color w:val="000000"/>
        </w:rPr>
        <w:t xml:space="preserve">с единственным допущенным участником процедуры по снижению цены </w:t>
      </w:r>
      <w:r w:rsidRPr="00196A09">
        <w:rPr>
          <w:color w:val="000000"/>
        </w:rPr>
        <w:t>в соответствии 10.9.1 б) и 28.3.1 б) ЕОСЗ и</w:t>
      </w:r>
      <w:r w:rsidRPr="00196A09">
        <w:t xml:space="preserve"> </w:t>
      </w:r>
      <w:proofErr w:type="spellStart"/>
      <w:r w:rsidRPr="00196A09">
        <w:t>пп</w:t>
      </w:r>
      <w:proofErr w:type="spellEnd"/>
      <w:r w:rsidRPr="00196A09">
        <w:t>. 11.1 а), 12.4а)  ч.2 т.1 аукционной документации.</w:t>
      </w:r>
    </w:p>
    <w:p w:rsidR="00196A09" w:rsidRPr="00196A09" w:rsidRDefault="00196A09" w:rsidP="0080370F">
      <w:pPr>
        <w:pStyle w:val="a4"/>
        <w:widowControl w:val="0"/>
        <w:spacing w:before="0" w:beforeAutospacing="0" w:after="0" w:afterAutospacing="0"/>
        <w:jc w:val="both"/>
      </w:pPr>
    </w:p>
    <w:p w:rsidR="00196A09" w:rsidRPr="00196A09" w:rsidRDefault="00196A09" w:rsidP="00196A09">
      <w:pPr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 xml:space="preserve">Результаты голосования членов аукционной комиссии: </w:t>
      </w:r>
      <w:r w:rsidRPr="00196A09">
        <w:rPr>
          <w:rFonts w:ascii="Times New Roman" w:hAnsi="Times New Roman"/>
          <w:sz w:val="24"/>
          <w:szCs w:val="24"/>
        </w:rPr>
        <w:br/>
        <w:t xml:space="preserve">«за» - </w:t>
      </w:r>
      <w:r w:rsidR="00430AB0">
        <w:rPr>
          <w:rFonts w:ascii="Times New Roman" w:hAnsi="Times New Roman"/>
          <w:sz w:val="24"/>
          <w:szCs w:val="24"/>
        </w:rPr>
        <w:t>0</w:t>
      </w:r>
      <w:r w:rsidRPr="00196A09">
        <w:rPr>
          <w:rFonts w:ascii="Times New Roman" w:hAnsi="Times New Roman"/>
          <w:sz w:val="24"/>
          <w:szCs w:val="24"/>
        </w:rPr>
        <w:t xml:space="preserve"> голосов;</w:t>
      </w:r>
      <w:r w:rsidRPr="00196A09">
        <w:rPr>
          <w:rFonts w:ascii="Times New Roman" w:hAnsi="Times New Roman"/>
          <w:sz w:val="24"/>
          <w:szCs w:val="24"/>
        </w:rPr>
        <w:br/>
        <w:t xml:space="preserve">«против» - </w:t>
      </w:r>
      <w:r w:rsidR="00430AB0">
        <w:rPr>
          <w:rFonts w:ascii="Times New Roman" w:hAnsi="Times New Roman"/>
          <w:sz w:val="24"/>
          <w:szCs w:val="24"/>
        </w:rPr>
        <w:t>4</w:t>
      </w:r>
      <w:r w:rsidRPr="00196A09">
        <w:rPr>
          <w:rFonts w:ascii="Times New Roman" w:hAnsi="Times New Roman"/>
          <w:sz w:val="24"/>
          <w:szCs w:val="24"/>
        </w:rPr>
        <w:t xml:space="preserve"> голосов;</w:t>
      </w:r>
      <w:r w:rsidRPr="00196A09">
        <w:rPr>
          <w:rFonts w:ascii="Times New Roman" w:hAnsi="Times New Roman"/>
          <w:sz w:val="24"/>
          <w:szCs w:val="24"/>
        </w:rPr>
        <w:br/>
        <w:t xml:space="preserve">«воздержался» - </w:t>
      </w:r>
      <w:r w:rsidR="00430AB0">
        <w:rPr>
          <w:rFonts w:ascii="Times New Roman" w:hAnsi="Times New Roman"/>
          <w:sz w:val="24"/>
          <w:szCs w:val="24"/>
        </w:rPr>
        <w:t>1</w:t>
      </w:r>
      <w:r w:rsidRPr="00196A09">
        <w:rPr>
          <w:rFonts w:ascii="Times New Roman" w:hAnsi="Times New Roman"/>
          <w:sz w:val="24"/>
          <w:szCs w:val="24"/>
        </w:rPr>
        <w:t xml:space="preserve"> голос.</w:t>
      </w:r>
    </w:p>
    <w:p w:rsidR="00196A09" w:rsidRPr="00196A09" w:rsidRDefault="00196A09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196A09" w:rsidRPr="00196A09" w:rsidRDefault="00196A09" w:rsidP="00196A0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6A09">
        <w:rPr>
          <w:rFonts w:ascii="Times New Roman" w:hAnsi="Times New Roman"/>
          <w:sz w:val="24"/>
          <w:szCs w:val="24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2" w:history="1"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http://zakupki.gov.ru/223/</w:t>
        </w:r>
      </w:hyperlink>
      <w:r w:rsidRPr="00196A09">
        <w:rPr>
          <w:rFonts w:ascii="Times New Roman" w:hAnsi="Times New Roman"/>
          <w:sz w:val="24"/>
          <w:szCs w:val="24"/>
        </w:rPr>
        <w:t xml:space="preserve">, на официальном сайте о размещении заказов на закупки товаров, работ и услуг для нужд </w:t>
      </w:r>
      <w:proofErr w:type="spellStart"/>
      <w:r w:rsidRPr="00196A0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96A0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96A0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96A09">
        <w:rPr>
          <w:rFonts w:ascii="Times New Roman" w:hAnsi="Times New Roman"/>
          <w:sz w:val="24"/>
          <w:szCs w:val="24"/>
        </w:rPr>
        <w:t xml:space="preserve">» </w:t>
      </w:r>
      <w:hyperlink r:id="rId13" w:history="1"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http://zakupki.rosatom.ru/</w:t>
        </w:r>
      </w:hyperlink>
      <w:r w:rsidRPr="00196A09">
        <w:rPr>
          <w:rFonts w:ascii="Times New Roman" w:hAnsi="Times New Roman"/>
          <w:sz w:val="24"/>
          <w:szCs w:val="24"/>
        </w:rPr>
        <w:t xml:space="preserve"> и на сайте ЭТП </w:t>
      </w:r>
      <w:hyperlink r:id="rId14" w:history="1"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ООО</w:t>
        </w:r>
      </w:hyperlink>
      <w:r w:rsidR="006D04F9">
        <w:rPr>
          <w:rFonts w:ascii="Times New Roman" w:hAnsi="Times New Roman"/>
          <w:sz w:val="24"/>
          <w:szCs w:val="24"/>
        </w:rPr>
        <w:t> </w:t>
      </w:r>
      <w:r w:rsidRPr="00196A09">
        <w:rPr>
          <w:rFonts w:ascii="Times New Roman" w:hAnsi="Times New Roman"/>
          <w:sz w:val="24"/>
          <w:szCs w:val="24"/>
        </w:rPr>
        <w:t xml:space="preserve">«Аукционный конкурсный дом» </w:t>
      </w:r>
      <w:hyperlink r:id="rId15" w:history="1"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</w:t>
        </w:r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ru</w:t>
        </w:r>
        <w:proofErr w:type="spellEnd"/>
        <w:r w:rsidRPr="00196A0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/</w:t>
        </w:r>
      </w:hyperlink>
      <w:r w:rsidRPr="00196A09">
        <w:rPr>
          <w:rFonts w:ascii="Times New Roman" w:hAnsi="Times New Roman"/>
          <w:sz w:val="24"/>
          <w:szCs w:val="24"/>
        </w:rPr>
        <w:t>.</w:t>
      </w:r>
      <w:proofErr w:type="gramEnd"/>
    </w:p>
    <w:tbl>
      <w:tblPr>
        <w:tblW w:w="505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37"/>
        <w:gridCol w:w="276"/>
        <w:gridCol w:w="8455"/>
      </w:tblGrid>
      <w:tr w:rsidR="006D04F9" w:rsidRPr="00196A09" w:rsidTr="00B424A5">
        <w:tc>
          <w:tcPr>
            <w:tcW w:w="0" w:type="auto"/>
            <w:hideMark/>
          </w:tcPr>
          <w:p w:rsidR="00196A09" w:rsidRPr="00196A09" w:rsidRDefault="00196A09" w:rsidP="00B424A5">
            <w:pPr>
              <w:rPr>
                <w:rFonts w:ascii="Times New Roman" w:hAnsi="Times New Roman"/>
                <w:sz w:val="24"/>
                <w:szCs w:val="24"/>
              </w:rPr>
            </w:pPr>
            <w:r w:rsidRPr="00196A09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0" w:type="auto"/>
            <w:hideMark/>
          </w:tcPr>
          <w:p w:rsidR="00196A09" w:rsidRPr="00196A09" w:rsidRDefault="00196A09" w:rsidP="00B424A5">
            <w:pPr>
              <w:rPr>
                <w:rFonts w:ascii="Times New Roman" w:hAnsi="Times New Roman"/>
                <w:sz w:val="24"/>
                <w:szCs w:val="24"/>
              </w:rPr>
            </w:pPr>
            <w:r w:rsidRPr="00196A0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hideMark/>
          </w:tcPr>
          <w:p w:rsidR="00196A09" w:rsidRPr="00196A09" w:rsidRDefault="00196A09" w:rsidP="006D04F9">
            <w:pPr>
              <w:rPr>
                <w:rFonts w:ascii="Times New Roman" w:hAnsi="Times New Roman"/>
                <w:sz w:val="24"/>
                <w:szCs w:val="24"/>
              </w:rPr>
            </w:pPr>
            <w:r w:rsidRPr="00196A09">
              <w:rPr>
                <w:rFonts w:ascii="Times New Roman" w:hAnsi="Times New Roman"/>
                <w:sz w:val="24"/>
                <w:szCs w:val="24"/>
              </w:rPr>
              <w:t>Опросные листы голосования членов редукционной комиссии, на </w:t>
            </w:r>
            <w:r w:rsidR="006D04F9">
              <w:rPr>
                <w:rFonts w:ascii="Times New Roman" w:hAnsi="Times New Roman"/>
                <w:sz w:val="24"/>
                <w:szCs w:val="24"/>
              </w:rPr>
              <w:t>15</w:t>
            </w:r>
            <w:r w:rsidRPr="00196A09">
              <w:rPr>
                <w:rFonts w:ascii="Times New Roman" w:hAnsi="Times New Roman"/>
                <w:sz w:val="24"/>
                <w:szCs w:val="24"/>
              </w:rPr>
              <w:t> л.</w:t>
            </w:r>
          </w:p>
        </w:tc>
      </w:tr>
    </w:tbl>
    <w:p w:rsidR="00196A09" w:rsidRPr="00196A09" w:rsidRDefault="00196A09" w:rsidP="00196A09">
      <w:pPr>
        <w:widowControl w:val="0"/>
        <w:spacing w:after="160"/>
        <w:outlineLvl w:val="0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b/>
          <w:bCs/>
          <w:sz w:val="24"/>
          <w:szCs w:val="24"/>
        </w:rPr>
        <w:t>Аукционная комиссия:</w:t>
      </w:r>
      <w:r w:rsidRPr="00196A09">
        <w:rPr>
          <w:rFonts w:ascii="Times New Roman" w:hAnsi="Times New Roman"/>
          <w:sz w:val="24"/>
          <w:szCs w:val="24"/>
        </w:rPr>
        <w:t xml:space="preserve"> </w:t>
      </w:r>
    </w:p>
    <w:p w:rsidR="00196A09" w:rsidRPr="00196A09" w:rsidRDefault="00196A09" w:rsidP="00196A09">
      <w:pPr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 xml:space="preserve">Член аукционной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96A0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96A0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96A0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96A09">
        <w:rPr>
          <w:rFonts w:ascii="Times New Roman" w:hAnsi="Times New Roman"/>
          <w:sz w:val="24"/>
          <w:szCs w:val="24"/>
        </w:rPr>
        <w:t>»:</w:t>
      </w:r>
    </w:p>
    <w:p w:rsidR="00196A09" w:rsidRPr="00196A09" w:rsidRDefault="00196A09" w:rsidP="00196A09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196A09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196A09">
        <w:rPr>
          <w:rFonts w:ascii="Times New Roman" w:hAnsi="Times New Roman"/>
          <w:sz w:val="24"/>
          <w:szCs w:val="24"/>
        </w:rPr>
        <w:t xml:space="preserve"> с участниками аукциона, вопрос о которых вынесен на заседание аукционной комиссии;</w:t>
      </w:r>
    </w:p>
    <w:p w:rsidR="00196A09" w:rsidRPr="00196A09" w:rsidRDefault="00196A09" w:rsidP="00196A09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>подтверждает объективность принимаемых решений;</w:t>
      </w:r>
    </w:p>
    <w:p w:rsidR="00196A09" w:rsidRPr="00196A09" w:rsidRDefault="00196A09" w:rsidP="00196A09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>заявляет об отсутствии личной заинтересованности в исходе аукциона;</w:t>
      </w:r>
    </w:p>
    <w:p w:rsidR="00196A09" w:rsidRPr="00196A09" w:rsidRDefault="00196A09" w:rsidP="00196A09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>принимает на себя обязательства:</w:t>
      </w:r>
    </w:p>
    <w:p w:rsidR="00196A09" w:rsidRPr="00196A09" w:rsidRDefault="00196A09" w:rsidP="00196A09">
      <w:pPr>
        <w:numPr>
          <w:ilvl w:val="0"/>
          <w:numId w:val="10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6A09">
        <w:rPr>
          <w:rFonts w:ascii="Times New Roman" w:hAnsi="Times New Roman"/>
          <w:sz w:val="24"/>
          <w:szCs w:val="24"/>
        </w:rPr>
        <w:t xml:space="preserve">не допускать во время проведения аукциона предоставления сведений о предложениях участников аукциона, ходе проведения аукциона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96A0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96A0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96A0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96A09">
        <w:rPr>
          <w:rFonts w:ascii="Times New Roman" w:hAnsi="Times New Roman"/>
          <w:sz w:val="24"/>
          <w:szCs w:val="24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аукционной документацией;</w:t>
      </w:r>
      <w:proofErr w:type="gramEnd"/>
    </w:p>
    <w:p w:rsidR="00196A09" w:rsidRPr="00196A09" w:rsidRDefault="00196A09" w:rsidP="00196A09">
      <w:pPr>
        <w:numPr>
          <w:ilvl w:val="0"/>
          <w:numId w:val="10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>не координировать деятельность участников в рамках аукциона иначе, чем это предусмотрено законодательством Российской Федерации, ЕОСЗ и условиями проведения аукциона;</w:t>
      </w:r>
    </w:p>
    <w:p w:rsidR="00196A09" w:rsidRPr="00196A09" w:rsidRDefault="00196A09" w:rsidP="00196A09">
      <w:pPr>
        <w:numPr>
          <w:ilvl w:val="0"/>
          <w:numId w:val="10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196A09">
        <w:rPr>
          <w:rFonts w:ascii="Times New Roman" w:hAnsi="Times New Roman"/>
          <w:sz w:val="24"/>
          <w:szCs w:val="24"/>
        </w:rPr>
        <w:t>не проводить переговоров с участниками аукциона, кроме случаев, прямо предусмотренных условиями проведения аукциона.</w:t>
      </w:r>
    </w:p>
    <w:p w:rsidR="00196A09" w:rsidRDefault="00196A09" w:rsidP="00196A09">
      <w:pPr>
        <w:ind w:left="1418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196A09" w:rsidSect="00E17D05">
      <w:headerReference w:type="first" r:id="rId16"/>
      <w:pgSz w:w="11906" w:h="16838"/>
      <w:pgMar w:top="712" w:right="567" w:bottom="851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3FF" w:rsidRDefault="004B33FF" w:rsidP="0013123E">
      <w:pPr>
        <w:spacing w:after="0" w:line="240" w:lineRule="auto"/>
      </w:pPr>
      <w:r>
        <w:separator/>
      </w:r>
    </w:p>
  </w:endnote>
  <w:endnote w:type="continuationSeparator" w:id="0">
    <w:p w:rsidR="004B33FF" w:rsidRDefault="004B33FF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3FF" w:rsidRDefault="004B33FF" w:rsidP="0013123E">
      <w:pPr>
        <w:spacing w:after="0" w:line="240" w:lineRule="auto"/>
      </w:pPr>
      <w:r>
        <w:separator/>
      </w:r>
    </w:p>
  </w:footnote>
  <w:footnote w:type="continuationSeparator" w:id="0">
    <w:p w:rsidR="004B33FF" w:rsidRDefault="004B33FF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AF3" w:rsidRDefault="00202AF3">
    <w:pPr>
      <w:pStyle w:val="af"/>
    </w:pPr>
  </w:p>
  <w:p w:rsidR="002260EC" w:rsidRDefault="002260EC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65399"/>
    <w:multiLevelType w:val="multilevel"/>
    <w:tmpl w:val="D4CE6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947D02"/>
    <w:multiLevelType w:val="hybridMultilevel"/>
    <w:tmpl w:val="222A09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5"/>
  </w:num>
  <w:num w:numId="5">
    <w:abstractNumId w:val="10"/>
  </w:num>
  <w:num w:numId="6">
    <w:abstractNumId w:val="0"/>
  </w:num>
  <w:num w:numId="7">
    <w:abstractNumId w:val="4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5CE7"/>
    <w:rsid w:val="000176AB"/>
    <w:rsid w:val="000215ED"/>
    <w:rsid w:val="00045F93"/>
    <w:rsid w:val="00052D37"/>
    <w:rsid w:val="00061809"/>
    <w:rsid w:val="00063D6B"/>
    <w:rsid w:val="00087535"/>
    <w:rsid w:val="00092C14"/>
    <w:rsid w:val="001166A8"/>
    <w:rsid w:val="00127F7F"/>
    <w:rsid w:val="0013123E"/>
    <w:rsid w:val="001347FC"/>
    <w:rsid w:val="00196A09"/>
    <w:rsid w:val="001A5623"/>
    <w:rsid w:val="001A7FCD"/>
    <w:rsid w:val="001B2697"/>
    <w:rsid w:val="001E1204"/>
    <w:rsid w:val="001F2394"/>
    <w:rsid w:val="00202AF3"/>
    <w:rsid w:val="0021511F"/>
    <w:rsid w:val="002260EC"/>
    <w:rsid w:val="00244610"/>
    <w:rsid w:val="00253FE5"/>
    <w:rsid w:val="002703B7"/>
    <w:rsid w:val="00274AC5"/>
    <w:rsid w:val="00286A93"/>
    <w:rsid w:val="00286F60"/>
    <w:rsid w:val="002946CF"/>
    <w:rsid w:val="002B1578"/>
    <w:rsid w:val="002C2287"/>
    <w:rsid w:val="002E2412"/>
    <w:rsid w:val="00321049"/>
    <w:rsid w:val="00336737"/>
    <w:rsid w:val="003369C5"/>
    <w:rsid w:val="00337823"/>
    <w:rsid w:val="0034005B"/>
    <w:rsid w:val="00342C00"/>
    <w:rsid w:val="00343C76"/>
    <w:rsid w:val="00352F5B"/>
    <w:rsid w:val="003656A8"/>
    <w:rsid w:val="003706C8"/>
    <w:rsid w:val="003B133F"/>
    <w:rsid w:val="003C424D"/>
    <w:rsid w:val="003E7C63"/>
    <w:rsid w:val="0040146C"/>
    <w:rsid w:val="00414136"/>
    <w:rsid w:val="00430AB0"/>
    <w:rsid w:val="004B33FF"/>
    <w:rsid w:val="004B4BDA"/>
    <w:rsid w:val="004D24D3"/>
    <w:rsid w:val="004D6812"/>
    <w:rsid w:val="004F0B4C"/>
    <w:rsid w:val="004F65F3"/>
    <w:rsid w:val="005172DE"/>
    <w:rsid w:val="00523CAB"/>
    <w:rsid w:val="005419FC"/>
    <w:rsid w:val="00562E12"/>
    <w:rsid w:val="00570823"/>
    <w:rsid w:val="00571B61"/>
    <w:rsid w:val="00577F5B"/>
    <w:rsid w:val="00583A6D"/>
    <w:rsid w:val="005A1FFA"/>
    <w:rsid w:val="005E2569"/>
    <w:rsid w:val="006220DB"/>
    <w:rsid w:val="00646763"/>
    <w:rsid w:val="006472F0"/>
    <w:rsid w:val="00650624"/>
    <w:rsid w:val="00650A74"/>
    <w:rsid w:val="0065295B"/>
    <w:rsid w:val="00664B48"/>
    <w:rsid w:val="00667A32"/>
    <w:rsid w:val="006714C2"/>
    <w:rsid w:val="0069021D"/>
    <w:rsid w:val="006A0238"/>
    <w:rsid w:val="006B00E6"/>
    <w:rsid w:val="006C0FCE"/>
    <w:rsid w:val="006D04F9"/>
    <w:rsid w:val="006F286F"/>
    <w:rsid w:val="00703DD3"/>
    <w:rsid w:val="00706B01"/>
    <w:rsid w:val="007070E4"/>
    <w:rsid w:val="007127C2"/>
    <w:rsid w:val="00737609"/>
    <w:rsid w:val="00746F43"/>
    <w:rsid w:val="007812CC"/>
    <w:rsid w:val="00786C84"/>
    <w:rsid w:val="007A70C2"/>
    <w:rsid w:val="007D63F7"/>
    <w:rsid w:val="007D7C83"/>
    <w:rsid w:val="007E3839"/>
    <w:rsid w:val="007E3D37"/>
    <w:rsid w:val="007E782C"/>
    <w:rsid w:val="007F3781"/>
    <w:rsid w:val="007F4F7F"/>
    <w:rsid w:val="007F77BF"/>
    <w:rsid w:val="00800E6A"/>
    <w:rsid w:val="008020C8"/>
    <w:rsid w:val="00803447"/>
    <w:rsid w:val="0080370F"/>
    <w:rsid w:val="008040FD"/>
    <w:rsid w:val="00825553"/>
    <w:rsid w:val="00842981"/>
    <w:rsid w:val="00861214"/>
    <w:rsid w:val="00871202"/>
    <w:rsid w:val="008901E8"/>
    <w:rsid w:val="008967FD"/>
    <w:rsid w:val="008B7DC9"/>
    <w:rsid w:val="008D1B8C"/>
    <w:rsid w:val="008D6196"/>
    <w:rsid w:val="008F612A"/>
    <w:rsid w:val="0090114C"/>
    <w:rsid w:val="00903E54"/>
    <w:rsid w:val="00922F9A"/>
    <w:rsid w:val="00923823"/>
    <w:rsid w:val="009421D9"/>
    <w:rsid w:val="00950C84"/>
    <w:rsid w:val="00963B39"/>
    <w:rsid w:val="00977CD6"/>
    <w:rsid w:val="00987AE7"/>
    <w:rsid w:val="009C1B6A"/>
    <w:rsid w:val="009D6EC2"/>
    <w:rsid w:val="009F1951"/>
    <w:rsid w:val="00A00CF1"/>
    <w:rsid w:val="00A16853"/>
    <w:rsid w:val="00A403BF"/>
    <w:rsid w:val="00A66DE5"/>
    <w:rsid w:val="00A8345C"/>
    <w:rsid w:val="00A877DF"/>
    <w:rsid w:val="00AA51F8"/>
    <w:rsid w:val="00AA6118"/>
    <w:rsid w:val="00AB07DE"/>
    <w:rsid w:val="00AC32D2"/>
    <w:rsid w:val="00B00416"/>
    <w:rsid w:val="00B555A3"/>
    <w:rsid w:val="00B736E7"/>
    <w:rsid w:val="00B92FB8"/>
    <w:rsid w:val="00BB7461"/>
    <w:rsid w:val="00BC7790"/>
    <w:rsid w:val="00BD505F"/>
    <w:rsid w:val="00BD6C61"/>
    <w:rsid w:val="00BF0317"/>
    <w:rsid w:val="00BF0A20"/>
    <w:rsid w:val="00BF3AB4"/>
    <w:rsid w:val="00C03923"/>
    <w:rsid w:val="00C43A65"/>
    <w:rsid w:val="00C63D1A"/>
    <w:rsid w:val="00C70B03"/>
    <w:rsid w:val="00C71122"/>
    <w:rsid w:val="00C87038"/>
    <w:rsid w:val="00CC1C84"/>
    <w:rsid w:val="00CC4D87"/>
    <w:rsid w:val="00CD3C06"/>
    <w:rsid w:val="00D006A6"/>
    <w:rsid w:val="00D12ED7"/>
    <w:rsid w:val="00D131B7"/>
    <w:rsid w:val="00D4590E"/>
    <w:rsid w:val="00D81A56"/>
    <w:rsid w:val="00DC0274"/>
    <w:rsid w:val="00DD0EBB"/>
    <w:rsid w:val="00DD2869"/>
    <w:rsid w:val="00DD323D"/>
    <w:rsid w:val="00E07091"/>
    <w:rsid w:val="00E17D05"/>
    <w:rsid w:val="00E41539"/>
    <w:rsid w:val="00E608CB"/>
    <w:rsid w:val="00E64775"/>
    <w:rsid w:val="00EA161D"/>
    <w:rsid w:val="00ED100A"/>
    <w:rsid w:val="00EE5E48"/>
    <w:rsid w:val="00EF3C4D"/>
    <w:rsid w:val="00F04624"/>
    <w:rsid w:val="00F26749"/>
    <w:rsid w:val="00F36D5F"/>
    <w:rsid w:val="00F41A2B"/>
    <w:rsid w:val="00F545E6"/>
    <w:rsid w:val="00F558A7"/>
    <w:rsid w:val="00F630B8"/>
    <w:rsid w:val="00F65FB5"/>
    <w:rsid w:val="00F73290"/>
    <w:rsid w:val="00FA138E"/>
    <w:rsid w:val="00FA482E"/>
    <w:rsid w:val="00FB2B8A"/>
    <w:rsid w:val="00FB6813"/>
    <w:rsid w:val="00FB6F1D"/>
    <w:rsid w:val="00FB7F63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  <w:style w:type="character" w:styleId="af6">
    <w:name w:val="Strong"/>
    <w:uiPriority w:val="22"/>
    <w:qFormat/>
    <w:rsid w:val="002260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  <w:style w:type="character" w:styleId="af6">
    <w:name w:val="Strong"/>
    <w:uiPriority w:val="22"/>
    <w:qFormat/>
    <w:rsid w:val="002260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gov.ru/223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tom.roseltorg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Синицына</cp:lastModifiedBy>
  <cp:revision>2</cp:revision>
  <cp:lastPrinted>2015-09-16T07:02:00Z</cp:lastPrinted>
  <dcterms:created xsi:type="dcterms:W3CDTF">2015-09-16T07:04:00Z</dcterms:created>
  <dcterms:modified xsi:type="dcterms:W3CDTF">2015-09-16T07:04:00Z</dcterms:modified>
</cp:coreProperties>
</file>