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AC0ACC">
        <w:rPr>
          <w:sz w:val="24"/>
          <w:szCs w:val="24"/>
        </w:rPr>
        <w:t>1</w:t>
      </w:r>
      <w:r w:rsidR="00926E8C">
        <w:rPr>
          <w:sz w:val="24"/>
          <w:szCs w:val="24"/>
        </w:rPr>
        <w:t>66Пр</w:t>
      </w:r>
      <w:r w:rsidR="00F70628" w:rsidRPr="004975FA">
        <w:rPr>
          <w:sz w:val="24"/>
          <w:szCs w:val="24"/>
        </w:rPr>
        <w:t>/З</w:t>
      </w:r>
      <w:r w:rsidR="00926E8C">
        <w:rPr>
          <w:sz w:val="24"/>
          <w:szCs w:val="24"/>
        </w:rPr>
        <w:t>Ц</w:t>
      </w:r>
      <w:r w:rsidR="00232885" w:rsidRPr="00AC775F">
        <w:rPr>
          <w:sz w:val="24"/>
          <w:szCs w:val="24"/>
        </w:rPr>
        <w:t>-</w:t>
      </w:r>
      <w:r w:rsidR="00F70628" w:rsidRPr="004975FA">
        <w:rPr>
          <w:sz w:val="24"/>
          <w:szCs w:val="24"/>
        </w:rPr>
        <w:t>01</w:t>
      </w:r>
      <w:r w:rsidR="00232885" w:rsidRPr="00AC775F">
        <w:rPr>
          <w:sz w:val="24"/>
          <w:szCs w:val="24"/>
        </w:rPr>
        <w:t>5</w:t>
      </w:r>
      <w:r w:rsidR="00A12D43" w:rsidRPr="004975FA">
        <w:rPr>
          <w:sz w:val="24"/>
          <w:szCs w:val="24"/>
        </w:rPr>
        <w:t>-</w:t>
      </w:r>
      <w:r w:rsidR="00EA3112">
        <w:rPr>
          <w:sz w:val="24"/>
          <w:szCs w:val="24"/>
        </w:rPr>
        <w:t>3</w:t>
      </w:r>
      <w:r w:rsidRPr="004975FA">
        <w:rPr>
          <w:sz w:val="24"/>
          <w:szCs w:val="24"/>
        </w:rPr>
        <w:t xml:space="preserve"> </w:t>
      </w:r>
    </w:p>
    <w:p w:rsidR="00DE7DEF" w:rsidRDefault="00232885" w:rsidP="00926E8C">
      <w:pPr>
        <w:pStyle w:val="a4"/>
        <w:spacing w:after="0"/>
        <w:jc w:val="center"/>
        <w:outlineLvl w:val="0"/>
        <w:rPr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</w:t>
      </w:r>
      <w:r w:rsidR="00926E8C">
        <w:rPr>
          <w:rFonts w:eastAsia="Times New Roman"/>
          <w:b/>
          <w:bCs/>
        </w:rPr>
        <w:t>победителем</w:t>
      </w:r>
      <w:r w:rsidRPr="00232885">
        <w:rPr>
          <w:rFonts w:eastAsia="Times New Roman"/>
          <w:b/>
          <w:bCs/>
        </w:rPr>
        <w:t xml:space="preserve"> открытого запроса </w:t>
      </w:r>
      <w:r w:rsidR="008F0CEC">
        <w:rPr>
          <w:rFonts w:eastAsia="Times New Roman"/>
          <w:b/>
          <w:bCs/>
        </w:rPr>
        <w:t>цен</w:t>
      </w:r>
      <w:r w:rsidRPr="00232885">
        <w:rPr>
          <w:rFonts w:eastAsia="Times New Roman"/>
          <w:b/>
          <w:bCs/>
        </w:rPr>
        <w:t xml:space="preserve"> в электронной форме на право заключения договора </w:t>
      </w:r>
      <w:r w:rsidR="008F0CEC">
        <w:rPr>
          <w:b/>
          <w:bCs/>
        </w:rPr>
        <w:t xml:space="preserve">на </w:t>
      </w:r>
      <w:r w:rsidR="00926E8C">
        <w:rPr>
          <w:b/>
          <w:bCs/>
        </w:rPr>
        <w:t xml:space="preserve">поставку оборудования </w:t>
      </w:r>
      <w:proofErr w:type="spellStart"/>
      <w:r w:rsidR="00926E8C">
        <w:rPr>
          <w:b/>
          <w:bCs/>
        </w:rPr>
        <w:t>видеоотображения</w:t>
      </w:r>
      <w:proofErr w:type="spellEnd"/>
      <w:r w:rsidR="00926E8C">
        <w:rPr>
          <w:b/>
          <w:bCs/>
        </w:rPr>
        <w:t xml:space="preserve"> для залов приема делегаций для нужд АО «НИАЭП»</w:t>
      </w:r>
    </w:p>
    <w:p w:rsidR="00EA3112" w:rsidRPr="004975FA" w:rsidRDefault="00EA3112" w:rsidP="00EA3112">
      <w:pPr>
        <w:keepLines/>
        <w:jc w:val="center"/>
        <w:outlineLvl w:val="0"/>
        <w:rPr>
          <w:b/>
        </w:rPr>
      </w:pPr>
    </w:p>
    <w:p w:rsidR="00B961E9" w:rsidRPr="004975FA" w:rsidRDefault="00B961E9" w:rsidP="008332DD">
      <w:pPr>
        <w:jc w:val="center"/>
        <w:rPr>
          <w:b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AC0ACC">
        <w:rPr>
          <w:rStyle w:val="11"/>
          <w:color w:val="000000"/>
        </w:rPr>
        <w:t>21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232885">
        <w:rPr>
          <w:rStyle w:val="11"/>
          <w:color w:val="000000"/>
        </w:rPr>
        <w:t>августа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AA5962" w:rsidRDefault="00AA5962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926E8C" w:rsidRDefault="00926E8C" w:rsidP="00926E8C">
      <w:pPr>
        <w:tabs>
          <w:tab w:val="left" w:pos="252"/>
        </w:tabs>
        <w:jc w:val="both"/>
      </w:pPr>
      <w:proofErr w:type="gramStart"/>
      <w:r>
        <w:t xml:space="preserve">Открытый запрос цен в электронной </w:t>
      </w:r>
      <w:proofErr w:type="spellStart"/>
      <w:r>
        <w:t>формебез</w:t>
      </w:r>
      <w:proofErr w:type="spellEnd"/>
      <w:r>
        <w:t xml:space="preserve">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 07.02.2012 № 37)(далее – ЕОСЗ) в его действующей редакции,</w:t>
      </w:r>
      <w:r>
        <w:rPr>
          <w:color w:val="FF0000"/>
        </w:rPr>
        <w:t xml:space="preserve"> </w:t>
      </w:r>
      <w:r>
        <w:t xml:space="preserve">с использованием функционала ЭТП </w:t>
      </w:r>
      <w:proofErr w:type="spellStart"/>
      <w:r>
        <w:t>Аук</w:t>
      </w:r>
      <w:proofErr w:type="spellEnd"/>
      <w:r>
        <w:t>.</w:t>
      </w:r>
      <w:proofErr w:type="gramEnd"/>
      <w:r>
        <w:t xml:space="preserve"> </w:t>
      </w:r>
      <w:proofErr w:type="spellStart"/>
      <w:r>
        <w:t>Конк</w:t>
      </w:r>
      <w:proofErr w:type="spellEnd"/>
      <w:r>
        <w:t>. Дом</w:t>
      </w:r>
      <w:r>
        <w:rPr>
          <w:color w:val="FF0000"/>
        </w:rPr>
        <w:t xml:space="preserve"> </w:t>
      </w:r>
      <w:r>
        <w:t>согласно регламенту ее работы.</w:t>
      </w:r>
    </w:p>
    <w:p w:rsidR="00926E8C" w:rsidRDefault="00926E8C" w:rsidP="00926E8C">
      <w:pPr>
        <w:tabs>
          <w:tab w:val="left" w:pos="252"/>
        </w:tabs>
        <w:jc w:val="both"/>
      </w:pPr>
    </w:p>
    <w:p w:rsidR="00926E8C" w:rsidRDefault="00926E8C" w:rsidP="00926E8C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заказе:</w:t>
      </w:r>
    </w:p>
    <w:p w:rsidR="00926E8C" w:rsidRDefault="00926E8C" w:rsidP="00926E8C">
      <w:pPr>
        <w:tabs>
          <w:tab w:val="left" w:pos="252"/>
        </w:tabs>
        <w:jc w:val="both"/>
        <w:outlineLvl w:val="0"/>
      </w:pPr>
      <w:r>
        <w:t xml:space="preserve">Заказчик: </w:t>
      </w:r>
      <w:r>
        <w:rPr>
          <w:bCs/>
        </w:rPr>
        <w:t>Акционерное общество НИЖЕГО</w:t>
      </w:r>
      <w:bookmarkStart w:id="0" w:name="_GoBack"/>
      <w:bookmarkEnd w:id="0"/>
      <w:r>
        <w:rPr>
          <w:bCs/>
        </w:rPr>
        <w:t>РОДСКАЯ ИНЖИНИРИНГОВАЯ КОМПАНИЯ "АТОМЭНЕРГОПРОЕКТ"</w:t>
      </w:r>
    </w:p>
    <w:p w:rsidR="00926E8C" w:rsidRDefault="00926E8C" w:rsidP="00926E8C">
      <w:pPr>
        <w:tabs>
          <w:tab w:val="left" w:pos="252"/>
        </w:tabs>
        <w:jc w:val="both"/>
      </w:pPr>
      <w:r>
        <w:t>Организатор размещения заказа: АО "НИАЭП"</w:t>
      </w:r>
    </w:p>
    <w:p w:rsidR="00926E8C" w:rsidRDefault="00926E8C" w:rsidP="00926E8C">
      <w:pPr>
        <w:tabs>
          <w:tab w:val="left" w:pos="252"/>
        </w:tabs>
        <w:jc w:val="both"/>
        <w:rPr>
          <w:color w:val="FF0000"/>
        </w:rPr>
      </w:pPr>
      <w:r>
        <w:t xml:space="preserve">Предмет запроса цен: право заключения договора на поставку оборудования </w:t>
      </w:r>
      <w:proofErr w:type="spellStart"/>
      <w:r>
        <w:t>видеоотображения</w:t>
      </w:r>
      <w:proofErr w:type="spellEnd"/>
      <w:r>
        <w:t xml:space="preserve"> для залов приема делегаций для нужд АО «НИАЭП» (лот № 166Пр/ЗЦ-015)</w:t>
      </w:r>
    </w:p>
    <w:p w:rsidR="00926E8C" w:rsidRDefault="00926E8C" w:rsidP="00926E8C">
      <w:pPr>
        <w:jc w:val="both"/>
        <w:rPr>
          <w:rFonts w:eastAsiaTheme="minorHAnsi"/>
        </w:rPr>
      </w:pPr>
      <w:r>
        <w:rPr>
          <w:rFonts w:eastAsiaTheme="minorHAnsi"/>
        </w:rPr>
        <w:t xml:space="preserve">Предмет договора: поставка оборудования </w:t>
      </w:r>
      <w:proofErr w:type="spellStart"/>
      <w:r>
        <w:rPr>
          <w:rFonts w:eastAsiaTheme="minorHAnsi"/>
        </w:rPr>
        <w:t>видеоотображения</w:t>
      </w:r>
      <w:proofErr w:type="spellEnd"/>
      <w:r>
        <w:rPr>
          <w:rFonts w:eastAsiaTheme="minorHAnsi"/>
        </w:rPr>
        <w:t xml:space="preserve"> для залов приема делегаций для нужд АО «НИАЭП» </w:t>
      </w:r>
    </w:p>
    <w:p w:rsidR="00926E8C" w:rsidRDefault="00926E8C" w:rsidP="00926E8C">
      <w:pPr>
        <w:jc w:val="both"/>
        <w:rPr>
          <w:rFonts w:eastAsiaTheme="minorHAnsi"/>
        </w:rPr>
      </w:pPr>
    </w:p>
    <w:p w:rsidR="00926E8C" w:rsidRDefault="00926E8C" w:rsidP="00926E8C">
      <w:pPr>
        <w:jc w:val="both"/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8 784 910 (Восемь миллионов семьсот восемьдесят четыре тысячи девятьсот десять) рублей 00 копеек, включая НДС. </w:t>
      </w:r>
    </w:p>
    <w:p w:rsidR="00926E8C" w:rsidRDefault="00926E8C" w:rsidP="00926E8C">
      <w:pPr>
        <w:jc w:val="both"/>
        <w:rPr>
          <w:rFonts w:eastAsiaTheme="minorHAnsi"/>
        </w:rPr>
      </w:pPr>
    </w:p>
    <w:p w:rsidR="00926E8C" w:rsidRDefault="00926E8C" w:rsidP="00926E8C">
      <w:pPr>
        <w:jc w:val="both"/>
        <w:rPr>
          <w:rFonts w:eastAsia="Times New Roman"/>
        </w:rPr>
      </w:pPr>
      <w:proofErr w:type="gramStart"/>
      <w:r>
        <w:t xml:space="preserve">Извещение о проведении </w:t>
      </w:r>
      <w:r>
        <w:rPr>
          <w:bCs/>
        </w:rPr>
        <w:t>запроса цен</w:t>
      </w:r>
      <w:r>
        <w:t xml:space="preserve"> и закупочная документация опубликованы «06»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31502642018, на официальном сайте о размещении заказов 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proofErr w:type="spellStart"/>
        <w:r>
          <w:rPr>
            <w:rStyle w:val="af1"/>
            <w:color w:val="0000FF"/>
            <w:u w:val="single"/>
            <w:lang w:val="en-US"/>
          </w:rPr>
          <w:t>rosatom</w:t>
        </w:r>
        <w:proofErr w:type="spellEnd"/>
        <w:r>
          <w:rPr>
            <w:rStyle w:val="af1"/>
            <w:color w:val="0000FF"/>
            <w:u w:val="single"/>
          </w:rPr>
          <w:t>.</w:t>
        </w:r>
        <w:proofErr w:type="spellStart"/>
        <w:r>
          <w:rPr>
            <w:rStyle w:val="af1"/>
            <w:color w:val="0000FF"/>
            <w:u w:val="single"/>
          </w:rPr>
          <w:t>ru</w:t>
        </w:r>
        <w:proofErr w:type="spellEnd"/>
      </w:hyperlink>
      <w:r>
        <w:rPr>
          <w:rStyle w:val="af1"/>
          <w:color w:val="0000FF"/>
          <w:u w:val="single"/>
        </w:rPr>
        <w:t>/</w:t>
      </w:r>
      <w:r>
        <w:t>, закупка №150806/0536/948, на</w:t>
      </w:r>
      <w:proofErr w:type="gramEnd"/>
      <w:r>
        <w:t xml:space="preserve">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Дом, закупка  №Z039926.</w:t>
      </w:r>
    </w:p>
    <w:p w:rsidR="00926E8C" w:rsidRDefault="00926E8C" w:rsidP="00926E8C">
      <w:pPr>
        <w:ind w:firstLine="709"/>
        <w:jc w:val="both"/>
      </w:pPr>
    </w:p>
    <w:p w:rsidR="00232885" w:rsidRPr="008F0CEC" w:rsidRDefault="00232885" w:rsidP="00AC0ACC">
      <w:pPr>
        <w:ind w:firstLine="709"/>
        <w:jc w:val="both"/>
        <w:rPr>
          <w:lang w:val="x-none"/>
        </w:rPr>
      </w:pPr>
      <w:r w:rsidRPr="00AC0ACC">
        <w:rPr>
          <w:lang w:val="x-none"/>
        </w:rPr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</w:t>
      </w:r>
      <w:r w:rsidR="00926E8C">
        <w:t>победителя</w:t>
      </w:r>
      <w:r w:rsidRPr="00AC0ACC">
        <w:rPr>
          <w:lang w:val="x-none"/>
        </w:rPr>
        <w:t xml:space="preserve"> запроса </w:t>
      </w:r>
      <w:r w:rsidR="008F0CEC">
        <w:t>цен</w:t>
      </w:r>
      <w:r w:rsidRPr="00AC0ACC">
        <w:rPr>
          <w:lang w:val="x-none"/>
        </w:rPr>
        <w:t xml:space="preserve">, </w:t>
      </w:r>
      <w:r w:rsidRPr="008F0CEC">
        <w:rPr>
          <w:lang w:val="x-none"/>
        </w:rPr>
        <w:t>срок и объем оказания услуг</w:t>
      </w:r>
      <w:r w:rsidRPr="008F0CEC">
        <w:t xml:space="preserve"> в соответствии с заявкой</w:t>
      </w:r>
      <w:r w:rsidRPr="008F0CEC">
        <w:rPr>
          <w:lang w:val="x-none"/>
        </w:rPr>
        <w:t>, с учетом данных преддоговорных переговоров.</w:t>
      </w:r>
    </w:p>
    <w:p w:rsidR="00926E8C" w:rsidRDefault="00926E8C" w:rsidP="00AC0ACC">
      <w:pPr>
        <w:jc w:val="both"/>
      </w:pPr>
    </w:p>
    <w:p w:rsidR="00BC7422" w:rsidRDefault="00232885" w:rsidP="004743A8">
      <w:pPr>
        <w:jc w:val="both"/>
      </w:pPr>
      <w:r w:rsidRPr="008F0CEC">
        <w:t xml:space="preserve">Цена договора, предложенная </w:t>
      </w:r>
      <w:r w:rsidR="00926E8C">
        <w:t>победителем</w:t>
      </w:r>
      <w:r w:rsidRPr="008F0CEC">
        <w:t xml:space="preserve"> запроса </w:t>
      </w:r>
      <w:r w:rsidR="008F0CEC" w:rsidRPr="008F0CEC">
        <w:t>цен</w:t>
      </w:r>
      <w:r w:rsidRPr="008F0CEC">
        <w:t xml:space="preserve"> </w:t>
      </w:r>
      <w:r w:rsidR="008F0CEC" w:rsidRPr="008F0CEC">
        <w:t>ООО</w:t>
      </w:r>
      <w:r w:rsidR="00AC0ACC" w:rsidRPr="008F0CEC">
        <w:t xml:space="preserve"> </w:t>
      </w:r>
      <w:hyperlink r:id="rId11" w:history="1">
        <w:hyperlink r:id="rId12" w:history="1">
          <w:r w:rsidR="00926E8C">
            <w:rPr>
              <w:rStyle w:val="af1"/>
              <w:color w:val="auto"/>
            </w:rPr>
            <w:t>«ЮСТ-НН</w:t>
          </w:r>
          <w:r w:rsidR="008F0CEC" w:rsidRPr="008F0CEC">
            <w:rPr>
              <w:rStyle w:val="af1"/>
              <w:color w:val="auto"/>
            </w:rPr>
            <w:t xml:space="preserve"> </w:t>
          </w:r>
        </w:hyperlink>
      </w:hyperlink>
      <w:r w:rsidR="008F0CEC" w:rsidRPr="008F0CEC">
        <w:rPr>
          <w:rFonts w:eastAsiaTheme="minorHAnsi"/>
        </w:rPr>
        <w:t xml:space="preserve"> (</w:t>
      </w:r>
      <w:r w:rsidR="004743A8">
        <w:t>603163,  Нижний Новгород, Казанское шоссе, д.10 корп.3 кв.122</w:t>
      </w:r>
      <w:r w:rsidR="008F0CEC" w:rsidRPr="008F0CEC">
        <w:rPr>
          <w:rFonts w:eastAsiaTheme="minorHAnsi"/>
        </w:rPr>
        <w:t xml:space="preserve">) </w:t>
      </w:r>
      <w:r w:rsidRPr="008F0CEC">
        <w:t xml:space="preserve"> </w:t>
      </w:r>
      <w:r w:rsidR="00BC7422" w:rsidRPr="008F0CEC">
        <w:t xml:space="preserve">в заявке на участие в запросе </w:t>
      </w:r>
      <w:r w:rsidR="008F0CEC">
        <w:t>цен</w:t>
      </w:r>
      <w:r w:rsidR="00BC7422" w:rsidRPr="008F0CEC">
        <w:t xml:space="preserve"> составляет </w:t>
      </w:r>
      <w:r w:rsidR="004743A8">
        <w:t>8 687 930 (Восемь миллионов шестьсот восемьдесят семь тысяч девятьсот тридцать) рублей 00 копеек с НДС.</w:t>
      </w:r>
    </w:p>
    <w:p w:rsidR="004743A8" w:rsidRPr="00AC0ACC" w:rsidRDefault="004743A8" w:rsidP="004743A8">
      <w:pPr>
        <w:jc w:val="both"/>
      </w:pPr>
    </w:p>
    <w:p w:rsidR="008B15E1" w:rsidRDefault="008B15E1" w:rsidP="00F81F42">
      <w:pPr>
        <w:ind w:firstLine="708"/>
        <w:jc w:val="both"/>
        <w:rPr>
          <w:rStyle w:val="11"/>
          <w:color w:val="000000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AC0ACC">
        <w:rPr>
          <w:rStyle w:val="11"/>
          <w:color w:val="000000"/>
        </w:rPr>
        <w:t>21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232885">
        <w:rPr>
          <w:rStyle w:val="11"/>
          <w:color w:val="000000"/>
        </w:rPr>
        <w:t>августа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F81F42" w:rsidRDefault="00F81F42" w:rsidP="00F81F42">
      <w:pPr>
        <w:ind w:firstLine="708"/>
        <w:jc w:val="both"/>
        <w:rPr>
          <w:b/>
        </w:rPr>
      </w:pPr>
    </w:p>
    <w:p w:rsidR="00BA2B1A" w:rsidRPr="004975FA" w:rsidRDefault="00BA2B1A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  <w:r w:rsidRPr="004975FA">
        <w:rPr>
          <w:rStyle w:val="11"/>
          <w:sz w:val="24"/>
          <w:szCs w:val="24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0F16A9" w:rsidP="00AA2A38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0F16A9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4743A8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4743A8">
              <w:rPr>
                <w:rStyle w:val="12"/>
                <w:color w:val="000000"/>
              </w:rPr>
              <w:t>победителя</w:t>
            </w:r>
            <w:r w:rsidRPr="004975FA">
              <w:rPr>
                <w:rStyle w:val="12"/>
                <w:color w:val="000000"/>
              </w:rPr>
              <w:t xml:space="preserve"> запроса </w:t>
            </w:r>
            <w:r w:rsidR="008F0CEC">
              <w:rPr>
                <w:rStyle w:val="12"/>
                <w:color w:val="000000"/>
              </w:rPr>
              <w:t>цен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9E4EEE" w:rsidP="009D3D0D">
            <w:pPr>
              <w:rPr>
                <w:color w:val="000000"/>
              </w:rPr>
            </w:pPr>
            <w:proofErr w:type="spellStart"/>
            <w:r>
              <w:lastRenderedPageBreak/>
              <w:t>Демирчян</w:t>
            </w:r>
            <w:proofErr w:type="spellEnd"/>
            <w:r>
              <w:t xml:space="preserve"> </w:t>
            </w:r>
            <w:proofErr w:type="spellStart"/>
            <w:r>
              <w:t>Андроник</w:t>
            </w:r>
            <w:proofErr w:type="spellEnd"/>
            <w:r>
              <w:t xml:space="preserve"> </w:t>
            </w:r>
            <w:proofErr w:type="spellStart"/>
            <w:r>
              <w:t>Оганесович</w:t>
            </w:r>
            <w:proofErr w:type="spellEnd"/>
            <w:r w:rsidR="002431A0" w:rsidRPr="00675295">
              <w:t xml:space="preserve"> 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2431A0" w:rsidP="009E4EEE">
            <w:pPr>
              <w:autoSpaceDE w:val="0"/>
              <w:autoSpaceDN w:val="0"/>
              <w:adjustRightInd w:val="0"/>
            </w:pPr>
            <w:r>
              <w:t xml:space="preserve"> </w:t>
            </w:r>
            <w:r w:rsidR="009E4EEE">
              <w:t>Генеральный директор ООО «ЮСТ-НН»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F70628" w:rsidP="005B3222">
            <w:pPr>
              <w:autoSpaceDE w:val="0"/>
              <w:autoSpaceDN w:val="0"/>
              <w:adjustRightInd w:val="0"/>
            </w:pPr>
            <w:r w:rsidRPr="004975FA"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551700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1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9E4EEE">
        <w:rPr>
          <w:color w:val="000000"/>
        </w:rPr>
        <w:t>8 680 000</w:t>
      </w:r>
      <w:r w:rsidR="008F0CEC">
        <w:rPr>
          <w:color w:val="000000"/>
        </w:rPr>
        <w:t xml:space="preserve"> (</w:t>
      </w:r>
      <w:r w:rsidR="009E4EEE">
        <w:rPr>
          <w:color w:val="000000"/>
        </w:rPr>
        <w:t>Восемь миллионов шестьсот восемьдесят тысяч)</w:t>
      </w:r>
      <w:r w:rsidR="008F0CEC">
        <w:rPr>
          <w:color w:val="000000"/>
        </w:rPr>
        <w:t xml:space="preserve"> рублей 00 копеек, </w:t>
      </w:r>
      <w:r w:rsidR="009E4EEE">
        <w:rPr>
          <w:color w:val="000000"/>
        </w:rPr>
        <w:t xml:space="preserve">с </w:t>
      </w:r>
      <w:r w:rsidR="008F0CEC">
        <w:rPr>
          <w:color w:val="000000"/>
        </w:rPr>
        <w:t>НДС.</w:t>
      </w:r>
    </w:p>
    <w:p w:rsidR="002431A0" w:rsidRDefault="002431A0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AC775F" w:rsidRPr="00AC775F" w:rsidTr="00167209">
        <w:trPr>
          <w:trHeight w:val="404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 w:rsidRPr="00AC775F">
              <w:t>Кац</w:t>
            </w:r>
            <w:proofErr w:type="spellEnd"/>
            <w:r w:rsidRPr="00AC775F">
              <w:t xml:space="preserve"> Владимир Лазаревич</w:t>
            </w:r>
          </w:p>
        </w:tc>
        <w:tc>
          <w:tcPr>
            <w:tcW w:w="5115" w:type="dxa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4743A8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 xml:space="preserve">Представитель </w:t>
            </w:r>
            <w:r w:rsidR="004743A8">
              <w:rPr>
                <w:b/>
                <w:bCs/>
                <w:color w:val="000000"/>
              </w:rPr>
              <w:t>победителя</w:t>
            </w:r>
            <w:r w:rsidRPr="00AC775F">
              <w:rPr>
                <w:b/>
                <w:bCs/>
                <w:color w:val="000000"/>
              </w:rPr>
              <w:t xml:space="preserve"> запроса </w:t>
            </w:r>
            <w:r w:rsidR="008F0CEC">
              <w:rPr>
                <w:b/>
                <w:bCs/>
                <w:color w:val="000000"/>
              </w:rPr>
              <w:t>цен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2431A0" w:rsidRPr="00AC775F" w:rsidTr="00167209">
        <w:trPr>
          <w:trHeight w:val="432"/>
        </w:trPr>
        <w:tc>
          <w:tcPr>
            <w:tcW w:w="4950" w:type="dxa"/>
            <w:vAlign w:val="center"/>
          </w:tcPr>
          <w:p w:rsidR="002431A0" w:rsidRPr="00F054B0" w:rsidRDefault="009E4EEE" w:rsidP="009D3D0D">
            <w:pPr>
              <w:rPr>
                <w:color w:val="000000"/>
              </w:rPr>
            </w:pPr>
            <w:proofErr w:type="spellStart"/>
            <w:r>
              <w:t>Демирчян</w:t>
            </w:r>
            <w:proofErr w:type="spellEnd"/>
            <w:r>
              <w:t xml:space="preserve"> </w:t>
            </w:r>
            <w:proofErr w:type="spellStart"/>
            <w:r>
              <w:t>Андроник</w:t>
            </w:r>
            <w:proofErr w:type="spellEnd"/>
            <w:r>
              <w:t xml:space="preserve"> </w:t>
            </w:r>
            <w:proofErr w:type="spellStart"/>
            <w:r>
              <w:t>Оганесович</w:t>
            </w:r>
            <w:proofErr w:type="spellEnd"/>
            <w:r w:rsidR="002431A0">
              <w:rPr>
                <w:color w:val="000000"/>
              </w:rPr>
              <w:t>*</w:t>
            </w:r>
          </w:p>
        </w:tc>
        <w:tc>
          <w:tcPr>
            <w:tcW w:w="5115" w:type="dxa"/>
            <w:vAlign w:val="center"/>
          </w:tcPr>
          <w:p w:rsidR="002431A0" w:rsidRPr="00AC775F" w:rsidRDefault="002431A0" w:rsidP="00AC775F">
            <w:pPr>
              <w:autoSpaceDE w:val="0"/>
              <w:autoSpaceDN w:val="0"/>
              <w:adjustRightInd w:val="0"/>
            </w:pPr>
          </w:p>
        </w:tc>
      </w:tr>
      <w:tr w:rsidR="002431A0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2431A0" w:rsidRPr="00AC775F" w:rsidRDefault="002431A0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2431A0" w:rsidRPr="00AC775F" w:rsidTr="00167209">
        <w:trPr>
          <w:trHeight w:val="432"/>
        </w:trPr>
        <w:tc>
          <w:tcPr>
            <w:tcW w:w="4950" w:type="dxa"/>
            <w:vAlign w:val="center"/>
          </w:tcPr>
          <w:p w:rsidR="002431A0" w:rsidRPr="00AC775F" w:rsidRDefault="002431A0" w:rsidP="00AC775F">
            <w:pPr>
              <w:autoSpaceDE w:val="0"/>
              <w:autoSpaceDN w:val="0"/>
              <w:adjustRightInd w:val="0"/>
            </w:pPr>
            <w:r w:rsidRPr="004975FA">
              <w:t xml:space="preserve">Бредихина Нелли Николаевна </w:t>
            </w:r>
          </w:p>
        </w:tc>
        <w:tc>
          <w:tcPr>
            <w:tcW w:w="5115" w:type="dxa"/>
          </w:tcPr>
          <w:p w:rsidR="002431A0" w:rsidRPr="00AC775F" w:rsidRDefault="002431A0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DE7DEF" w:rsidRDefault="0089181C" w:rsidP="00E63B61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AC0ACC" w:rsidRDefault="00AC0ACC" w:rsidP="00AC0ACC">
      <w:pPr>
        <w:rPr>
          <w:lang w:eastAsia="en-US"/>
        </w:rPr>
      </w:pPr>
    </w:p>
    <w:p w:rsidR="009E4EEE" w:rsidRDefault="00AC0ACC" w:rsidP="009E4EEE">
      <w:pPr>
        <w:rPr>
          <w:lang w:eastAsia="en-US"/>
        </w:rPr>
      </w:pPr>
      <w:r w:rsidRPr="00AC775F">
        <w:rPr>
          <w:lang w:eastAsia="en-US"/>
        </w:rPr>
        <w:t xml:space="preserve">Начальник </w:t>
      </w:r>
      <w:r w:rsidR="009E4EEE">
        <w:rPr>
          <w:lang w:eastAsia="en-US"/>
        </w:rPr>
        <w:t xml:space="preserve">отдела </w:t>
      </w:r>
      <w:proofErr w:type="gramStart"/>
      <w:r w:rsidR="009E4EEE">
        <w:rPr>
          <w:lang w:eastAsia="en-US"/>
        </w:rPr>
        <w:t>системных</w:t>
      </w:r>
      <w:proofErr w:type="gramEnd"/>
      <w:r w:rsidR="009E4EEE">
        <w:rPr>
          <w:lang w:eastAsia="en-US"/>
        </w:rPr>
        <w:t xml:space="preserve"> </w:t>
      </w:r>
    </w:p>
    <w:p w:rsidR="00AC0ACC" w:rsidRPr="00AC775F" w:rsidRDefault="009E4EEE" w:rsidP="009E4EEE">
      <w:r>
        <w:rPr>
          <w:lang w:eastAsia="en-US"/>
        </w:rPr>
        <w:t>корпоративных</w:t>
      </w:r>
      <w:r w:rsidR="00AC0ACC" w:rsidRPr="00AC775F">
        <w:t xml:space="preserve">  </w:t>
      </w:r>
      <w:r>
        <w:t xml:space="preserve">ресурсов </w:t>
      </w:r>
      <w:r w:rsidR="00AC0ACC" w:rsidRPr="00AC775F">
        <w:t xml:space="preserve">                              ___________________________</w:t>
      </w:r>
      <w:r>
        <w:t>Д.С.Лощилов</w:t>
      </w:r>
      <w:r w:rsidR="00AC0ACC" w:rsidRPr="00AC775F">
        <w:t xml:space="preserve">    </w:t>
      </w:r>
    </w:p>
    <w:p w:rsidR="00AC775F" w:rsidRPr="0089181C" w:rsidRDefault="00AC775F" w:rsidP="00E63B61">
      <w:pPr>
        <w:rPr>
          <w:rFonts w:eastAsiaTheme="minorHAnsi"/>
        </w:rPr>
      </w:pPr>
    </w:p>
    <w:sectPr w:rsidR="00AC775F" w:rsidRPr="0089181C" w:rsidSect="00BC7422">
      <w:footerReference w:type="default" r:id="rId13"/>
      <w:pgSz w:w="11906" w:h="16838"/>
      <w:pgMar w:top="568" w:right="746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624F1">
      <w:rPr>
        <w:rStyle w:val="ac"/>
        <w:noProof/>
      </w:rPr>
      <w:t>2</w:t>
    </w:r>
    <w:r>
      <w:rPr>
        <w:rStyle w:val="ac"/>
      </w:rPr>
      <w:fldChar w:fldCharType="end"/>
    </w:r>
  </w:p>
  <w:p w:rsidR="00B624F1" w:rsidRPr="00B624F1" w:rsidRDefault="00B624F1" w:rsidP="00B624F1">
    <w:pPr>
      <w:pStyle w:val="1"/>
      <w:spacing w:before="0" w:beforeAutospacing="0" w:after="0" w:afterAutospacing="0"/>
      <w:jc w:val="center"/>
      <w:rPr>
        <w:sz w:val="16"/>
        <w:szCs w:val="16"/>
      </w:rPr>
    </w:pPr>
    <w:r w:rsidRPr="00B624F1">
      <w:rPr>
        <w:sz w:val="16"/>
        <w:szCs w:val="16"/>
      </w:rPr>
      <w:t xml:space="preserve">Протокол № 166Пр/ЗЦ-015-3 </w:t>
    </w:r>
  </w:p>
  <w:p w:rsidR="00B624F1" w:rsidRPr="00B624F1" w:rsidRDefault="00B624F1" w:rsidP="00B624F1">
    <w:pPr>
      <w:pStyle w:val="a4"/>
      <w:spacing w:after="0"/>
      <w:jc w:val="center"/>
      <w:outlineLvl w:val="0"/>
      <w:rPr>
        <w:b/>
        <w:bCs/>
        <w:sz w:val="16"/>
        <w:szCs w:val="16"/>
      </w:rPr>
    </w:pPr>
    <w:r w:rsidRPr="00B624F1">
      <w:rPr>
        <w:rFonts w:eastAsia="Times New Roman"/>
        <w:b/>
        <w:bCs/>
        <w:sz w:val="16"/>
        <w:szCs w:val="16"/>
      </w:rPr>
      <w:t xml:space="preserve">преддоговорных переговоров между заказчиком и победителем открытого запроса цен в электронной форме на право заключения договора </w:t>
    </w:r>
    <w:r w:rsidRPr="00B624F1">
      <w:rPr>
        <w:b/>
        <w:bCs/>
        <w:sz w:val="16"/>
        <w:szCs w:val="16"/>
      </w:rPr>
      <w:t xml:space="preserve">на поставку оборудования </w:t>
    </w:r>
    <w:proofErr w:type="spellStart"/>
    <w:r w:rsidRPr="00B624F1">
      <w:rPr>
        <w:b/>
        <w:bCs/>
        <w:sz w:val="16"/>
        <w:szCs w:val="16"/>
      </w:rPr>
      <w:t>видеоотображения</w:t>
    </w:r>
    <w:proofErr w:type="spellEnd"/>
    <w:r w:rsidRPr="00B624F1">
      <w:rPr>
        <w:b/>
        <w:bCs/>
        <w:sz w:val="16"/>
        <w:szCs w:val="16"/>
      </w:rPr>
      <w:t xml:space="preserve"> для залов приема делегаций для нужд АО «НИАЭП»</w:t>
    </w:r>
  </w:p>
  <w:p w:rsidR="00AA2A38" w:rsidRPr="00AC0ACC" w:rsidRDefault="00AA2A38" w:rsidP="00694231">
    <w:pPr>
      <w:pStyle w:val="1"/>
      <w:spacing w:before="0" w:beforeAutospacing="0" w:after="0" w:afterAutospacing="0"/>
      <w:jc w:val="center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822CA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2885"/>
    <w:rsid w:val="00233FFE"/>
    <w:rsid w:val="002431A0"/>
    <w:rsid w:val="00245CA5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4354F"/>
    <w:rsid w:val="004462BA"/>
    <w:rsid w:val="004605A2"/>
    <w:rsid w:val="004627C6"/>
    <w:rsid w:val="0047169C"/>
    <w:rsid w:val="004743A8"/>
    <w:rsid w:val="004824BC"/>
    <w:rsid w:val="004975FA"/>
    <w:rsid w:val="004B09A3"/>
    <w:rsid w:val="004C5C9B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4231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B15E1"/>
    <w:rsid w:val="008B6A5C"/>
    <w:rsid w:val="008B79E0"/>
    <w:rsid w:val="008C1144"/>
    <w:rsid w:val="008C2D9B"/>
    <w:rsid w:val="008D7599"/>
    <w:rsid w:val="008E5822"/>
    <w:rsid w:val="008F0CEC"/>
    <w:rsid w:val="008F263E"/>
    <w:rsid w:val="008F536E"/>
    <w:rsid w:val="00910A3F"/>
    <w:rsid w:val="009117BA"/>
    <w:rsid w:val="009269D3"/>
    <w:rsid w:val="00926E8C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E4EEE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A7478"/>
    <w:rsid w:val="00AB7B16"/>
    <w:rsid w:val="00AC03E9"/>
    <w:rsid w:val="00AC0ACC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24F1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3112"/>
    <w:rsid w:val="00EA4A8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4DC62D-1C71-4FE7-BE8E-7704018F4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449</Words>
  <Characters>3538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4</cp:revision>
  <cp:lastPrinted>2015-01-14T15:12:00Z</cp:lastPrinted>
  <dcterms:created xsi:type="dcterms:W3CDTF">2015-08-21T05:46:00Z</dcterms:created>
  <dcterms:modified xsi:type="dcterms:W3CDTF">2015-08-21T05:56:00Z</dcterms:modified>
</cp:coreProperties>
</file>