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42B" w:rsidRDefault="006D142B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="00A81160">
        <w:rPr>
          <w:rFonts w:ascii="Times New Roman" w:hAnsi="Times New Roman"/>
          <w:b/>
          <w:bCs/>
          <w:sz w:val="24"/>
          <w:szCs w:val="24"/>
          <w:lang w:eastAsia="ru-RU"/>
        </w:rPr>
        <w:t>-2015/1105</w:t>
      </w:r>
    </w:p>
    <w:p w:rsidR="006D142B" w:rsidRPr="00EF1CE5" w:rsidRDefault="00A81160" w:rsidP="00EF1CE5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325E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заседания единой закупочной комиссии АО «СХК» по рассмотрению заявок на отборочной стадии </w:t>
      </w:r>
      <w:r w:rsidRPr="008325E4">
        <w:rPr>
          <w:rFonts w:ascii="Times New Roman" w:hAnsi="Times New Roman"/>
          <w:b/>
          <w:bCs/>
          <w:sz w:val="24"/>
          <w:szCs w:val="24"/>
        </w:rPr>
        <w:t>и подведению итогов</w:t>
      </w:r>
      <w:r w:rsidRPr="008325E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по запросу цен</w:t>
      </w:r>
      <w:r w:rsidRPr="008325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D142B" w:rsidRPr="00EF1CE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</w:t>
      </w:r>
      <w:proofErr w:type="gramStart"/>
      <w:r w:rsidR="006D142B" w:rsidRPr="00EF1CE5">
        <w:rPr>
          <w:rFonts w:ascii="Times New Roman" w:hAnsi="Times New Roman"/>
          <w:b/>
          <w:bCs/>
          <w:sz w:val="24"/>
          <w:szCs w:val="24"/>
          <w:lang w:eastAsia="ru-RU"/>
        </w:rPr>
        <w:t>на</w:t>
      </w:r>
      <w:proofErr w:type="gramEnd"/>
    </w:p>
    <w:p w:rsidR="006D142B" w:rsidRPr="00EF1CE5" w:rsidRDefault="006D142B" w:rsidP="00EF1CE5">
      <w:pPr>
        <w:pStyle w:val="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/>
          <w:bCs/>
          <w:iCs/>
          <w:sz w:val="24"/>
          <w:szCs w:val="24"/>
        </w:rPr>
        <w:t xml:space="preserve">оказание услуг по проведению </w:t>
      </w:r>
      <w:r w:rsidRPr="00EF1CE5">
        <w:rPr>
          <w:rFonts w:ascii="Times New Roman" w:hAnsi="Times New Roman"/>
          <w:b/>
          <w:bCs/>
          <w:sz w:val="24"/>
          <w:szCs w:val="24"/>
        </w:rPr>
        <w:t>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</w:t>
      </w:r>
    </w:p>
    <w:p w:rsidR="006D142B" w:rsidRPr="001C627D" w:rsidRDefault="006D142B" w:rsidP="00EF1CE5">
      <w:pPr>
        <w:keepLines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6D142B">
        <w:tc>
          <w:tcPr>
            <w:tcW w:w="5149" w:type="dxa"/>
          </w:tcPr>
          <w:p w:rsidR="006D142B" w:rsidRPr="00326C22" w:rsidRDefault="006D142B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5102" w:type="dxa"/>
          </w:tcPr>
          <w:p w:rsidR="006D142B" w:rsidRPr="00326C22" w:rsidRDefault="006D142B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r w:rsidR="00A8116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заседания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1C627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="00A8116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27</w:t>
            </w:r>
            <w:r w:rsidRPr="001C627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августа</w:t>
            </w:r>
            <w:r w:rsidRPr="001C627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2015</w:t>
            </w:r>
            <w:r w:rsidRPr="00326C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81160" w:rsidRDefault="00A81160" w:rsidP="006517CA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D142B" w:rsidRDefault="006D142B" w:rsidP="00A81160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751BF">
        <w:rPr>
          <w:rFonts w:ascii="Times New Roman" w:hAnsi="Times New Roman"/>
          <w:sz w:val="24"/>
          <w:szCs w:val="24"/>
        </w:rPr>
        <w:t xml:space="preserve"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редакции, указанной в документации по запросу цен с использованием функционала </w:t>
      </w:r>
      <w:r w:rsidRPr="00DD74CE">
        <w:rPr>
          <w:rFonts w:ascii="Times New Roman" w:hAnsi="Times New Roman"/>
          <w:sz w:val="24"/>
          <w:szCs w:val="24"/>
        </w:rPr>
        <w:t>ЭТП ООО «Аукционный конкурсный дом» (далее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74CE">
        <w:rPr>
          <w:rFonts w:ascii="Times New Roman" w:hAnsi="Times New Roman"/>
          <w:sz w:val="24"/>
          <w:szCs w:val="24"/>
        </w:rPr>
        <w:t>– ЭТП АКД) согласно регламенту ее работы.</w:t>
      </w:r>
      <w:proofErr w:type="gramEnd"/>
    </w:p>
    <w:p w:rsidR="006D142B" w:rsidRDefault="006D142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D142B" w:rsidRPr="003E0DD6" w:rsidRDefault="006D142B" w:rsidP="00326C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E0DD6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6D142B" w:rsidRPr="003E0DD6" w:rsidRDefault="006D142B" w:rsidP="00326C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3E0DD6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3E0DD6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6D142B" w:rsidRPr="003E0DD6" w:rsidRDefault="006D142B" w:rsidP="0032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0DD6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3E0D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3E0DD6">
        <w:rPr>
          <w:rFonts w:ascii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E0DD6">
        <w:rPr>
          <w:rFonts w:ascii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6D142B" w:rsidRPr="00EF1CE5" w:rsidRDefault="006D142B" w:rsidP="0032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Наименование</w:t>
      </w:r>
      <w:r w:rsidRPr="003E0DD6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3E0D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3E0DD6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  <w:r w:rsidRPr="00A30787">
        <w:rPr>
          <w:rFonts w:ascii="Times New Roman" w:hAnsi="Times New Roman"/>
          <w:sz w:val="24"/>
          <w:szCs w:val="24"/>
        </w:rPr>
        <w:t xml:space="preserve">право заключения договора </w:t>
      </w:r>
      <w:r w:rsidRPr="00A30787">
        <w:rPr>
          <w:rFonts w:ascii="Times New Roman" w:hAnsi="Times New Roman"/>
          <w:spacing w:val="-6"/>
          <w:sz w:val="24"/>
          <w:szCs w:val="24"/>
        </w:rPr>
        <w:t>на</w:t>
      </w:r>
      <w:r w:rsidRPr="00A30787">
        <w:rPr>
          <w:rFonts w:ascii="Times New Roman" w:hAnsi="Times New Roman"/>
          <w:bCs/>
          <w:sz w:val="24"/>
          <w:szCs w:val="24"/>
        </w:rPr>
        <w:t xml:space="preserve"> </w:t>
      </w:r>
      <w:r w:rsidRPr="00F0574B">
        <w:rPr>
          <w:rFonts w:ascii="Times New Roman" w:hAnsi="Times New Roman"/>
          <w:bCs/>
          <w:iCs/>
          <w:sz w:val="24"/>
          <w:szCs w:val="24"/>
        </w:rPr>
        <w:t xml:space="preserve">оказание услуг по проведению </w:t>
      </w:r>
      <w:r w:rsidRPr="00F0574B">
        <w:rPr>
          <w:rFonts w:ascii="Times New Roman" w:hAnsi="Times New Roman"/>
          <w:bCs/>
          <w:sz w:val="24"/>
          <w:szCs w:val="24"/>
        </w:rPr>
        <w:t>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</w:t>
      </w:r>
    </w:p>
    <w:p w:rsidR="006D142B" w:rsidRPr="00EF1CE5" w:rsidRDefault="006D142B" w:rsidP="007B524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3E0DD6">
        <w:rPr>
          <w:rFonts w:ascii="Times New Roman" w:hAnsi="Times New Roman"/>
          <w:b/>
          <w:sz w:val="24"/>
          <w:szCs w:val="24"/>
          <w:lang w:eastAsia="ru-RU"/>
        </w:rPr>
        <w:t>Предмет договора:</w:t>
      </w:r>
      <w:r w:rsidRPr="003E0DD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детальное обследование</w:t>
      </w:r>
      <w:r w:rsidRPr="00F0574B">
        <w:rPr>
          <w:rFonts w:ascii="Times New Roman" w:hAnsi="Times New Roman"/>
          <w:bCs/>
          <w:sz w:val="24"/>
          <w:szCs w:val="24"/>
        </w:rPr>
        <w:t xml:space="preserve"> и оценк</w:t>
      </w:r>
      <w:r>
        <w:rPr>
          <w:rFonts w:ascii="Times New Roman" w:hAnsi="Times New Roman"/>
          <w:bCs/>
          <w:sz w:val="24"/>
          <w:szCs w:val="24"/>
        </w:rPr>
        <w:t>а</w:t>
      </w:r>
      <w:r w:rsidRPr="00F0574B">
        <w:rPr>
          <w:rFonts w:ascii="Times New Roman" w:hAnsi="Times New Roman"/>
          <w:bCs/>
          <w:sz w:val="24"/>
          <w:szCs w:val="24"/>
        </w:rPr>
        <w:t xml:space="preserve">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6D142B" w:rsidRPr="00EF1CE5" w:rsidRDefault="006D142B" w:rsidP="007B524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>Состав и объем услуг:</w:t>
      </w:r>
      <w:r w:rsidRPr="00EF1CE5">
        <w:rPr>
          <w:rFonts w:ascii="Times New Roman" w:hAnsi="Times New Roman"/>
          <w:sz w:val="24"/>
          <w:szCs w:val="24"/>
        </w:rPr>
        <w:t xml:space="preserve"> в соответствии с Томом 2 «Техническая часть» документации по запросу цен.</w:t>
      </w:r>
    </w:p>
    <w:p w:rsidR="006D142B" w:rsidRPr="00EF1CE5" w:rsidRDefault="006D142B" w:rsidP="00EF1CE5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 xml:space="preserve">Срок оказания услуг: </w:t>
      </w:r>
      <w:r w:rsidRPr="00EF1CE5">
        <w:rPr>
          <w:rFonts w:ascii="Times New Roman" w:hAnsi="Times New Roman"/>
          <w:sz w:val="24"/>
          <w:szCs w:val="24"/>
        </w:rPr>
        <w:t xml:space="preserve">  С момента заключения договора по 20 декабря 2015 года. </w:t>
      </w:r>
      <w:proofErr w:type="gramStart"/>
      <w:r w:rsidRPr="00EF1CE5">
        <w:rPr>
          <w:rFonts w:ascii="Times New Roman" w:hAnsi="Times New Roman"/>
          <w:sz w:val="24"/>
          <w:szCs w:val="24"/>
        </w:rPr>
        <w:t>Согласно графика</w:t>
      </w:r>
      <w:proofErr w:type="gramEnd"/>
      <w:r w:rsidRPr="00EF1CE5">
        <w:rPr>
          <w:rFonts w:ascii="Times New Roman" w:hAnsi="Times New Roman"/>
          <w:sz w:val="24"/>
          <w:szCs w:val="24"/>
        </w:rPr>
        <w:t xml:space="preserve"> №1 (приложение №1 к Тому 2 «Техническая часть).</w:t>
      </w:r>
    </w:p>
    <w:p w:rsidR="006D142B" w:rsidRPr="00EF1CE5" w:rsidRDefault="006D142B" w:rsidP="00EF1CE5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 xml:space="preserve">Место оказания услуг:   </w:t>
      </w:r>
    </w:p>
    <w:p w:rsidR="006D142B" w:rsidRPr="00EF1CE5" w:rsidRDefault="006D142B" w:rsidP="00EF1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sz w:val="24"/>
          <w:szCs w:val="24"/>
        </w:rPr>
        <w:t xml:space="preserve">Россия, Томская область, </w:t>
      </w:r>
      <w:proofErr w:type="gramStart"/>
      <w:r w:rsidRPr="00EF1CE5">
        <w:rPr>
          <w:rFonts w:ascii="Times New Roman" w:hAnsi="Times New Roman"/>
          <w:sz w:val="24"/>
          <w:szCs w:val="24"/>
        </w:rPr>
        <w:t>г</w:t>
      </w:r>
      <w:proofErr w:type="gramEnd"/>
      <w:r w:rsidRPr="00EF1CE5">
        <w:rPr>
          <w:rFonts w:ascii="Times New Roman" w:hAnsi="Times New Roman"/>
          <w:sz w:val="24"/>
          <w:szCs w:val="24"/>
        </w:rPr>
        <w:t>. Северск, автодорога 19/4,  территория Радиохимического завода АО «СХК»;</w:t>
      </w:r>
    </w:p>
    <w:p w:rsidR="006D142B" w:rsidRPr="00EF1CE5" w:rsidRDefault="006D142B" w:rsidP="00EF1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sz w:val="24"/>
          <w:szCs w:val="24"/>
        </w:rPr>
        <w:t xml:space="preserve">Россия, Томская область, </w:t>
      </w:r>
      <w:proofErr w:type="gramStart"/>
      <w:r w:rsidRPr="00EF1CE5">
        <w:rPr>
          <w:rFonts w:ascii="Times New Roman" w:hAnsi="Times New Roman"/>
          <w:sz w:val="24"/>
          <w:szCs w:val="24"/>
        </w:rPr>
        <w:t>г</w:t>
      </w:r>
      <w:proofErr w:type="gramEnd"/>
      <w:r w:rsidRPr="00EF1CE5">
        <w:rPr>
          <w:rFonts w:ascii="Times New Roman" w:hAnsi="Times New Roman"/>
          <w:sz w:val="24"/>
          <w:szCs w:val="24"/>
        </w:rPr>
        <w:t>. Северск, автодорога 14/17, территория  Сублиматного завода ОАО «СХК»;</w:t>
      </w:r>
    </w:p>
    <w:p w:rsidR="006D142B" w:rsidRPr="00EF1CE5" w:rsidRDefault="006D142B" w:rsidP="00EF1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sz w:val="24"/>
          <w:szCs w:val="24"/>
        </w:rPr>
        <w:t xml:space="preserve">Россия, Томская область, </w:t>
      </w:r>
      <w:proofErr w:type="gramStart"/>
      <w:r w:rsidRPr="00EF1CE5">
        <w:rPr>
          <w:rFonts w:ascii="Times New Roman" w:hAnsi="Times New Roman"/>
          <w:sz w:val="24"/>
          <w:szCs w:val="24"/>
        </w:rPr>
        <w:t>г</w:t>
      </w:r>
      <w:proofErr w:type="gramEnd"/>
      <w:r w:rsidRPr="00EF1CE5">
        <w:rPr>
          <w:rFonts w:ascii="Times New Roman" w:hAnsi="Times New Roman"/>
          <w:sz w:val="24"/>
          <w:szCs w:val="24"/>
        </w:rPr>
        <w:t>. Северск, Автодорога 18/3,  территория  Химико-металлургического завода АО «СХК»;</w:t>
      </w:r>
    </w:p>
    <w:p w:rsidR="006D142B" w:rsidRPr="00EF1CE5" w:rsidRDefault="006D142B" w:rsidP="00EF1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sz w:val="24"/>
          <w:szCs w:val="24"/>
        </w:rPr>
        <w:t xml:space="preserve">Россия, Томская область, </w:t>
      </w:r>
      <w:proofErr w:type="gramStart"/>
      <w:r w:rsidRPr="00EF1CE5">
        <w:rPr>
          <w:rFonts w:ascii="Times New Roman" w:hAnsi="Times New Roman"/>
          <w:sz w:val="24"/>
          <w:szCs w:val="24"/>
        </w:rPr>
        <w:t>г</w:t>
      </w:r>
      <w:proofErr w:type="gramEnd"/>
      <w:r w:rsidRPr="00EF1CE5">
        <w:rPr>
          <w:rFonts w:ascii="Times New Roman" w:hAnsi="Times New Roman"/>
          <w:sz w:val="24"/>
          <w:szCs w:val="24"/>
        </w:rPr>
        <w:t>. Северск, автодорога 11, территория  Завода разделения изотопов АО «СХК».</w:t>
      </w:r>
    </w:p>
    <w:p w:rsidR="006D142B" w:rsidRPr="00EF1CE5" w:rsidRDefault="006D142B" w:rsidP="00EF1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>Условия оплаты:</w:t>
      </w:r>
      <w:r w:rsidRPr="00EF1CE5">
        <w:rPr>
          <w:rFonts w:ascii="Times New Roman" w:hAnsi="Times New Roman"/>
          <w:sz w:val="24"/>
          <w:szCs w:val="24"/>
        </w:rPr>
        <w:t xml:space="preserve"> </w:t>
      </w:r>
    </w:p>
    <w:p w:rsidR="006D142B" w:rsidRPr="00EF1CE5" w:rsidRDefault="006D142B" w:rsidP="00EF1CE5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F1CE5">
        <w:rPr>
          <w:rFonts w:ascii="Times New Roman" w:hAnsi="Times New Roman"/>
          <w:sz w:val="24"/>
          <w:szCs w:val="24"/>
        </w:rPr>
        <w:t>Расчет за оказанные услуги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</w:t>
      </w:r>
    </w:p>
    <w:p w:rsidR="006D142B" w:rsidRPr="00EF1CE5" w:rsidRDefault="006D142B" w:rsidP="00EF1CE5">
      <w:pPr>
        <w:pStyle w:val="3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 xml:space="preserve">Начальная (максимальная) цена договора: </w:t>
      </w:r>
    </w:p>
    <w:p w:rsidR="006D142B" w:rsidRPr="00EF1CE5" w:rsidRDefault="006D142B" w:rsidP="00EF1CE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>498 896 (</w:t>
      </w:r>
      <w:r w:rsidRPr="00EF1CE5">
        <w:rPr>
          <w:rFonts w:ascii="Times New Roman" w:hAnsi="Times New Roman"/>
          <w:sz w:val="24"/>
          <w:szCs w:val="24"/>
        </w:rPr>
        <w:t>четыреста девяносто восемь тысяч восемьсот девяносто шесть)</w:t>
      </w:r>
      <w:r w:rsidRPr="00EF1CE5">
        <w:rPr>
          <w:rFonts w:ascii="Times New Roman" w:hAnsi="Times New Roman"/>
          <w:b/>
          <w:sz w:val="24"/>
          <w:szCs w:val="24"/>
        </w:rPr>
        <w:t xml:space="preserve"> рублей 90 копеек, с учетом  НДС 18%.</w:t>
      </w:r>
    </w:p>
    <w:p w:rsidR="006D142B" w:rsidRPr="00EF1CE5" w:rsidRDefault="006D142B" w:rsidP="00EF1CE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 xml:space="preserve">422 793 </w:t>
      </w:r>
      <w:r w:rsidRPr="00EF1CE5">
        <w:rPr>
          <w:rFonts w:ascii="Times New Roman" w:hAnsi="Times New Roman"/>
          <w:sz w:val="24"/>
          <w:szCs w:val="24"/>
        </w:rPr>
        <w:t xml:space="preserve">(четыреста двадцать две тысячи семьсот девяносто три) </w:t>
      </w:r>
      <w:r w:rsidRPr="00EF1CE5">
        <w:rPr>
          <w:rFonts w:ascii="Times New Roman" w:hAnsi="Times New Roman"/>
          <w:b/>
          <w:sz w:val="24"/>
          <w:szCs w:val="24"/>
        </w:rPr>
        <w:t>рубля 98 копеек, без учета НДС.</w:t>
      </w:r>
    </w:p>
    <w:p w:rsidR="006D142B" w:rsidRPr="00EF1CE5" w:rsidRDefault="006D142B" w:rsidP="00EF1CE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>Цена договора включает в себя:</w:t>
      </w:r>
    </w:p>
    <w:p w:rsidR="006D142B" w:rsidRPr="00EF1CE5" w:rsidRDefault="006D142B" w:rsidP="00EF1CE5">
      <w:pPr>
        <w:pStyle w:val="3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Cs/>
          <w:color w:val="000000"/>
          <w:sz w:val="24"/>
          <w:szCs w:val="24"/>
        </w:rPr>
        <w:t>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</w:r>
    </w:p>
    <w:p w:rsidR="006D142B" w:rsidRPr="002573B4" w:rsidRDefault="006D142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Извещение о проведении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326C22">
        <w:rPr>
          <w:rFonts w:ascii="Times New Roman" w:hAnsi="Times New Roman"/>
          <w:b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957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опубликовано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«07</w:t>
      </w:r>
      <w:r w:rsidRPr="00ED1969">
        <w:rPr>
          <w:rFonts w:ascii="Times New Roman" w:hAnsi="Times New Roman"/>
          <w:b/>
          <w:sz w:val="24"/>
          <w:szCs w:val="24"/>
          <w:lang w:eastAsia="ru-RU"/>
        </w:rPr>
        <w:t xml:space="preserve">»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августа </w:t>
      </w:r>
      <w:r w:rsidRPr="00ED1969">
        <w:rPr>
          <w:rFonts w:ascii="Times New Roman" w:hAnsi="Times New Roman"/>
          <w:b/>
          <w:sz w:val="24"/>
          <w:szCs w:val="24"/>
          <w:lang w:eastAsia="ru-RU"/>
        </w:rPr>
        <w:t>2015 года</w:t>
      </w:r>
      <w:r>
        <w:rPr>
          <w:rFonts w:ascii="Times New Roman" w:hAnsi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r w:rsidR="00C073E8">
        <w:rPr>
          <w:rFonts w:ascii="Times New Roman" w:hAnsi="Times New Roman"/>
          <w:sz w:val="24"/>
          <w:szCs w:val="24"/>
          <w:u w:val="single"/>
          <w:lang w:eastAsia="ru-RU"/>
        </w:rPr>
        <w:t>http://www.zakupki.gov.ru</w:t>
      </w:r>
      <w:r w:rsidRPr="00C073E8">
        <w:rPr>
          <w:rFonts w:ascii="Times New Roman" w:hAnsi="Times New Roman"/>
          <w:sz w:val="24"/>
          <w:szCs w:val="24"/>
          <w:u w:val="single"/>
          <w:lang w:eastAsia="ru-RU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31502644299</w:t>
      </w:r>
      <w:r w:rsidRPr="00EE4F8D">
        <w:rPr>
          <w:rFonts w:ascii="Times New Roman" w:hAnsi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EE4F8D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</w:t>
        </w:r>
      </w:hyperlink>
      <w:r w:rsidRPr="00EE4F8D">
        <w:rPr>
          <w:rFonts w:ascii="Times New Roman" w:hAnsi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/>
          <w:sz w:val="24"/>
          <w:szCs w:val="24"/>
          <w:lang w:eastAsia="ru-RU"/>
        </w:rPr>
        <w:t>150807/0506/491</w:t>
      </w:r>
      <w:proofErr w:type="gramEnd"/>
      <w:r w:rsidRPr="00EE4F8D">
        <w:rPr>
          <w:rFonts w:ascii="Times New Roman" w:hAnsi="Times New Roman"/>
          <w:sz w:val="24"/>
          <w:szCs w:val="24"/>
          <w:lang w:eastAsia="ru-RU"/>
        </w:rPr>
        <w:t>,</w:t>
      </w:r>
      <w:r w:rsidRPr="00EE4F8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EE4F8D">
        <w:rPr>
          <w:rFonts w:ascii="Times New Roman" w:hAnsi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/>
          <w:sz w:val="24"/>
          <w:szCs w:val="24"/>
          <w:lang w:eastAsia="ru-RU"/>
        </w:rPr>
        <w:t>ЭТП АКД</w:t>
      </w:r>
      <w:r w:rsidR="003E08CF"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8" w:history="1">
        <w:r w:rsidR="003E08CF" w:rsidRPr="005A67BD">
          <w:rPr>
            <w:rStyle w:val="a3"/>
            <w:rFonts w:ascii="Times New Roman" w:hAnsi="Times New Roman"/>
            <w:sz w:val="24"/>
            <w:szCs w:val="24"/>
            <w:u w:val="none"/>
          </w:rPr>
          <w:t>www.a-k-d.ru</w:t>
        </w:r>
      </w:hyperlink>
      <w:r w:rsidRPr="005A67BD"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eastAsia="ru-RU"/>
        </w:rPr>
        <w:t xml:space="preserve"> закупка №</w:t>
      </w:r>
      <w:r>
        <w:rPr>
          <w:rFonts w:ascii="Times New Roman" w:hAnsi="Times New Roman"/>
          <w:sz w:val="24"/>
          <w:szCs w:val="24"/>
          <w:lang w:val="en-US" w:eastAsia="ru-RU"/>
        </w:rPr>
        <w:t>Z</w:t>
      </w:r>
      <w:r>
        <w:rPr>
          <w:rFonts w:ascii="Times New Roman" w:hAnsi="Times New Roman"/>
          <w:sz w:val="24"/>
          <w:szCs w:val="24"/>
          <w:lang w:eastAsia="ru-RU"/>
        </w:rPr>
        <w:t xml:space="preserve">039942, </w:t>
      </w:r>
      <w:r>
        <w:rPr>
          <w:rFonts w:ascii="Times New Roman" w:hAnsi="Times New Roman"/>
          <w:sz w:val="24"/>
          <w:szCs w:val="24"/>
        </w:rPr>
        <w:t>SAP ERP (901-sh-21140</w:t>
      </w:r>
      <w:r w:rsidRPr="006751BF">
        <w:rPr>
          <w:rFonts w:ascii="Times New Roman" w:hAnsi="Times New Roman"/>
          <w:sz w:val="24"/>
          <w:szCs w:val="24"/>
        </w:rPr>
        <w:t>).</w:t>
      </w:r>
    </w:p>
    <w:p w:rsidR="006D142B" w:rsidRDefault="006D142B" w:rsidP="00EF1CE5">
      <w:pPr>
        <w:pStyle w:val="a5"/>
        <w:widowControl w:val="0"/>
        <w:spacing w:before="0" w:beforeAutospacing="0" w:after="0" w:afterAutospacing="0"/>
        <w:jc w:val="both"/>
      </w:pPr>
      <w:r w:rsidRPr="006751BF">
        <w:t>В результате того, что на момент окончания срока подачи заявок на участие в запросе цен была подана одна заявка на участие в запросе цен, организатором запроса цен был продлен срок подачи заявок.</w:t>
      </w:r>
    </w:p>
    <w:p w:rsidR="00A81160" w:rsidRPr="006751BF" w:rsidRDefault="00A81160" w:rsidP="00EF1CE5">
      <w:pPr>
        <w:pStyle w:val="a5"/>
        <w:widowControl w:val="0"/>
        <w:spacing w:before="0" w:beforeAutospacing="0" w:after="0" w:afterAutospacing="0"/>
        <w:jc w:val="both"/>
      </w:pPr>
    </w:p>
    <w:p w:rsidR="00A81160" w:rsidRPr="008325E4" w:rsidRDefault="00A81160" w:rsidP="00A8116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25E4">
        <w:rPr>
          <w:rFonts w:ascii="Times New Roman" w:hAnsi="Times New Roman"/>
          <w:color w:val="000000"/>
          <w:sz w:val="24"/>
          <w:szCs w:val="24"/>
        </w:rPr>
        <w:t xml:space="preserve">Заседание единой </w:t>
      </w:r>
      <w:r w:rsidRPr="008325E4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8325E4">
        <w:rPr>
          <w:rFonts w:ascii="Times New Roman" w:hAnsi="Times New Roman"/>
          <w:sz w:val="24"/>
          <w:szCs w:val="24"/>
        </w:rPr>
        <w:t>ии АО</w:t>
      </w:r>
      <w:proofErr w:type="gramEnd"/>
      <w:r w:rsidRPr="008325E4">
        <w:rPr>
          <w:rFonts w:ascii="Times New Roman" w:hAnsi="Times New Roman"/>
          <w:sz w:val="24"/>
          <w:szCs w:val="24"/>
        </w:rPr>
        <w:t xml:space="preserve"> «СХК» (далее по тексту – ЕЗК) проводится в заочной форме. Кворум имеется.</w:t>
      </w:r>
    </w:p>
    <w:p w:rsidR="00A81160" w:rsidRPr="008325E4" w:rsidRDefault="00A81160" w:rsidP="00A8116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81160" w:rsidRPr="00EF0AAE" w:rsidRDefault="00A81160" w:rsidP="00EF0AAE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325E4">
        <w:rPr>
          <w:rFonts w:ascii="Times New Roman" w:hAnsi="Times New Roman"/>
          <w:sz w:val="24"/>
          <w:szCs w:val="24"/>
        </w:rPr>
        <w:t>Согласно протоколу открытия доступа к заявкам</w:t>
      </w:r>
      <w:r>
        <w:rPr>
          <w:rFonts w:ascii="Times New Roman" w:hAnsi="Times New Roman"/>
          <w:sz w:val="24"/>
          <w:szCs w:val="24"/>
        </w:rPr>
        <w:t xml:space="preserve"> на участие в запросе цен от «21</w:t>
      </w:r>
      <w:r w:rsidRPr="008325E4">
        <w:rPr>
          <w:rFonts w:ascii="Times New Roman" w:hAnsi="Times New Roman"/>
          <w:sz w:val="24"/>
          <w:szCs w:val="24"/>
        </w:rPr>
        <w:t>» авгу</w:t>
      </w:r>
      <w:r>
        <w:rPr>
          <w:rFonts w:ascii="Times New Roman" w:hAnsi="Times New Roman"/>
          <w:sz w:val="24"/>
          <w:szCs w:val="24"/>
        </w:rPr>
        <w:t>ста 2015 года № 708-SH-2015/1075</w:t>
      </w:r>
      <w:r w:rsidRPr="008325E4">
        <w:rPr>
          <w:rFonts w:ascii="Times New Roman" w:hAnsi="Times New Roman"/>
          <w:sz w:val="24"/>
          <w:szCs w:val="24"/>
        </w:rPr>
        <w:t xml:space="preserve"> были поданы заявки на участие в запросе цен следующими участниками запроса цен:</w:t>
      </w:r>
    </w:p>
    <w:tbl>
      <w:tblPr>
        <w:tblW w:w="5065" w:type="pct"/>
        <w:jc w:val="center"/>
        <w:tblInd w:w="445" w:type="dxa"/>
        <w:tblLayout w:type="fixed"/>
        <w:tblCellMar>
          <w:left w:w="0" w:type="dxa"/>
          <w:right w:w="0" w:type="dxa"/>
        </w:tblCellMar>
        <w:tblLook w:val="00A0"/>
      </w:tblPr>
      <w:tblGrid>
        <w:gridCol w:w="1092"/>
        <w:gridCol w:w="2205"/>
        <w:gridCol w:w="2346"/>
        <w:gridCol w:w="1452"/>
        <w:gridCol w:w="3087"/>
      </w:tblGrid>
      <w:tr w:rsidR="006D142B" w:rsidRPr="00176FE9">
        <w:trPr>
          <w:trHeight w:val="1121"/>
          <w:jc w:val="center"/>
        </w:trPr>
        <w:tc>
          <w:tcPr>
            <w:tcW w:w="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42B" w:rsidRPr="00176FE9" w:rsidRDefault="006D142B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Рег. № заявки на </w:t>
            </w:r>
            <w:r w:rsidRPr="00A81160">
              <w:rPr>
                <w:rFonts w:ascii="Times New Roman" w:hAnsi="Times New Roman"/>
                <w:b/>
                <w:bCs/>
              </w:rPr>
              <w:t>ЭТП АКД</w:t>
            </w:r>
            <w:r w:rsidRPr="00176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42B" w:rsidRPr="00176FE9" w:rsidRDefault="006D142B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цен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142B" w:rsidRPr="00176FE9" w:rsidRDefault="006D142B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>ИНН,</w:t>
            </w:r>
          </w:p>
          <w:p w:rsidR="006D142B" w:rsidRPr="00176FE9" w:rsidRDefault="006D142B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 участника запроса цен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42B" w:rsidRPr="00176FE9" w:rsidRDefault="006D142B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42B" w:rsidRPr="00176FE9" w:rsidRDefault="006D142B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>Сведения заявки на участие в запросе цен</w:t>
            </w:r>
          </w:p>
        </w:tc>
      </w:tr>
      <w:tr w:rsidR="006D142B" w:rsidRPr="00841B28">
        <w:trPr>
          <w:trHeight w:val="1590"/>
          <w:jc w:val="center"/>
        </w:trPr>
        <w:tc>
          <w:tcPr>
            <w:tcW w:w="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42B" w:rsidRPr="00841B28" w:rsidRDefault="006D142B" w:rsidP="001F5D5B">
            <w:pPr>
              <w:pStyle w:val="1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7359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6973_Z039942</w:t>
            </w:r>
          </w:p>
        </w:tc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42B" w:rsidRPr="00841B28" w:rsidRDefault="006D142B" w:rsidP="007B52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1B2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"Техническая экспертиза" </w:t>
            </w:r>
          </w:p>
        </w:tc>
        <w:tc>
          <w:tcPr>
            <w:tcW w:w="1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142B" w:rsidRPr="00841B28" w:rsidRDefault="006D142B" w:rsidP="002573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B28">
              <w:rPr>
                <w:rFonts w:ascii="Times New Roman" w:hAnsi="Times New Roman"/>
                <w:sz w:val="24"/>
                <w:szCs w:val="24"/>
              </w:rPr>
              <w:t>ИНН 5407066558</w:t>
            </w:r>
          </w:p>
          <w:p w:rsidR="006D142B" w:rsidRPr="00841B28" w:rsidRDefault="006D142B" w:rsidP="002573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B28">
              <w:rPr>
                <w:rFonts w:ascii="Times New Roman" w:hAnsi="Times New Roman"/>
                <w:sz w:val="24"/>
                <w:szCs w:val="24"/>
                <w:lang w:eastAsia="ru-RU"/>
              </w:rPr>
              <w:t>Россия, 630099, Новосибирская область, Новосибирск, ул. Депутатская, 1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42B" w:rsidRPr="00841B28" w:rsidRDefault="006D142B" w:rsidP="00841B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841B28">
              <w:rPr>
                <w:rFonts w:ascii="Times New Roman" w:hAnsi="Times New Roman"/>
                <w:sz w:val="24"/>
                <w:szCs w:val="24"/>
              </w:rPr>
              <w:t xml:space="preserve">.08.2015 </w:t>
            </w:r>
            <w:r w:rsidRPr="00E73598">
              <w:rPr>
                <w:rFonts w:ascii="Times New Roman" w:hAnsi="Times New Roman"/>
                <w:sz w:val="24"/>
                <w:szCs w:val="24"/>
              </w:rPr>
              <w:t>16:07:33</w:t>
            </w:r>
          </w:p>
        </w:tc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142B" w:rsidRPr="00610F82" w:rsidRDefault="006D142B" w:rsidP="002573B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0F82">
              <w:rPr>
                <w:rFonts w:ascii="Times New Roman" w:hAnsi="Times New Roman"/>
                <w:lang w:eastAsia="ru-RU"/>
              </w:rPr>
              <w:t>Предмет закупки: соответствует предмету запроса цен.</w:t>
            </w:r>
          </w:p>
          <w:p w:rsidR="006D142B" w:rsidRPr="00841B28" w:rsidRDefault="006D142B" w:rsidP="00E73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1B2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E73598">
              <w:rPr>
                <w:rFonts w:ascii="Times New Roman" w:hAnsi="Times New Roman"/>
                <w:sz w:val="24"/>
                <w:szCs w:val="24"/>
                <w:lang w:eastAsia="ru-RU"/>
              </w:rPr>
              <w:t>332 257 (Триста тридцать две тысячи двести пятьдесят семь) рублей 76 копеек</w:t>
            </w:r>
            <w:proofErr w:type="gramStart"/>
            <w:r w:rsidRPr="00E735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735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НДС не облагается</w:t>
            </w:r>
          </w:p>
        </w:tc>
      </w:tr>
    </w:tbl>
    <w:p w:rsidR="006D142B" w:rsidRDefault="006D142B" w:rsidP="00610F82">
      <w:pPr>
        <w:pStyle w:val="a5"/>
        <w:spacing w:before="0" w:beforeAutospacing="0" w:after="0" w:afterAutospacing="0"/>
        <w:jc w:val="both"/>
        <w:rPr>
          <w:i/>
          <w:sz w:val="22"/>
          <w:szCs w:val="22"/>
        </w:rPr>
      </w:pPr>
      <w:r w:rsidRPr="00610F82">
        <w:rPr>
          <w:i/>
          <w:sz w:val="22"/>
          <w:szCs w:val="22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 признан несостоявшимся. </w:t>
      </w:r>
    </w:p>
    <w:p w:rsidR="006D142B" w:rsidRDefault="006D142B" w:rsidP="00610F82">
      <w:pPr>
        <w:pStyle w:val="a5"/>
        <w:spacing w:before="0" w:beforeAutospacing="0" w:after="0" w:afterAutospacing="0"/>
        <w:jc w:val="both"/>
        <w:rPr>
          <w:i/>
          <w:sz w:val="22"/>
          <w:szCs w:val="22"/>
        </w:rPr>
      </w:pPr>
    </w:p>
    <w:p w:rsidR="00EF0AAE" w:rsidRDefault="00EF0AAE" w:rsidP="00EF0AAE">
      <w:pPr>
        <w:pStyle w:val="msolistparagraph0"/>
        <w:spacing w:after="0"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8325E4">
        <w:rPr>
          <w:rFonts w:ascii="Times New Roman" w:hAnsi="Times New Roman"/>
          <w:color w:val="000000"/>
          <w:sz w:val="24"/>
          <w:szCs w:val="24"/>
        </w:rPr>
        <w:t xml:space="preserve">2.  </w:t>
      </w:r>
      <w:r w:rsidRPr="008325E4">
        <w:rPr>
          <w:rFonts w:ascii="Times New Roman" w:hAnsi="Times New Roman"/>
          <w:sz w:val="24"/>
          <w:szCs w:val="24"/>
        </w:rPr>
        <w:t>По результатам рассмотрения заявки на участие в запросе цен на отборочной стадии ЕЗК были приняты следующие решения:</w:t>
      </w:r>
    </w:p>
    <w:p w:rsidR="00EF0AAE" w:rsidRPr="008325E4" w:rsidRDefault="00EF0AAE" w:rsidP="00EF0AAE">
      <w:pPr>
        <w:pStyle w:val="msolistparagraph0"/>
        <w:spacing w:after="0" w:line="240" w:lineRule="auto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F0AAE" w:rsidRPr="008325E4" w:rsidRDefault="00EF0AAE" w:rsidP="00EF0A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8325E4">
        <w:rPr>
          <w:rFonts w:ascii="Times New Roman" w:hAnsi="Times New Roman"/>
          <w:sz w:val="24"/>
          <w:szCs w:val="24"/>
        </w:rPr>
        <w:t>.1. Допустить к дальнейшему участию в запросе цен участника запроса цен</w:t>
      </w:r>
      <w:r w:rsidR="003E08CF">
        <w:rPr>
          <w:rFonts w:ascii="Times New Roman" w:hAnsi="Times New Roman"/>
          <w:sz w:val="24"/>
          <w:szCs w:val="24"/>
        </w:rPr>
        <w:t xml:space="preserve"> ООО</w:t>
      </w:r>
      <w:r w:rsidRPr="008325E4">
        <w:rPr>
          <w:rFonts w:ascii="Times New Roman" w:hAnsi="Times New Roman"/>
          <w:sz w:val="24"/>
          <w:szCs w:val="24"/>
        </w:rPr>
        <w:t xml:space="preserve"> </w:t>
      </w:r>
      <w:r w:rsidR="003E08CF" w:rsidRPr="00841B28">
        <w:rPr>
          <w:rFonts w:ascii="Times New Roman" w:hAnsi="Times New Roman"/>
          <w:sz w:val="24"/>
          <w:szCs w:val="24"/>
          <w:lang w:eastAsia="ru-RU"/>
        </w:rPr>
        <w:t>"Техническая экспертиза"</w:t>
      </w:r>
      <w:r w:rsidRPr="008325E4">
        <w:rPr>
          <w:rFonts w:ascii="Times New Roman" w:hAnsi="Times New Roman"/>
          <w:sz w:val="24"/>
          <w:szCs w:val="24"/>
        </w:rPr>
        <w:t>, отвечающего требованиям документации по запросу цен и  подавшего заявку на участие в запросе цен, соответствующую требованиям документации по запросу цен.</w:t>
      </w:r>
    </w:p>
    <w:p w:rsidR="00EF0AAE" w:rsidRPr="008325E4" w:rsidRDefault="00EF0AAE" w:rsidP="00EF0AA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08CF" w:rsidRPr="003E08CF" w:rsidRDefault="00EF0AAE" w:rsidP="003E08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3E08CF">
        <w:rPr>
          <w:rFonts w:ascii="Times New Roman" w:hAnsi="Times New Roman"/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</w:t>
      </w:r>
      <w:r w:rsidRPr="003E08CF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3E08CF">
        <w:rPr>
          <w:rFonts w:ascii="Times New Roman" w:hAnsi="Times New Roman"/>
          <w:sz w:val="24"/>
          <w:szCs w:val="24"/>
        </w:rPr>
        <w:t xml:space="preserve">были признаны соответствующими условиям запроса цен, в соответствии с подпунктом б) пункта 13.5.2 ЕОСЗ открытый запрос цен </w:t>
      </w:r>
      <w:r w:rsidR="003E08CF" w:rsidRPr="003E08CF">
        <w:rPr>
          <w:rFonts w:ascii="Times New Roman" w:hAnsi="Times New Roman"/>
          <w:sz w:val="24"/>
          <w:szCs w:val="24"/>
        </w:rPr>
        <w:t>на Право заключения договора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</w:t>
      </w:r>
      <w:proofErr w:type="gramEnd"/>
      <w:r w:rsidR="003E08CF" w:rsidRPr="003E08CF">
        <w:rPr>
          <w:rFonts w:ascii="Times New Roman" w:hAnsi="Times New Roman"/>
          <w:sz w:val="24"/>
          <w:szCs w:val="24"/>
        </w:rPr>
        <w:t xml:space="preserve">», </w:t>
      </w:r>
      <w:proofErr w:type="gramStart"/>
      <w:r w:rsidR="003E08CF" w:rsidRPr="003E08CF">
        <w:rPr>
          <w:rFonts w:ascii="Times New Roman" w:hAnsi="Times New Roman"/>
          <w:sz w:val="24"/>
          <w:szCs w:val="24"/>
        </w:rPr>
        <w:t>зарегистрированных</w:t>
      </w:r>
      <w:proofErr w:type="gramEnd"/>
      <w:r w:rsidR="003E08CF" w:rsidRPr="003E08CF">
        <w:rPr>
          <w:rFonts w:ascii="Times New Roman" w:hAnsi="Times New Roman"/>
          <w:sz w:val="24"/>
          <w:szCs w:val="24"/>
        </w:rPr>
        <w:t xml:space="preserve"> в СОИ СМТО за ЯиРБ Ростехнадзора признан несостоявшимся. </w:t>
      </w:r>
    </w:p>
    <w:p w:rsidR="00EF0AAE" w:rsidRPr="008325E4" w:rsidRDefault="00EF0AAE" w:rsidP="00EF0AA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0AAE" w:rsidRDefault="00EF0AAE" w:rsidP="00EF0AA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25E4">
        <w:rPr>
          <w:rFonts w:ascii="Times New Roman" w:hAnsi="Times New Roman"/>
          <w:sz w:val="24"/>
          <w:szCs w:val="24"/>
        </w:rPr>
        <w:t xml:space="preserve">Заказчик вправе принять решение о заключении договора с участником запроса цен </w:t>
      </w:r>
      <w:r w:rsidR="003E08CF">
        <w:rPr>
          <w:rFonts w:ascii="Times New Roman" w:hAnsi="Times New Roman"/>
          <w:sz w:val="24"/>
          <w:szCs w:val="24"/>
        </w:rPr>
        <w:t>ООО</w:t>
      </w:r>
      <w:r w:rsidR="003E08CF" w:rsidRPr="008325E4">
        <w:rPr>
          <w:rFonts w:ascii="Times New Roman" w:hAnsi="Times New Roman"/>
          <w:sz w:val="24"/>
          <w:szCs w:val="24"/>
        </w:rPr>
        <w:t xml:space="preserve"> </w:t>
      </w:r>
      <w:r w:rsidR="003E08CF" w:rsidRPr="00841B28">
        <w:rPr>
          <w:rFonts w:ascii="Times New Roman" w:hAnsi="Times New Roman"/>
          <w:sz w:val="24"/>
          <w:szCs w:val="24"/>
          <w:lang w:eastAsia="ru-RU"/>
        </w:rPr>
        <w:t>"Техническая экспертиза"</w:t>
      </w:r>
      <w:r w:rsidR="003E08CF">
        <w:rPr>
          <w:rFonts w:ascii="Times New Roman" w:hAnsi="Times New Roman"/>
          <w:sz w:val="24"/>
          <w:szCs w:val="24"/>
        </w:rPr>
        <w:t xml:space="preserve"> </w:t>
      </w:r>
      <w:r w:rsidR="003E08CF">
        <w:rPr>
          <w:rFonts w:ascii="Times New Roman" w:hAnsi="Times New Roman"/>
          <w:sz w:val="24"/>
          <w:szCs w:val="24"/>
          <w:lang w:eastAsia="ru-RU"/>
        </w:rPr>
        <w:t>(</w:t>
      </w:r>
      <w:r w:rsidR="003E08CF" w:rsidRPr="00841B28">
        <w:rPr>
          <w:rFonts w:ascii="Times New Roman" w:hAnsi="Times New Roman"/>
          <w:sz w:val="24"/>
          <w:szCs w:val="24"/>
          <w:lang w:eastAsia="ru-RU"/>
        </w:rPr>
        <w:t>630099, Новосибирская область, Новосибирск, ул. Депутатская, 1</w:t>
      </w:r>
      <w:r w:rsidR="003E08CF">
        <w:rPr>
          <w:rFonts w:ascii="Times New Roman" w:hAnsi="Times New Roman"/>
          <w:sz w:val="24"/>
          <w:szCs w:val="24"/>
          <w:lang w:eastAsia="ru-RU"/>
        </w:rPr>
        <w:t>)</w:t>
      </w:r>
      <w:r w:rsidR="003E08CF">
        <w:rPr>
          <w:rFonts w:ascii="Times New Roman" w:hAnsi="Times New Roman"/>
          <w:sz w:val="24"/>
          <w:szCs w:val="24"/>
        </w:rPr>
        <w:t xml:space="preserve"> </w:t>
      </w:r>
      <w:r w:rsidRPr="008325E4">
        <w:rPr>
          <w:rFonts w:ascii="Times New Roman" w:hAnsi="Times New Roman"/>
          <w:sz w:val="24"/>
          <w:szCs w:val="24"/>
        </w:rPr>
        <w:t>на условиях, указанных в заявке на участие в запросе цен</w:t>
      </w:r>
      <w:r w:rsidRPr="008325E4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3E08CF">
        <w:rPr>
          <w:rFonts w:ascii="Times New Roman" w:hAnsi="Times New Roman"/>
          <w:sz w:val="24"/>
          <w:szCs w:val="24"/>
        </w:rPr>
        <w:t>ООО</w:t>
      </w:r>
      <w:r w:rsidR="003E08CF" w:rsidRPr="008325E4">
        <w:rPr>
          <w:rFonts w:ascii="Times New Roman" w:hAnsi="Times New Roman"/>
          <w:sz w:val="24"/>
          <w:szCs w:val="24"/>
        </w:rPr>
        <w:t xml:space="preserve"> </w:t>
      </w:r>
      <w:r w:rsidR="003E08CF" w:rsidRPr="00841B28">
        <w:rPr>
          <w:rFonts w:ascii="Times New Roman" w:hAnsi="Times New Roman"/>
          <w:sz w:val="24"/>
          <w:szCs w:val="24"/>
          <w:lang w:eastAsia="ru-RU"/>
        </w:rPr>
        <w:t>"Техническая экспертиза"</w:t>
      </w:r>
      <w:r w:rsidR="003E08CF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8325E4">
        <w:rPr>
          <w:rFonts w:ascii="Times New Roman" w:hAnsi="Times New Roman"/>
          <w:sz w:val="24"/>
          <w:szCs w:val="24"/>
        </w:rPr>
        <w:t xml:space="preserve">В случае принятия Заказчиком решения о заключении договора с </w:t>
      </w:r>
      <w:r w:rsidR="003E08CF">
        <w:rPr>
          <w:rFonts w:ascii="Times New Roman" w:hAnsi="Times New Roman"/>
          <w:sz w:val="24"/>
          <w:szCs w:val="24"/>
        </w:rPr>
        <w:t>ООО</w:t>
      </w:r>
      <w:r w:rsidR="003E08CF" w:rsidRPr="008325E4">
        <w:rPr>
          <w:rFonts w:ascii="Times New Roman" w:hAnsi="Times New Roman"/>
          <w:sz w:val="24"/>
          <w:szCs w:val="24"/>
        </w:rPr>
        <w:t xml:space="preserve"> </w:t>
      </w:r>
      <w:r w:rsidR="003E08CF" w:rsidRPr="00841B28">
        <w:rPr>
          <w:rFonts w:ascii="Times New Roman" w:hAnsi="Times New Roman"/>
          <w:sz w:val="24"/>
          <w:szCs w:val="24"/>
          <w:lang w:eastAsia="ru-RU"/>
        </w:rPr>
        <w:t>"Техническая экспертиза"</w:t>
      </w:r>
      <w:r w:rsidRPr="008325E4">
        <w:rPr>
          <w:rFonts w:ascii="Times New Roman" w:hAnsi="Times New Roman"/>
          <w:sz w:val="24"/>
          <w:szCs w:val="24"/>
        </w:rPr>
        <w:t xml:space="preserve"> рекомендовать Заказчику провести с </w:t>
      </w:r>
      <w:r w:rsidR="003E08CF">
        <w:rPr>
          <w:rFonts w:ascii="Times New Roman" w:hAnsi="Times New Roman"/>
          <w:sz w:val="24"/>
          <w:szCs w:val="24"/>
        </w:rPr>
        <w:t>ООО</w:t>
      </w:r>
      <w:r w:rsidR="003E08CF" w:rsidRPr="008325E4">
        <w:rPr>
          <w:rFonts w:ascii="Times New Roman" w:hAnsi="Times New Roman"/>
          <w:sz w:val="24"/>
          <w:szCs w:val="24"/>
        </w:rPr>
        <w:t xml:space="preserve"> </w:t>
      </w:r>
      <w:r w:rsidR="003E08CF" w:rsidRPr="00841B28">
        <w:rPr>
          <w:rFonts w:ascii="Times New Roman" w:hAnsi="Times New Roman"/>
          <w:sz w:val="24"/>
          <w:szCs w:val="24"/>
          <w:lang w:eastAsia="ru-RU"/>
        </w:rPr>
        <w:t>"Техническая экспертиза"</w:t>
      </w:r>
      <w:r w:rsidR="003E08C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325E4">
        <w:rPr>
          <w:rFonts w:ascii="Times New Roman" w:hAnsi="Times New Roman"/>
          <w:sz w:val="24"/>
          <w:szCs w:val="24"/>
        </w:rPr>
        <w:t xml:space="preserve">преддоговорные </w:t>
      </w:r>
      <w:r w:rsidRPr="008325E4">
        <w:rPr>
          <w:rFonts w:ascii="Times New Roman" w:hAnsi="Times New Roman"/>
          <w:sz w:val="24"/>
          <w:szCs w:val="24"/>
        </w:rPr>
        <w:lastRenderedPageBreak/>
        <w:t>переговоры по снижению цены.</w:t>
      </w:r>
    </w:p>
    <w:p w:rsidR="00EF0AAE" w:rsidRPr="008325E4" w:rsidRDefault="00EF0AAE" w:rsidP="00EF0AA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0AAE" w:rsidRPr="008325E4" w:rsidRDefault="00EF0AAE" w:rsidP="003E08CF">
      <w:pPr>
        <w:spacing w:after="0" w:line="240" w:lineRule="auto"/>
        <w:rPr>
          <w:rFonts w:ascii="Times New Roman" w:hAnsi="Times New Roman"/>
          <w:color w:val="0000FF"/>
          <w:sz w:val="24"/>
          <w:szCs w:val="24"/>
        </w:rPr>
      </w:pPr>
      <w:r w:rsidRPr="008325E4">
        <w:rPr>
          <w:rFonts w:ascii="Times New Roman" w:hAnsi="Times New Roman"/>
          <w:sz w:val="24"/>
          <w:szCs w:val="24"/>
        </w:rPr>
        <w:t xml:space="preserve">Протокол подлежит размещению на </w:t>
      </w:r>
      <w:r w:rsidRPr="008325E4">
        <w:rPr>
          <w:rFonts w:ascii="Times New Roman" w:hAnsi="Times New Roman"/>
          <w:color w:val="0000FF"/>
          <w:sz w:val="24"/>
          <w:szCs w:val="24"/>
        </w:rPr>
        <w:t xml:space="preserve">сайтах  </w:t>
      </w:r>
      <w:hyperlink r:id="rId9" w:history="1">
        <w:r w:rsidRPr="008325E4">
          <w:rPr>
            <w:rStyle w:val="a3"/>
            <w:rFonts w:ascii="Times New Roman" w:hAnsi="Times New Roman"/>
            <w:sz w:val="24"/>
            <w:szCs w:val="24"/>
          </w:rPr>
          <w:t>www.zakupki.</w:t>
        </w:r>
        <w:r w:rsidRPr="008325E4"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 w:rsidRPr="008325E4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Pr="008325E4">
        <w:rPr>
          <w:rFonts w:ascii="Times New Roman" w:hAnsi="Times New Roman"/>
          <w:color w:val="0000FF"/>
          <w:sz w:val="24"/>
          <w:szCs w:val="24"/>
        </w:rPr>
        <w:t xml:space="preserve">, </w:t>
      </w:r>
      <w:hyperlink r:id="rId10" w:history="1">
        <w:r w:rsidRPr="008325E4">
          <w:rPr>
            <w:rStyle w:val="a3"/>
            <w:rFonts w:ascii="Times New Roman" w:hAnsi="Times New Roman"/>
            <w:sz w:val="24"/>
            <w:szCs w:val="24"/>
          </w:rPr>
          <w:t>www.zakupki.gov.ru</w:t>
        </w:r>
      </w:hyperlink>
      <w:r w:rsidRPr="008325E4">
        <w:rPr>
          <w:rFonts w:ascii="Times New Roman" w:hAnsi="Times New Roman"/>
          <w:color w:val="0000FF"/>
          <w:sz w:val="24"/>
          <w:szCs w:val="24"/>
        </w:rPr>
        <w:t xml:space="preserve">, </w:t>
      </w:r>
      <w:hyperlink r:id="rId11" w:history="1">
        <w:r w:rsidR="003E08CF" w:rsidRPr="003E08CF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</w:p>
    <w:p w:rsidR="00EF0AAE" w:rsidRPr="008325E4" w:rsidRDefault="00EF0AAE" w:rsidP="00EF0AA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A4B76" w:rsidRDefault="005A4B76" w:rsidP="00610F82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</w:p>
    <w:p w:rsidR="005A4B76" w:rsidRDefault="005A4B76" w:rsidP="005A4B76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</w:p>
    <w:p w:rsidR="005A4B76" w:rsidRPr="00DF61DA" w:rsidRDefault="005A4B76" w:rsidP="005A4B76">
      <w:pPr>
        <w:pStyle w:val="a5"/>
        <w:spacing w:before="0" w:beforeAutospacing="0" w:after="0" w:afterAutospacing="0"/>
        <w:jc w:val="both"/>
        <w:rPr>
          <w:szCs w:val="24"/>
        </w:rPr>
      </w:pPr>
      <w:r>
        <w:rPr>
          <w:sz w:val="22"/>
          <w:szCs w:val="22"/>
        </w:rPr>
        <w:tab/>
      </w:r>
      <w:r w:rsidRPr="00DF61DA">
        <w:rPr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A4B76" w:rsidRPr="00DF61DA" w:rsidTr="005A4B7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ЭП</w:t>
            </w:r>
          </w:p>
        </w:tc>
      </w:tr>
      <w:tr w:rsidR="005A4B76" w:rsidRPr="00DF61DA" w:rsidTr="005A4B7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31.08.2015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Доверенность № 11/5/2014-ДОВ от 24.12.2014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№ 5b 2e 5b 77 00 01 00 00 02 f4</w:t>
            </w:r>
          </w:p>
        </w:tc>
      </w:tr>
      <w:tr w:rsidR="005A4B76" w:rsidRPr="00DF61DA" w:rsidTr="005A4B7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Володченко Виктор Владимирович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28.08.2015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Доверенность № 11/104/2015-ДОВ от 14.04.2015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№ 47 23 65 e9 00 03 00 00 03 7e</w:t>
            </w:r>
          </w:p>
        </w:tc>
      </w:tr>
      <w:tr w:rsidR="005A4B76" w:rsidRPr="00DF61DA" w:rsidTr="005A4B7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27.08.2015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Доверенность № 19/260Д от 10.12.2014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№ 13 15 64 fa 00 01 00 00 03 07</w:t>
            </w:r>
          </w:p>
        </w:tc>
      </w:tr>
      <w:tr w:rsidR="005A4B76" w:rsidRPr="00DF61DA" w:rsidTr="005A4B7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Андрющенко Татьяна Юрьевна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28.08.2015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Доверенность № 19/242Д от 25.11.2014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№ 60 13 de 37 00 01 00 00 03 0f</w:t>
            </w:r>
          </w:p>
        </w:tc>
      </w:tr>
      <w:tr w:rsidR="005A4B76" w:rsidRPr="00DF61DA" w:rsidTr="005A4B7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28.08.2015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Доверенность № 11/189/2015-ДОВ от 19.08.2015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№ 55 fc b8 d6 00 01 00 00 02 f1</w:t>
            </w:r>
          </w:p>
        </w:tc>
      </w:tr>
      <w:tr w:rsidR="005A4B76" w:rsidRPr="00DF61DA" w:rsidTr="005A4B7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27.08.2015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5A4B76" w:rsidRPr="00DF61DA" w:rsidRDefault="005A4B76" w:rsidP="005A4B76">
            <w:pPr>
              <w:pStyle w:val="a5"/>
              <w:spacing w:before="0" w:beforeAutospacing="0" w:after="0" w:afterAutospacing="0"/>
              <w:jc w:val="both"/>
              <w:rPr>
                <w:szCs w:val="24"/>
                <w:lang w:val="ru-RU" w:eastAsia="ru-RU"/>
              </w:rPr>
            </w:pPr>
            <w:r w:rsidRPr="00DF61DA">
              <w:rPr>
                <w:szCs w:val="24"/>
                <w:lang w:val="ru-RU" w:eastAsia="ru-RU"/>
              </w:rPr>
              <w:t>№ 5a ae cd e5 00 01 00 00 02 f3</w:t>
            </w:r>
          </w:p>
        </w:tc>
      </w:tr>
    </w:tbl>
    <w:p w:rsidR="00EF0AAE" w:rsidRPr="00DF61DA" w:rsidRDefault="00EF0AAE" w:rsidP="005A4B76">
      <w:pPr>
        <w:pStyle w:val="a5"/>
        <w:spacing w:before="0" w:beforeAutospacing="0" w:after="0" w:afterAutospacing="0"/>
        <w:jc w:val="both"/>
        <w:rPr>
          <w:szCs w:val="24"/>
        </w:rPr>
      </w:pPr>
    </w:p>
    <w:sectPr w:rsidR="00EF0AAE" w:rsidRPr="00DF61DA" w:rsidSect="000A7D3F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C39" w:rsidRDefault="00277C39">
      <w:pPr>
        <w:spacing w:after="0" w:line="240" w:lineRule="auto"/>
      </w:pPr>
      <w:r>
        <w:separator/>
      </w:r>
    </w:p>
  </w:endnote>
  <w:endnote w:type="continuationSeparator" w:id="0">
    <w:p w:rsidR="00277C39" w:rsidRDefault="00277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7BD" w:rsidRDefault="005A67BD">
    <w:pPr>
      <w:pStyle w:val="ae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708-SH-2015/1105</w:t>
    </w:r>
  </w:p>
  <w:p w:rsidR="005A67BD" w:rsidRPr="002573B4" w:rsidRDefault="005A67BD">
    <w:pPr>
      <w:pStyle w:val="ac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ЕЗК по рассмотрению заявок на отборочной стадии и подведению итогов на право заключения договора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</w:t>
    </w:r>
  </w:p>
  <w:p w:rsidR="005A67BD" w:rsidRDefault="005A67BD">
    <w:pPr>
      <w:pStyle w:val="ac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DF61DA">
      <w:rPr>
        <w:rFonts w:ascii="Times New Roman" w:hAnsi="Times New Roman"/>
        <w:noProof/>
        <w:sz w:val="16"/>
        <w:szCs w:val="16"/>
        <w:lang w:eastAsia="ru-RU"/>
      </w:rPr>
      <w:t>1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DF61DA">
      <w:rPr>
        <w:rFonts w:ascii="Times New Roman" w:hAnsi="Times New Roman"/>
        <w:noProof/>
        <w:sz w:val="16"/>
        <w:szCs w:val="16"/>
        <w:lang w:eastAsia="ru-RU"/>
      </w:rPr>
      <w:t>3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C39" w:rsidRDefault="00277C39">
      <w:pPr>
        <w:spacing w:after="0" w:line="240" w:lineRule="auto"/>
      </w:pPr>
      <w:r>
        <w:separator/>
      </w:r>
    </w:p>
  </w:footnote>
  <w:footnote w:type="continuationSeparator" w:id="0">
    <w:p w:rsidR="00277C39" w:rsidRDefault="00277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08D0437"/>
    <w:multiLevelType w:val="hybridMultilevel"/>
    <w:tmpl w:val="BCD01960"/>
    <w:lvl w:ilvl="0" w:tplc="5230921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731F37B3"/>
    <w:multiLevelType w:val="hybridMultilevel"/>
    <w:tmpl w:val="706683A0"/>
    <w:lvl w:ilvl="0" w:tplc="074401FC">
      <w:start w:val="8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C22"/>
    <w:rsid w:val="000A7D3F"/>
    <w:rsid w:val="00176FE9"/>
    <w:rsid w:val="001A0A7A"/>
    <w:rsid w:val="001C627D"/>
    <w:rsid w:val="001F5D5B"/>
    <w:rsid w:val="002251AF"/>
    <w:rsid w:val="002573B4"/>
    <w:rsid w:val="00277C39"/>
    <w:rsid w:val="002A4792"/>
    <w:rsid w:val="00326C22"/>
    <w:rsid w:val="003E08CF"/>
    <w:rsid w:val="003E0DD6"/>
    <w:rsid w:val="003F6B8B"/>
    <w:rsid w:val="004738C7"/>
    <w:rsid w:val="0048344C"/>
    <w:rsid w:val="004C57B7"/>
    <w:rsid w:val="00521EA7"/>
    <w:rsid w:val="005228E8"/>
    <w:rsid w:val="005A4B76"/>
    <w:rsid w:val="005A67BD"/>
    <w:rsid w:val="00610F82"/>
    <w:rsid w:val="006517CA"/>
    <w:rsid w:val="006707D8"/>
    <w:rsid w:val="006751BF"/>
    <w:rsid w:val="006864C0"/>
    <w:rsid w:val="006D142B"/>
    <w:rsid w:val="007B5243"/>
    <w:rsid w:val="00805947"/>
    <w:rsid w:val="00836A08"/>
    <w:rsid w:val="00841B28"/>
    <w:rsid w:val="008A0A73"/>
    <w:rsid w:val="009866A8"/>
    <w:rsid w:val="009B4786"/>
    <w:rsid w:val="00A01F66"/>
    <w:rsid w:val="00A30787"/>
    <w:rsid w:val="00A34C52"/>
    <w:rsid w:val="00A81160"/>
    <w:rsid w:val="00B52898"/>
    <w:rsid w:val="00C073E8"/>
    <w:rsid w:val="00CE3BC8"/>
    <w:rsid w:val="00D76D9C"/>
    <w:rsid w:val="00DA383F"/>
    <w:rsid w:val="00DD74CE"/>
    <w:rsid w:val="00DD74E9"/>
    <w:rsid w:val="00DF61DA"/>
    <w:rsid w:val="00E73598"/>
    <w:rsid w:val="00ED1969"/>
    <w:rsid w:val="00ED79E5"/>
    <w:rsid w:val="00EE4F8D"/>
    <w:rsid w:val="00EF0AAE"/>
    <w:rsid w:val="00EF1CE5"/>
    <w:rsid w:val="00F05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7D3F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qFormat/>
    <w:locked/>
    <w:rsid w:val="002573B4"/>
    <w:pPr>
      <w:spacing w:before="100" w:beforeAutospacing="1" w:after="100" w:afterAutospacing="1" w:line="240" w:lineRule="auto"/>
      <w:outlineLvl w:val="0"/>
    </w:pPr>
    <w:rPr>
      <w:rFonts w:cs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0A7D3F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A7D3F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semiHidden/>
    <w:rsid w:val="000A7D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/>
    </w:rPr>
  </w:style>
  <w:style w:type="character" w:customStyle="1" w:styleId="a7">
    <w:name w:val="Текст примечания Знак"/>
    <w:basedOn w:val="a0"/>
    <w:link w:val="a8"/>
    <w:semiHidden/>
    <w:locked/>
    <w:rsid w:val="000A7D3F"/>
    <w:rPr>
      <w:rFonts w:ascii="Times New Roman" w:hAnsi="Times New Roman" w:cs="Times New Roman"/>
      <w:lang w:eastAsia="ru-RU"/>
    </w:rPr>
  </w:style>
  <w:style w:type="paragraph" w:styleId="a8">
    <w:name w:val="annotation text"/>
    <w:basedOn w:val="a"/>
    <w:link w:val="a7"/>
    <w:semiHidden/>
    <w:rsid w:val="000A7D3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semiHidden/>
    <w:locked/>
    <w:rsid w:val="000A7D3F"/>
    <w:rPr>
      <w:rFonts w:cs="Times New Roman"/>
      <w:sz w:val="22"/>
      <w:szCs w:val="22"/>
    </w:rPr>
  </w:style>
  <w:style w:type="paragraph" w:styleId="aa">
    <w:name w:val="header"/>
    <w:basedOn w:val="a"/>
    <w:link w:val="a9"/>
    <w:semiHidden/>
    <w:rsid w:val="000A7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c"/>
    <w:semiHidden/>
    <w:locked/>
    <w:rsid w:val="000A7D3F"/>
    <w:rPr>
      <w:rFonts w:cs="Times New Roman"/>
      <w:sz w:val="22"/>
      <w:szCs w:val="22"/>
    </w:rPr>
  </w:style>
  <w:style w:type="paragraph" w:styleId="ac">
    <w:name w:val="footer"/>
    <w:basedOn w:val="a"/>
    <w:link w:val="ab"/>
    <w:semiHidden/>
    <w:rsid w:val="000A7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Основной текст Знак"/>
    <w:basedOn w:val="a0"/>
    <w:link w:val="ae"/>
    <w:semiHidden/>
    <w:locked/>
    <w:rsid w:val="000A7D3F"/>
    <w:rPr>
      <w:rFonts w:ascii="Times New Roman" w:hAnsi="Times New Roman" w:cs="Times New Roman"/>
      <w:lang w:eastAsia="ru-RU"/>
    </w:rPr>
  </w:style>
  <w:style w:type="paragraph" w:styleId="ae">
    <w:name w:val="Body Text"/>
    <w:basedOn w:val="a"/>
    <w:link w:val="ad"/>
    <w:semiHidden/>
    <w:rsid w:val="000A7D3F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">
    <w:name w:val="Схема документа Знак"/>
    <w:basedOn w:val="a0"/>
    <w:link w:val="af0"/>
    <w:semiHidden/>
    <w:locked/>
    <w:rsid w:val="000A7D3F"/>
    <w:rPr>
      <w:rFonts w:ascii="Tahoma" w:hAnsi="Tahoma" w:cs="Tahoma"/>
      <w:sz w:val="16"/>
      <w:szCs w:val="16"/>
    </w:rPr>
  </w:style>
  <w:style w:type="paragraph" w:styleId="af0">
    <w:name w:val="Document Map"/>
    <w:basedOn w:val="a"/>
    <w:link w:val="af"/>
    <w:semiHidden/>
    <w:rsid w:val="000A7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2"/>
    <w:semiHidden/>
    <w:locked/>
    <w:rsid w:val="000A7D3F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semiHidden/>
    <w:rsid w:val="000A7D3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rsid w:val="000A7D3F"/>
    <w:pPr>
      <w:ind w:left="720"/>
    </w:pPr>
  </w:style>
  <w:style w:type="paragraph" w:customStyle="1" w:styleId="af3">
    <w:name w:val="* С выравниванием по левому краю"/>
    <w:semiHidden/>
    <w:rsid w:val="000A7D3F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4">
    <w:name w:val="annotation reference"/>
    <w:basedOn w:val="a0"/>
    <w:semiHidden/>
    <w:rsid w:val="000A7D3F"/>
    <w:rPr>
      <w:rFonts w:cs="Times New Roman"/>
      <w:sz w:val="16"/>
      <w:szCs w:val="16"/>
    </w:rPr>
  </w:style>
  <w:style w:type="paragraph" w:customStyle="1" w:styleId="11">
    <w:name w:val="Абзац списка1"/>
    <w:basedOn w:val="a"/>
    <w:rsid w:val="00326C22"/>
    <w:pPr>
      <w:ind w:left="720"/>
    </w:pPr>
  </w:style>
  <w:style w:type="paragraph" w:customStyle="1" w:styleId="2">
    <w:name w:val="Абзац списка2"/>
    <w:basedOn w:val="a"/>
    <w:link w:val="ListParagraphChar"/>
    <w:rsid w:val="001C627D"/>
    <w:pPr>
      <w:ind w:left="720"/>
    </w:pPr>
    <w:rPr>
      <w:szCs w:val="20"/>
      <w:lang/>
    </w:rPr>
  </w:style>
  <w:style w:type="character" w:customStyle="1" w:styleId="ListParagraphChar">
    <w:name w:val="List Paragraph Char"/>
    <w:link w:val="2"/>
    <w:locked/>
    <w:rsid w:val="001C627D"/>
    <w:rPr>
      <w:rFonts w:ascii="Calibri" w:hAnsi="Calibri"/>
      <w:sz w:val="22"/>
      <w:lang w:eastAsia="en-US"/>
    </w:rPr>
  </w:style>
  <w:style w:type="character" w:customStyle="1" w:styleId="10">
    <w:name w:val="Заголовок 1 Знак"/>
    <w:basedOn w:val="a0"/>
    <w:link w:val="1"/>
    <w:locked/>
    <w:rsid w:val="002573B4"/>
    <w:rPr>
      <w:rFonts w:ascii="Calibri" w:hAnsi="Calibri" w:cs="Calibri"/>
      <w:b/>
      <w:bCs/>
      <w:kern w:val="36"/>
      <w:sz w:val="48"/>
      <w:szCs w:val="48"/>
      <w:lang w:val="ru-RU" w:eastAsia="ru-RU" w:bidi="ar-SA"/>
    </w:rPr>
  </w:style>
  <w:style w:type="paragraph" w:customStyle="1" w:styleId="Times12">
    <w:name w:val="Times 12"/>
    <w:basedOn w:val="a"/>
    <w:link w:val="105448"/>
    <w:rsid w:val="007B524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7B5243"/>
    <w:rPr>
      <w:rFonts w:cs="Times New Roman"/>
      <w:bCs/>
      <w:sz w:val="22"/>
      <w:szCs w:val="22"/>
      <w:lang w:val="ru-RU" w:eastAsia="ru-RU" w:bidi="ar-SA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semiHidden/>
    <w:locked/>
    <w:rsid w:val="00EF1CE5"/>
    <w:rPr>
      <w:sz w:val="24"/>
    </w:rPr>
  </w:style>
  <w:style w:type="paragraph" w:customStyle="1" w:styleId="3">
    <w:name w:val="Абзац списка3"/>
    <w:basedOn w:val="a"/>
    <w:rsid w:val="00EF1CE5"/>
    <w:pPr>
      <w:ind w:left="720"/>
    </w:pPr>
    <w:rPr>
      <w:szCs w:val="20"/>
    </w:rPr>
  </w:style>
  <w:style w:type="character" w:customStyle="1" w:styleId="NormalWebChar1">
    <w:name w:val="Normal (Web) Char1"/>
    <w:aliases w:val="Обычный (Web) Char1,Обычный (веб) Знак Знак Char1,Обычный (Web) Знак Знак Знак Char1"/>
    <w:locked/>
    <w:rsid w:val="00EF0AAE"/>
    <w:rPr>
      <w:rFonts w:ascii="Calibri" w:hAnsi="Calibri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965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708-SH-2015/808</vt:lpstr>
    </vt:vector>
  </TitlesOfParts>
  <Company>sxk</Company>
  <LinksUpToDate>false</LinksUpToDate>
  <CharactersWithSpaces>7317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708-SH-2015/808</dc:title>
  <dc:subject/>
  <dc:creator>ss</dc:creator>
  <cp:keywords/>
  <dc:description/>
  <cp:lastModifiedBy>Mitukevich</cp:lastModifiedBy>
  <cp:revision>2</cp:revision>
  <dcterms:created xsi:type="dcterms:W3CDTF">2015-08-31T06:19:00Z</dcterms:created>
  <dcterms:modified xsi:type="dcterms:W3CDTF">2015-08-31T06:19:00Z</dcterms:modified>
</cp:coreProperties>
</file>