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C17" w:rsidRPr="00AD6C17" w:rsidRDefault="00AD6C17" w:rsidP="00AD6C17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R027773-3</w:t>
      </w:r>
    </w:p>
    <w:p w:rsidR="00AD6C17" w:rsidRPr="00AD6C17" w:rsidRDefault="00AD6C17" w:rsidP="00AD6C17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 комиссии</w:t>
      </w:r>
      <w:r w:rsidRPr="00AD6C1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выполнение ремонтных работ в части здания РТК зона «Б» и прилегающей к нему территории (инв. №100000301) по адресу: г. Мурманск-17,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 w:rsidRPr="00AD6C1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ФГУП «Атомфлот» (номенклатурная группа 6.25 - ремонт и техническое обслуживание зданий и сооружений) </w:t>
      </w:r>
    </w:p>
    <w:p w:rsidR="00AD6C17" w:rsidRPr="00AD6C17" w:rsidRDefault="00AD6C17" w:rsidP="00AD6C17">
      <w:pPr>
        <w:keepLines/>
        <w:spacing w:after="0" w:line="240" w:lineRule="auto"/>
        <w:jc w:val="right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AD6C17" w:rsidRPr="00AD6C17" w:rsidTr="004F360D">
        <w:trPr>
          <w:trHeight w:val="397"/>
        </w:trPr>
        <w:tc>
          <w:tcPr>
            <w:tcW w:w="5131" w:type="dxa"/>
            <w:hideMark/>
          </w:tcPr>
          <w:p w:rsidR="00AD6C17" w:rsidRPr="00AD6C17" w:rsidRDefault="00AD6C17" w:rsidP="00AD6C17">
            <w:pPr>
              <w:keepLines/>
              <w:spacing w:after="0" w:line="240" w:lineRule="auto"/>
              <w:outlineLvl w:val="0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AD6C17">
              <w:rPr>
                <w:rFonts w:ascii="Arial Narrow" w:eastAsia="Times New Roman" w:hAnsi="Arial Narrow" w:cs="Times New Roman"/>
                <w:sz w:val="24"/>
                <w:szCs w:val="24"/>
              </w:rPr>
              <w:t>г</w:t>
            </w:r>
            <w:r w:rsidRPr="00AD6C17"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  <w:t xml:space="preserve">. </w:t>
            </w:r>
            <w:r w:rsidRPr="00AD6C1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</w:p>
        </w:tc>
        <w:tc>
          <w:tcPr>
            <w:tcW w:w="5132" w:type="dxa"/>
            <w:hideMark/>
          </w:tcPr>
          <w:p w:rsidR="00AD6C17" w:rsidRPr="00AD6C17" w:rsidRDefault="00AD6C17" w:rsidP="00AD6C17">
            <w:pPr>
              <w:keepLines/>
              <w:spacing w:after="0" w:line="240" w:lineRule="auto"/>
              <w:jc w:val="right"/>
              <w:outlineLvl w:val="0"/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</w:pPr>
            <w:r w:rsidRPr="00AD6C17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«08» </w:t>
            </w:r>
            <w:proofErr w:type="spellStart"/>
            <w:r w:rsidRPr="00AD6C17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>сентября</w:t>
            </w:r>
            <w:proofErr w:type="spellEnd"/>
            <w:r w:rsidRPr="00AD6C17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 2015</w:t>
            </w:r>
            <w:r w:rsidRPr="00AD6C17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C17"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  <w:t>г</w:t>
            </w:r>
            <w:r w:rsidRPr="00AD6C17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</w:tbl>
    <w:p w:rsidR="00AD6C17" w:rsidRPr="00AD6C17" w:rsidRDefault="00AD6C17" w:rsidP="00AD6C1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AD6C17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 также 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AD6C17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AD6C17" w:rsidRPr="00AD6C17" w:rsidRDefault="00AD6C17" w:rsidP="00AD6C1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D6C17" w:rsidRPr="00AD6C17" w:rsidRDefault="00AD6C17" w:rsidP="00AD6C1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D6C17" w:rsidRPr="00AD6C17" w:rsidRDefault="00AD6C17" w:rsidP="00AD6C1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AD6C1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AD6C17" w:rsidRPr="00AD6C17" w:rsidRDefault="00AD6C17" w:rsidP="00AD6C1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AD6C1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AD6C17" w:rsidRPr="00AD6C17" w:rsidRDefault="00AD6C17" w:rsidP="00AD6C1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запроса предложений: право заключения договора на выполнение ремонтных работ в части здания РТК зона «Б» и прилегающей к нему территории (инв. №100000301) по адресу: г. Мурманск-17,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ФГУП «Атомфлот» (номенклатурная группа 6.25 - ремонт и техническое обслуживание зданий и сооружений) </w:t>
      </w:r>
    </w:p>
    <w:p w:rsidR="00AD6C17" w:rsidRDefault="00AD6C17" w:rsidP="00AD6C1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11 770 103 (Одиннадцать миллионов семьсот семьдесят тысяч сто три)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рубля 52 копейки, включая НДС.</w:t>
      </w:r>
    </w:p>
    <w:p w:rsidR="00AD6C17" w:rsidRDefault="00AD6C17" w:rsidP="00AD6C1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Срок исполнения договора: </w:t>
      </w:r>
      <w:r w:rsidR="0048711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по </w:t>
      </w:r>
      <w:r w:rsidR="00487119" w:rsidRPr="009108BB">
        <w:rPr>
          <w:rFonts w:ascii="Arial Narrow" w:hAnsi="Arial Narrow"/>
          <w:bCs/>
          <w:color w:val="000000"/>
        </w:rPr>
        <w:t>25.12.2015</w:t>
      </w:r>
      <w:r w:rsidR="00487119">
        <w:rPr>
          <w:rFonts w:ascii="Arial Narrow" w:hAnsi="Arial Narrow"/>
          <w:bCs/>
          <w:color w:val="000000"/>
        </w:rPr>
        <w:t xml:space="preserve"> г.</w:t>
      </w:r>
      <w:bookmarkStart w:id="0" w:name="_GoBack"/>
      <w:bookmarkEnd w:id="0"/>
    </w:p>
    <w:p w:rsidR="00AD6C17" w:rsidRPr="00AD6C17" w:rsidRDefault="00AD6C17" w:rsidP="00AD6C1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Объем работ:</w:t>
      </w:r>
      <w:r w:rsidRPr="00462E91">
        <w:rPr>
          <w:rFonts w:ascii="Arial Narrow" w:hAnsi="Arial Narrow"/>
          <w:bCs/>
          <w:color w:val="000000"/>
        </w:rPr>
        <w:t xml:space="preserve"> в соответствии с условиями, предусмотренными проектом договора</w:t>
      </w:r>
    </w:p>
    <w:p w:rsidR="00AD6C17" w:rsidRPr="00AD6C17" w:rsidRDefault="00AD6C17" w:rsidP="00AD6C1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D6C17" w:rsidRPr="00AD6C17" w:rsidRDefault="00AD6C17" w:rsidP="00AD6C1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AD6C1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«17»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AD6C17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AD6C17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31502668701,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AD6C17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AD6C17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№150817/0466/350,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», закупка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№R027773.</w:t>
      </w:r>
    </w:p>
    <w:p w:rsidR="00AD6C17" w:rsidRPr="00AD6C17" w:rsidRDefault="00AD6C17" w:rsidP="00AD6C1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D6C17" w:rsidRPr="00AD6C17" w:rsidRDefault="00AD6C17" w:rsidP="00AD6C17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 комиссии</w:t>
      </w:r>
      <w:r w:rsidRPr="00AD6C17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09:00:00 «08» сентября 2015 года по адресу: </w:t>
      </w:r>
      <w:r w:rsidRPr="00AD6C1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</w:t>
      </w:r>
    </w:p>
    <w:p w:rsidR="00AD6C17" w:rsidRPr="006A5B05" w:rsidRDefault="00AD6C17" w:rsidP="00AD6C17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A5B0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A5B0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AD6C17" w:rsidRPr="006A5B05" w:rsidTr="00904E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6A5B0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6A5B0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AD6C17" w:rsidRPr="006A5B05" w:rsidTr="00904E5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D6C17" w:rsidRPr="006A5B05" w:rsidTr="00904E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AD6C17" w:rsidRPr="006A5B05" w:rsidTr="00904E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</w:t>
            </w:r>
            <w:r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</w:t>
            </w:r>
            <w:r w:rsidRPr="006A5B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Председателя Единой комиссии:</w:t>
            </w:r>
          </w:p>
        </w:tc>
      </w:tr>
      <w:tr w:rsidR="00AD6C17" w:rsidRPr="006A5B05" w:rsidTr="00904E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AD6C17" w:rsidRPr="006A5B05" w:rsidTr="00904E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AD6C17" w:rsidRPr="006A5B05" w:rsidTr="00904E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6A5B0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AD6C17" w:rsidRPr="006A5B05" w:rsidTr="00904E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AD6C17" w:rsidRPr="006A5B05" w:rsidTr="00904E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6A5B0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AD6C17" w:rsidRPr="006A5B05" w:rsidTr="00904E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6A5B0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AD6C17" w:rsidRPr="006A5B05" w:rsidTr="00904E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6A5B0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6A5B0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AD6C17" w:rsidRDefault="00AD6C17" w:rsidP="00AD6C1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7B3B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Заседание проводится в присутствии 6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1D7B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1D7B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комиссии.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1D7B3B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AD6C17" w:rsidRPr="00AD6C17" w:rsidRDefault="00AD6C17" w:rsidP="00AD6C1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D6C17" w:rsidRPr="00AD6C17" w:rsidRDefault="00AD6C17" w:rsidP="00AD6C1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>1.Согласно протоколу открытия доступа к заявкам на участие в запросе предложений от 02.09.2015 года № R027773-1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были поданы предложения на участие в запросе предложений следующими участниками запроса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2"/>
        <w:gridCol w:w="2255"/>
        <w:gridCol w:w="3119"/>
        <w:gridCol w:w="3323"/>
      </w:tblGrid>
      <w:tr w:rsidR="00AD6C17" w:rsidRPr="00276500" w:rsidTr="00904E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5522F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предложений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D6C17" w:rsidRPr="00276500" w:rsidTr="00904E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60308980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276500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hAnsi="Arial Narrow"/>
                <w:sz w:val="24"/>
                <w:szCs w:val="24"/>
              </w:rPr>
              <w:t>АО «ФЦНИВТ «СНПО «Элерон»</w:t>
            </w:r>
          </w:p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76500">
              <w:rPr>
                <w:rFonts w:ascii="Arial Narrow" w:hAnsi="Arial Narrow"/>
                <w:b/>
                <w:sz w:val="24"/>
                <w:szCs w:val="24"/>
              </w:rPr>
              <w:t>7724313681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276500" w:rsidRDefault="00AD6C17" w:rsidP="00904E5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115563, Москва, Генерала Белова, 14</w:t>
            </w:r>
          </w:p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115563, Москва, Генерала Белова, 14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Цена заявки: 11 592 692 (Одиннадцать миллионов пятьсот девяносто две тысячи шестьсот </w:t>
            </w: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девяносто два) рубля 81 копейка</w:t>
            </w: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AD6C17" w:rsidRPr="00276500" w:rsidTr="00904E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60308996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276500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«</w:t>
            </w: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Дизайн Сервис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76500">
              <w:rPr>
                <w:rFonts w:ascii="Arial Narrow" w:hAnsi="Arial Narrow"/>
                <w:b/>
                <w:sz w:val="24"/>
                <w:szCs w:val="24"/>
              </w:rPr>
              <w:t>5190409736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276500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183010, Мурманск, Кирова, 22-2</w:t>
            </w:r>
          </w:p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183010, Мурманск, Кирова, 22-2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Цена заявки: 7 746 607 (Семь миллионов семьсот сорок шесть тысяч </w:t>
            </w: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шестьсот семь) рублей 98 копеек</w:t>
            </w: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  <w:tr w:rsidR="00AD6C17" w:rsidRPr="00276500" w:rsidTr="00904E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60309013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276500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«Мурмантехстрой»</w:t>
            </w:r>
          </w:p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76500">
              <w:rPr>
                <w:rFonts w:ascii="Arial Narrow" w:hAnsi="Arial Narrow"/>
                <w:b/>
                <w:sz w:val="24"/>
                <w:szCs w:val="24"/>
              </w:rPr>
              <w:t>5190012681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276500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183038, Мурманск, Туристов, 45, пом. 2</w:t>
            </w:r>
          </w:p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183038, Мурманск, Туристов, 45, пом. 2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5522F7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7 617 344 (Семь миллионов шестьсот семнадцать тысяч триста сорок четыре) рубл</w:t>
            </w: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я 18 копеек,</w:t>
            </w: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</w:tc>
      </w:tr>
    </w:tbl>
    <w:p w:rsidR="00AD6C17" w:rsidRPr="00AD6C17" w:rsidRDefault="00AD6C17" w:rsidP="00AD6C17">
      <w:pPr>
        <w:tabs>
          <w:tab w:val="left" w:pos="0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 Согласно протоколу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заседания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по рассмотрению предложений на отборочной стадии от 07.09.2015 года № R027773-2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комиссией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были приняты следующие решения</w:t>
      </w:r>
      <w:r w:rsidRPr="00AD6C1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:</w:t>
      </w:r>
    </w:p>
    <w:p w:rsidR="00AD6C17" w:rsidRPr="00AD6C17" w:rsidRDefault="00AD6C17" w:rsidP="00AD6C17">
      <w:pPr>
        <w:tabs>
          <w:tab w:val="left" w:pos="0"/>
        </w:tabs>
        <w:spacing w:before="120"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AD6C17" w:rsidRDefault="00AD6C17" w:rsidP="00AD6C17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D6C17" w:rsidRDefault="00AD6C17" w:rsidP="00AD6C17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2.1.1. </w:t>
      </w:r>
      <w:r w:rsidRPr="00276500">
        <w:rPr>
          <w:rFonts w:ascii="Arial Narrow" w:hAnsi="Arial Narrow"/>
          <w:sz w:val="24"/>
          <w:szCs w:val="24"/>
        </w:rPr>
        <w:t>АО «ФЦНИВТ «СНПО «Элерон»</w:t>
      </w:r>
      <w:r>
        <w:rPr>
          <w:rFonts w:ascii="Arial Narrow" w:hAnsi="Arial Narrow"/>
          <w:sz w:val="24"/>
          <w:szCs w:val="24"/>
        </w:rPr>
        <w:t xml:space="preserve"> (</w:t>
      </w:r>
      <w:r w:rsidRPr="00276500">
        <w:rPr>
          <w:rFonts w:ascii="Arial Narrow" w:hAnsi="Arial Narrow"/>
          <w:sz w:val="24"/>
          <w:szCs w:val="24"/>
        </w:rPr>
        <w:t>115563, Москва, Генерала Белова, 14</w:t>
      </w:r>
      <w:r>
        <w:rPr>
          <w:rFonts w:ascii="Arial Narrow" w:hAnsi="Arial Narrow"/>
          <w:sz w:val="24"/>
          <w:szCs w:val="24"/>
        </w:rPr>
        <w:t>)</w:t>
      </w:r>
    </w:p>
    <w:p w:rsidR="00AD6C17" w:rsidRPr="00AD6C17" w:rsidRDefault="00AD6C17" w:rsidP="00AD6C17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2.1.2. </w:t>
      </w:r>
      <w:r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r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>Дизайн Сервис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 (</w:t>
      </w:r>
      <w:r w:rsidRPr="00276500">
        <w:rPr>
          <w:rFonts w:ascii="Arial Narrow" w:hAnsi="Arial Narrow"/>
          <w:sz w:val="24"/>
          <w:szCs w:val="24"/>
        </w:rPr>
        <w:t>183010, Мурманск, Кирова, 22-2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AD6C17" w:rsidRPr="00AD6C17" w:rsidRDefault="00AD6C17" w:rsidP="00AD6C17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D6C17" w:rsidRDefault="00AD6C17" w:rsidP="00AD6C17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2.2. Отказать в допуске к участию в 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>запросе предложений</w:t>
      </w:r>
      <w:r w:rsidRPr="00AD6C1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следующим участникам запроса предложений, подавшим заявки:</w:t>
      </w:r>
    </w:p>
    <w:p w:rsidR="00AD6C17" w:rsidRDefault="00AD6C17" w:rsidP="00AD6C17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AD6C17" w:rsidRDefault="00AD6C17" w:rsidP="00AD6C1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«Мурмантехстрой» (</w:t>
      </w:r>
      <w:r w:rsidRPr="00276500">
        <w:rPr>
          <w:rFonts w:ascii="Arial Narrow" w:hAnsi="Arial Narrow"/>
          <w:sz w:val="24"/>
          <w:szCs w:val="24"/>
        </w:rPr>
        <w:t>183038, Мурманск, Туристов, 45, пом. 2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AD6C17" w:rsidRPr="00AD6C17" w:rsidRDefault="00AD6C17" w:rsidP="00AD6C17">
      <w:pPr>
        <w:keepLines/>
        <w:tabs>
          <w:tab w:val="left" w:pos="284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В соответствии с пунктами </w:t>
      </w:r>
      <w:r w:rsidR="00487119"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3.1, 3.2</w:t>
      </w:r>
      <w:r w:rsidR="00487119"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раздела </w:t>
      </w:r>
      <w:r w:rsidR="00487119"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="00487119"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487119"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«Критерии и методика оценки заявок на участие в закупке» документации по проведению запроса предложений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критерии оценки предложение на участие в запросе предложений и количество баллов, присужденных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комиссией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каждому предложению составляют:</w:t>
      </w:r>
    </w:p>
    <w:tbl>
      <w:tblPr>
        <w:tblStyle w:val="aa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961"/>
        <w:gridCol w:w="2934"/>
        <w:gridCol w:w="3124"/>
      </w:tblGrid>
      <w:tr w:rsidR="00AD6C17" w:rsidRPr="00AD6C17" w:rsidTr="00487119">
        <w:trPr>
          <w:jc w:val="center"/>
        </w:trPr>
        <w:tc>
          <w:tcPr>
            <w:tcW w:w="197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AD6C17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D6C17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0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AD6C17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D6C17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AD6C17" w:rsidRPr="00AD6C17" w:rsidTr="00487119">
        <w:trPr>
          <w:jc w:val="center"/>
        </w:trPr>
        <w:tc>
          <w:tcPr>
            <w:tcW w:w="197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AD6C17">
            <w:pPr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AD6C17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ООО</w:t>
            </w:r>
            <w:r w:rsidRPr="00AD6C17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"Дизайн 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AD6C17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D6C17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АО «ФЦНИВТ «СНПО «Элерон»</w:t>
            </w:r>
          </w:p>
        </w:tc>
      </w:tr>
      <w:tr w:rsidR="00AD6C17" w:rsidRPr="00AD6C17" w:rsidTr="00487119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AD6C17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Цена договора (95%</w:t>
            </w:r>
            <w:r w:rsidRPr="00AD6C17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AD6C1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95</w:t>
            </w:r>
            <w:r w:rsidRPr="00AD6C17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AD6C1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74.91</w:t>
            </w:r>
          </w:p>
        </w:tc>
      </w:tr>
      <w:tr w:rsidR="00AD6C17" w:rsidRPr="00AD6C17" w:rsidTr="00487119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AD6C17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AD6C17">
              <w:rPr>
                <w:rFonts w:ascii="Arial Narrow" w:hAnsi="Arial Narrow" w:cs="Times New Roman"/>
                <w:sz w:val="24"/>
                <w:szCs w:val="24"/>
              </w:rPr>
              <w:t xml:space="preserve">Опыт </w:t>
            </w:r>
            <w:r>
              <w:rPr>
                <w:rFonts w:ascii="Arial Narrow" w:hAnsi="Arial Narrow" w:cs="Times New Roman"/>
                <w:sz w:val="24"/>
                <w:szCs w:val="24"/>
              </w:rPr>
              <w:t>участника процедуры закупки (5%</w:t>
            </w:r>
            <w:r w:rsidRPr="00AD6C17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AD6C1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</w:t>
            </w:r>
            <w:r w:rsidRPr="00AD6C17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AD6C1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</w:t>
            </w:r>
            <w:r w:rsidRPr="00AD6C17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</w:tr>
      <w:tr w:rsidR="00AD6C17" w:rsidRPr="00AD6C17" w:rsidTr="00487119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AD6C17">
            <w:pPr>
              <w:jc w:val="both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D6C17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AD6C17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10</w:t>
            </w:r>
            <w:r w:rsidRPr="00AD6C17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AD6C17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79.91</w:t>
            </w:r>
          </w:p>
        </w:tc>
      </w:tr>
    </w:tbl>
    <w:p w:rsidR="00AD6C17" w:rsidRPr="00AD6C17" w:rsidRDefault="00AD6C17" w:rsidP="00AD6C17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AD6C17" w:rsidRPr="00AD6C17" w:rsidRDefault="00AD6C17" w:rsidP="00AD6C17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4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На основании результатов оценки и сопоставления предложений участников </w:t>
      </w:r>
      <w:r w:rsidRPr="00AD6C1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запроса предложений 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02"/>
        <w:gridCol w:w="7717"/>
      </w:tblGrid>
      <w:tr w:rsidR="00AD6C17" w:rsidRPr="00AD6C17" w:rsidTr="00AD6C17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487119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D6C17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3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487119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D6C17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Наименование участника запроса предложений</w:t>
            </w:r>
          </w:p>
        </w:tc>
      </w:tr>
      <w:tr w:rsidR="00AD6C17" w:rsidRPr="00AD6C17" w:rsidTr="00AD6C17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48711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AD6C17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3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48711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276500">
              <w:rPr>
                <w:rFonts w:ascii="Arial Narrow" w:hAnsi="Arial Narrow" w:cs="Times New Roman"/>
                <w:sz w:val="24"/>
                <w:szCs w:val="24"/>
              </w:rPr>
              <w:t>ООО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 «</w:t>
            </w:r>
            <w:r w:rsidRPr="00276500">
              <w:rPr>
                <w:rFonts w:ascii="Arial Narrow" w:hAnsi="Arial Narrow" w:cs="Times New Roman"/>
                <w:sz w:val="24"/>
                <w:szCs w:val="24"/>
              </w:rPr>
              <w:t>Дизайн Сервис</w:t>
            </w:r>
            <w:r>
              <w:rPr>
                <w:rFonts w:ascii="Arial Narrow" w:hAnsi="Arial Narrow" w:cs="Times New Roman"/>
                <w:sz w:val="24"/>
                <w:szCs w:val="24"/>
              </w:rPr>
              <w:t>»</w:t>
            </w:r>
          </w:p>
        </w:tc>
      </w:tr>
      <w:tr w:rsidR="00AD6C17" w:rsidRPr="00AD6C17" w:rsidTr="00AD6C17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48711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AD6C17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3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C17" w:rsidRPr="00AD6C17" w:rsidRDefault="00AD6C17" w:rsidP="0048711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276500">
              <w:rPr>
                <w:rFonts w:ascii="Arial Narrow" w:hAnsi="Arial Narrow"/>
                <w:sz w:val="24"/>
                <w:szCs w:val="24"/>
              </w:rPr>
              <w:t>АО «ФЦНИВТ «СНПО «Элерон»</w:t>
            </w:r>
          </w:p>
        </w:tc>
      </w:tr>
    </w:tbl>
    <w:p w:rsidR="00AD6C17" w:rsidRPr="00AD6C17" w:rsidRDefault="00AD6C17" w:rsidP="00AD6C17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5. По результатам оценки и сопоставления предложений участников процедуры закупки Единой комиссией принято решение признать победителем </w:t>
      </w:r>
      <w:r w:rsidRPr="00AD6C1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запроса предложений </w:t>
      </w:r>
      <w:r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r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>Дизайн Сервис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 (</w:t>
      </w:r>
      <w:r w:rsidRPr="00276500">
        <w:rPr>
          <w:rFonts w:ascii="Arial Narrow" w:hAnsi="Arial Narrow"/>
          <w:sz w:val="24"/>
          <w:szCs w:val="24"/>
        </w:rPr>
        <w:t>183010, Мурманск, Кирова, 22-2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 ценой предложения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7 746 607 (Семь миллионов семьсот сорок шесть тысяч </w:t>
      </w:r>
      <w:r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>шестьсот семь) рублей 98 копеек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</w:t>
      </w:r>
      <w:r w:rsidR="00487119">
        <w:rPr>
          <w:rFonts w:ascii="Arial Narrow" w:eastAsia="Times New Roman" w:hAnsi="Arial Narrow" w:cs="Times New Roman"/>
          <w:sz w:val="24"/>
          <w:szCs w:val="24"/>
          <w:lang w:eastAsia="ru-RU"/>
        </w:rPr>
        <w:t>без учета НДС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AD6C17" w:rsidRPr="00AD6C17" w:rsidRDefault="00AD6C17" w:rsidP="00AD6C17">
      <w:pPr>
        <w:widowControl w:val="0"/>
        <w:spacing w:before="120"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</w:p>
    <w:p w:rsidR="00AD6C17" w:rsidRPr="00AD6C17" w:rsidRDefault="00AD6C17" w:rsidP="00AD6C17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>«за» – 6 голоса</w:t>
      </w:r>
      <w:r w:rsidRPr="00AD6C17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AD6C17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;</w:t>
      </w:r>
    </w:p>
    <w:p w:rsidR="00AD6C17" w:rsidRPr="00AD6C17" w:rsidRDefault="00AD6C17" w:rsidP="00AD6C17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>«против» – 0 голоса</w:t>
      </w:r>
      <w:r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;</w:t>
      </w:r>
    </w:p>
    <w:p w:rsidR="001D5926" w:rsidRPr="00AD6C17" w:rsidRDefault="00AD6C17" w:rsidP="00AD6C17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C17">
        <w:rPr>
          <w:rFonts w:ascii="Arial Narrow" w:eastAsia="Times New Roman" w:hAnsi="Arial Narrow" w:cs="Times New Roman"/>
          <w:sz w:val="24"/>
          <w:szCs w:val="24"/>
          <w:lang w:eastAsia="ru-RU"/>
        </w:rPr>
        <w:t>«воздержался» – 0 голоса</w:t>
      </w:r>
      <w:r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.</w:t>
      </w:r>
    </w:p>
    <w:p w:rsidR="00AD6C17" w:rsidRDefault="00AD6C17" w:rsidP="00AD6C17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AD6C17" w:rsidRPr="006A5B05" w:rsidRDefault="00AD6C17" w:rsidP="00AD6C17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6A5B0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AD6C17" w:rsidRPr="006A5B05" w:rsidTr="00904E5F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AD6C17" w:rsidRPr="006A5B05" w:rsidTr="00904E5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D6C17" w:rsidRPr="006A5B05" w:rsidTr="00904E5F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D6C17" w:rsidRPr="006A5B05" w:rsidTr="00904E5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</w:t>
            </w:r>
            <w:r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</w:t>
            </w:r>
            <w:r w:rsidRPr="006A5B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Председателя Единой комиссии:</w:t>
            </w:r>
          </w:p>
        </w:tc>
      </w:tr>
      <w:tr w:rsidR="00AD6C17" w:rsidRPr="006A5B05" w:rsidTr="00904E5F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D6C17" w:rsidRPr="006A5B05" w:rsidTr="00904E5F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D6C17" w:rsidRPr="006A5B05" w:rsidTr="00904E5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AD6C17" w:rsidRPr="006A5B05" w:rsidTr="00904E5F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D6C17" w:rsidRPr="006A5B05" w:rsidTr="00904E5F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6A5B0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D6C17" w:rsidRPr="006A5B05" w:rsidTr="00904E5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AD6C17" w:rsidRPr="006A5B05" w:rsidTr="00904E5F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C17" w:rsidRPr="006A5B05" w:rsidRDefault="00AD6C17" w:rsidP="00904E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AD6C17" w:rsidRPr="00AD6C17" w:rsidRDefault="00AD6C17">
      <w:pPr>
        <w:rPr>
          <w:rFonts w:ascii="Arial Narrow" w:hAnsi="Arial Narrow"/>
          <w:sz w:val="24"/>
          <w:szCs w:val="24"/>
        </w:rPr>
      </w:pPr>
    </w:p>
    <w:sectPr w:rsidR="00AD6C17" w:rsidRPr="00AD6C17" w:rsidSect="00904E5F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E5F" w:rsidRDefault="00487119">
    <w:pPr>
      <w:pStyle w:val="a5"/>
      <w:jc w:val="center"/>
      <w:rPr>
        <w:bCs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63BCD"/>
    <w:multiLevelType w:val="multilevel"/>
    <w:tmpl w:val="BF1AF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0E7"/>
    <w:rsid w:val="001D5926"/>
    <w:rsid w:val="00487119"/>
    <w:rsid w:val="00AD6C17"/>
    <w:rsid w:val="00F8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5463C2-ABAC-4C2F-9782-477F338D6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6C17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AD6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D6C17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AD6C17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AD6C17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AD6C17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D6C17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AD6C1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AD6C17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2015-09-08T06:33:00Z</dcterms:created>
  <dcterms:modified xsi:type="dcterms:W3CDTF">2015-09-08T06:51:00Z</dcterms:modified>
</cp:coreProperties>
</file>