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54F" w:rsidRPr="0014154F" w:rsidRDefault="0014154F" w:rsidP="001415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1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AC20805/3</w:t>
      </w:r>
    </w:p>
    <w:p w:rsidR="0014154F" w:rsidRDefault="00DD6827" w:rsidP="001415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хода аукциона на право заключения договора на поставку </w:t>
      </w:r>
    </w:p>
    <w:p w:rsidR="004053B1" w:rsidRDefault="0014154F" w:rsidP="001415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1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оборудования для ЦОД</w:t>
      </w:r>
    </w:p>
    <w:p w:rsidR="004053B1" w:rsidRDefault="004053B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0"/>
        <w:gridCol w:w="4985"/>
      </w:tblGrid>
      <w:tr w:rsidR="004053B1">
        <w:tc>
          <w:tcPr>
            <w:tcW w:w="5149" w:type="dxa"/>
            <w:hideMark/>
          </w:tcPr>
          <w:p w:rsidR="004053B1" w:rsidRDefault="00DD682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4053B1" w:rsidRDefault="00DD6827" w:rsidP="0014154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1415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1415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сентября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053B1" w:rsidRDefault="004053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154F" w:rsidRPr="0014154F" w:rsidRDefault="0014154F" w:rsidP="00141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(протокол от 29.07.2015 № 75)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Аукционный Конкурсный Дом согласно регламенту ее работы</w:t>
      </w:r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154F" w:rsidRPr="0014154F" w:rsidRDefault="0014154F" w:rsidP="00141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154F" w:rsidRPr="005550CB" w:rsidRDefault="0014154F" w:rsidP="00141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50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 закупке:</w:t>
      </w:r>
    </w:p>
    <w:p w:rsidR="0014154F" w:rsidRPr="0014154F" w:rsidRDefault="0014154F" w:rsidP="00141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14154F" w:rsidRDefault="0014154F" w:rsidP="00141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аукциона: ФГУП "Комбинат "</w:t>
      </w:r>
      <w:proofErr w:type="spellStart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5550CB" w:rsidRDefault="005550CB" w:rsidP="00141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154F" w:rsidRDefault="0014154F" w:rsidP="00141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аукциона: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аукцион в электронной форме без квалификационного отбора на </w:t>
      </w:r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заключения договора на поставку оборудования для ЦОД.</w:t>
      </w:r>
    </w:p>
    <w:p w:rsidR="005550CB" w:rsidRDefault="005550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53B1" w:rsidRDefault="00DD68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14154F"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 для ЦОД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550CB" w:rsidRDefault="005550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3B1" w:rsidRDefault="00DD68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Срок выполнения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</w:rPr>
        <w:t>поставок/работ/услуг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Поставка товара Поставщиком производится по установленным Покупателем срокам в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соответствии с </w:t>
      </w:r>
      <w:r w:rsidR="0014154F">
        <w:rPr>
          <w:rFonts w:ascii="Times New Roman" w:hAnsi="Times New Roman" w:cs="Times New Roman"/>
          <w:bCs/>
          <w:sz w:val="28"/>
          <w:szCs w:val="28"/>
        </w:rPr>
        <w:t>Извещением о проведении закупки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53B1" w:rsidRDefault="004053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09B" w:rsidRDefault="004F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21 196 329 (Двадцать один миллион сто девяносто шесть тысяч триста двадцать девять) рублей 00 копеек, включая НДС.</w:t>
      </w:r>
    </w:p>
    <w:p w:rsidR="005550CB" w:rsidRDefault="005550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053B1" w:rsidRDefault="00DD68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Сведения об объёме: Указано в</w:t>
      </w:r>
      <w:r w:rsidR="005550CB">
        <w:rPr>
          <w:rFonts w:ascii="Times New Roman" w:hAnsi="Times New Roman"/>
          <w:sz w:val="28"/>
          <w:szCs w:val="28"/>
        </w:rPr>
        <w:t xml:space="preserve"> Закупочной документации Том 2 «Т</w:t>
      </w:r>
      <w:r>
        <w:rPr>
          <w:rFonts w:ascii="Times New Roman" w:hAnsi="Times New Roman"/>
          <w:sz w:val="28"/>
          <w:szCs w:val="28"/>
        </w:rPr>
        <w:t>ехническ</w:t>
      </w:r>
      <w:r w:rsidR="005550CB">
        <w:rPr>
          <w:rFonts w:ascii="Times New Roman" w:hAnsi="Times New Roman"/>
          <w:sz w:val="28"/>
          <w:szCs w:val="28"/>
        </w:rPr>
        <w:t>ая</w:t>
      </w:r>
      <w:r>
        <w:rPr>
          <w:rFonts w:ascii="Times New Roman" w:hAnsi="Times New Roman"/>
          <w:sz w:val="28"/>
          <w:szCs w:val="28"/>
        </w:rPr>
        <w:t xml:space="preserve"> </w:t>
      </w:r>
      <w:r w:rsidR="005550CB">
        <w:rPr>
          <w:rFonts w:ascii="Times New Roman" w:hAnsi="Times New Roman"/>
          <w:sz w:val="28"/>
          <w:szCs w:val="28"/>
        </w:rPr>
        <w:t>часть»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50CB" w:rsidRDefault="005550CB" w:rsidP="004F3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09B" w:rsidRPr="004F309B" w:rsidRDefault="004F309B" w:rsidP="004F3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исполнения договора: Приведены в Закупочной документации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>ом 1 часть 3 «Проект договора».</w:t>
      </w:r>
    </w:p>
    <w:p w:rsidR="005550CB" w:rsidRDefault="005550CB" w:rsidP="004F3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09B" w:rsidRDefault="004F30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аукциона и аукционная документация опубликованы «19» августа 2015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http://zakupki.rosatom.ru/ закупка №150819/0477/625, на ЭТП Аукционный Конкурсный </w:t>
      </w:r>
      <w:proofErr w:type="gramStart"/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 закупка</w:t>
      </w:r>
      <w:proofErr w:type="gramEnd"/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№AC20805</w:t>
      </w:r>
    </w:p>
    <w:p w:rsidR="004053B1" w:rsidRDefault="004053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0CB" w:rsidRDefault="005550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053B1" w:rsidRDefault="00DD68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Место проведения аукциона: ЭТП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А-К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-Д», www.a-k-d.ru.</w:t>
      </w:r>
    </w:p>
    <w:p w:rsidR="004053B1" w:rsidRPr="005550CB" w:rsidRDefault="00DD682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5550C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Дата и время начала и окончания проведения аукциона:</w:t>
      </w:r>
    </w:p>
    <w:p w:rsidR="004053B1" w:rsidRDefault="00DD68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проведения аукциона: 2015-0</w:t>
      </w:r>
      <w:r w:rsidR="004F309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</w:t>
      </w:r>
      <w:r w:rsidR="004F309B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09B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:0</w:t>
      </w:r>
      <w:r w:rsidR="004F309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:</w:t>
      </w:r>
      <w:r w:rsidR="004F309B">
        <w:rPr>
          <w:rFonts w:ascii="Times New Roman" w:hAnsi="Times New Roman" w:cs="Times New Roman"/>
          <w:sz w:val="28"/>
          <w:szCs w:val="28"/>
        </w:rPr>
        <w:t>00</w:t>
      </w:r>
    </w:p>
    <w:p w:rsidR="004053B1" w:rsidRDefault="00DD68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проведения аукциона 2015-0</w:t>
      </w:r>
      <w:r w:rsidR="004F309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</w:t>
      </w:r>
      <w:r w:rsidR="004F309B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4F309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:0</w:t>
      </w:r>
      <w:r w:rsidR="004F309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:</w:t>
      </w:r>
      <w:r w:rsidR="004F309B">
        <w:rPr>
          <w:rFonts w:ascii="Times New Roman" w:hAnsi="Times New Roman" w:cs="Times New Roman"/>
          <w:sz w:val="28"/>
          <w:szCs w:val="28"/>
        </w:rPr>
        <w:t>33</w:t>
      </w:r>
    </w:p>
    <w:p w:rsidR="004053B1" w:rsidRDefault="004053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3B1" w:rsidRDefault="00DD68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минимальные предложения о цене контракта, сделанные участниками аукциона в электронной форме и ранжированные по мере убывания:</w:t>
      </w:r>
    </w:p>
    <w:p w:rsidR="004053B1" w:rsidRDefault="00405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Spacing w:w="15" w:type="dxa"/>
        <w:tblLook w:val="04A0" w:firstRow="1" w:lastRow="0" w:firstColumn="1" w:lastColumn="0" w:noHBand="0" w:noVBand="1"/>
      </w:tblPr>
      <w:tblGrid>
        <w:gridCol w:w="687"/>
        <w:gridCol w:w="2711"/>
        <w:gridCol w:w="3501"/>
        <w:gridCol w:w="3126"/>
      </w:tblGrid>
      <w:tr w:rsidR="004053B1" w:rsidTr="004F309B">
        <w:trPr>
          <w:tblHeader/>
          <w:tblCellSpacing w:w="15" w:type="dxa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53B1" w:rsidRDefault="00DD682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53B1" w:rsidRDefault="00DD682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Дата/время ставки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53B1" w:rsidRDefault="00DD682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Участник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053B1" w:rsidRDefault="00DD682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4F309B" w:rsidTr="00D10E17">
        <w:trPr>
          <w:tblHeader/>
          <w:tblCellSpacing w:w="15" w:type="dxa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309B" w:rsidRPr="00D10E17" w:rsidRDefault="004F309B" w:rsidP="00D10E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0E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309B" w:rsidRPr="00D10E17" w:rsidRDefault="004F309B" w:rsidP="00D10E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2015-09-17 10:00:33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309B" w:rsidRPr="00D10E17" w:rsidRDefault="004F309B" w:rsidP="00D10E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«Крона-КС»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309B" w:rsidRPr="00D10E17" w:rsidRDefault="004F309B" w:rsidP="00D10E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D1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4F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090</w:t>
            </w:r>
            <w:r w:rsidR="00D1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4F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347</w:t>
            </w:r>
            <w:r w:rsidR="00D1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4F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D1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</w:t>
            </w:r>
          </w:p>
        </w:tc>
      </w:tr>
    </w:tbl>
    <w:p w:rsidR="004053B1" w:rsidRDefault="004053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4053B1" w:rsidRDefault="004053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550CB" w:rsidRDefault="005550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tbl>
      <w:tblPr>
        <w:tblW w:w="10274" w:type="dxa"/>
        <w:tblInd w:w="-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"/>
        <w:gridCol w:w="2374"/>
        <w:gridCol w:w="4820"/>
        <w:gridCol w:w="2813"/>
        <w:gridCol w:w="223"/>
      </w:tblGrid>
      <w:tr w:rsidR="004053B1" w:rsidTr="005550CB">
        <w:trPr>
          <w:gridBefore w:val="1"/>
          <w:wBefore w:w="44" w:type="dxa"/>
          <w:cantSplit/>
          <w:trHeight w:val="567"/>
        </w:trPr>
        <w:tc>
          <w:tcPr>
            <w:tcW w:w="10230" w:type="dxa"/>
            <w:gridSpan w:val="4"/>
            <w:vAlign w:val="center"/>
          </w:tcPr>
          <w:p w:rsidR="004053B1" w:rsidRDefault="00DD6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</w:t>
            </w:r>
            <w:r w:rsidR="005543E2">
              <w:rPr>
                <w:rFonts w:ascii="Times New Roman" w:hAnsi="Times New Roman"/>
                <w:b/>
                <w:bCs/>
                <w:sz w:val="28"/>
                <w:szCs w:val="28"/>
              </w:rPr>
              <w:t>аукционной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, присутствующие на заседании:</w:t>
            </w:r>
          </w:p>
          <w:p w:rsidR="004053B1" w:rsidRDefault="00405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0E17" w:rsidRPr="00D10E17" w:rsidTr="005550CB">
        <w:tblPrEx>
          <w:jc w:val="center"/>
          <w:tblInd w:w="0" w:type="dxa"/>
        </w:tblPrEx>
        <w:trPr>
          <w:gridAfter w:val="1"/>
          <w:wAfter w:w="223" w:type="dxa"/>
          <w:trHeight w:val="530"/>
          <w:jc w:val="center"/>
        </w:trPr>
        <w:tc>
          <w:tcPr>
            <w:tcW w:w="2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D10E17" w:rsidRDefault="00D10E17" w:rsidP="00D10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10E1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D10E17" w:rsidRDefault="00D10E17" w:rsidP="00D10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10E1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2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D10E17" w:rsidRDefault="00D10E17" w:rsidP="00D10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10E1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10E17" w:rsidRPr="00D10E17" w:rsidTr="005550CB">
        <w:tblPrEx>
          <w:jc w:val="center"/>
          <w:tblInd w:w="0" w:type="dxa"/>
        </w:tblPrEx>
        <w:trPr>
          <w:gridAfter w:val="1"/>
          <w:wAfter w:w="223" w:type="dxa"/>
          <w:trHeight w:val="642"/>
          <w:jc w:val="center"/>
        </w:trPr>
        <w:tc>
          <w:tcPr>
            <w:tcW w:w="1005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5543E2" w:rsidRDefault="00D10E17" w:rsidP="00D10E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543E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Секретарь </w:t>
            </w:r>
            <w:r w:rsidR="005543E2" w:rsidRPr="005543E2">
              <w:rPr>
                <w:rFonts w:ascii="Times New Roman" w:hAnsi="Times New Roman"/>
                <w:b/>
                <w:bCs/>
                <w:sz w:val="28"/>
                <w:szCs w:val="28"/>
              </w:rPr>
              <w:t>аукционной комис</w:t>
            </w:r>
            <w:bookmarkStart w:id="0" w:name="_GoBack"/>
            <w:bookmarkEnd w:id="0"/>
            <w:r w:rsidR="005543E2" w:rsidRPr="005543E2">
              <w:rPr>
                <w:rFonts w:ascii="Times New Roman" w:hAnsi="Times New Roman"/>
                <w:b/>
                <w:bCs/>
                <w:sz w:val="28"/>
                <w:szCs w:val="28"/>
              </w:rPr>
              <w:t>сии</w:t>
            </w:r>
          </w:p>
        </w:tc>
      </w:tr>
      <w:tr w:rsidR="00D10E17" w:rsidRPr="00D10E17" w:rsidTr="005550CB">
        <w:tblPrEx>
          <w:jc w:val="center"/>
          <w:tblInd w:w="0" w:type="dxa"/>
        </w:tblPrEx>
        <w:trPr>
          <w:gridAfter w:val="1"/>
          <w:wAfter w:w="223" w:type="dxa"/>
          <w:jc w:val="center"/>
        </w:trPr>
        <w:tc>
          <w:tcPr>
            <w:tcW w:w="2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D10E17" w:rsidRDefault="00D10E17" w:rsidP="00D10E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10E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D10E17" w:rsidRDefault="00D10E17" w:rsidP="005550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10E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обеспечения программ развития информационных технологий</w:t>
            </w:r>
          </w:p>
        </w:tc>
        <w:tc>
          <w:tcPr>
            <w:tcW w:w="2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D10E17" w:rsidRDefault="00D10E17" w:rsidP="00D10E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053B1" w:rsidRDefault="004053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053B1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3B1" w:rsidRDefault="00DD6827">
      <w:pPr>
        <w:spacing w:after="0" w:line="240" w:lineRule="auto"/>
      </w:pPr>
      <w:r>
        <w:separator/>
      </w:r>
    </w:p>
  </w:endnote>
  <w:endnote w:type="continuationSeparator" w:id="0">
    <w:p w:rsidR="004053B1" w:rsidRDefault="00DD6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3B1" w:rsidRDefault="00DD6827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1645860-3</w:t>
    </w:r>
  </w:p>
  <w:p w:rsidR="004053B1" w:rsidRDefault="00DD6827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хода аукциона на право заключения договора на поставку кругов, листов, плит из алюминиевых сплавов</w:t>
    </w:r>
  </w:p>
  <w:p w:rsidR="004053B1" w:rsidRDefault="005543E2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3B1" w:rsidRDefault="00DD6827">
      <w:pPr>
        <w:spacing w:after="0" w:line="240" w:lineRule="auto"/>
      </w:pPr>
      <w:r>
        <w:separator/>
      </w:r>
    </w:p>
  </w:footnote>
  <w:footnote w:type="continuationSeparator" w:id="0">
    <w:p w:rsidR="004053B1" w:rsidRDefault="00DD68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54F"/>
    <w:rsid w:val="0014154F"/>
    <w:rsid w:val="004053B1"/>
    <w:rsid w:val="004F309B"/>
    <w:rsid w:val="005543E2"/>
    <w:rsid w:val="005550CB"/>
    <w:rsid w:val="00D10E17"/>
    <w:rsid w:val="00DD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F0DC30D0-71E5-4AD2-B609-C7AC2265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8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3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2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2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296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81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14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9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33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51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66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002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110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E303C-C275-42CD-BC2E-E28CDE362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299</Words>
  <Characters>2186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Никитина Ирина Валентиновна</cp:lastModifiedBy>
  <cp:revision>4</cp:revision>
  <cp:lastPrinted>2015-08-31T11:32:00Z</cp:lastPrinted>
  <dcterms:created xsi:type="dcterms:W3CDTF">2015-09-17T13:29:00Z</dcterms:created>
  <dcterms:modified xsi:type="dcterms:W3CDTF">2015-09-17T13:36:00Z</dcterms:modified>
</cp:coreProperties>
</file>