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4C12AB" w:rsidRDefault="001351EA" w:rsidP="004C12A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4C12A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224934" w:rsidRPr="004C12A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7284/416 К2-1/П-15</w:t>
      </w:r>
      <w:r w:rsidR="005E2A49" w:rsidRPr="004C12A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-</w:t>
      </w:r>
      <w:r w:rsidR="00224934" w:rsidRPr="004C12A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2</w:t>
      </w:r>
      <w:r w:rsidR="00F1156E" w:rsidRPr="004C12A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4C12AB" w:rsidRDefault="00224934" w:rsidP="004C12A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4C12A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заседания закупочной комиссии </w:t>
      </w:r>
      <w:proofErr w:type="gramStart"/>
      <w:r w:rsidRPr="004C12A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по рассмотрению заявок на отборочной стадии по открытому запросу предложений на право заключения договора на поставку</w:t>
      </w:r>
      <w:proofErr w:type="gramEnd"/>
      <w:r w:rsidRPr="004C12A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по лоту №7284/416 К2-1/П-15 «Поставка каркасов ПС СУЗ для сооружения энергоблока № 1 Курской АЭС-2»</w:t>
      </w:r>
    </w:p>
    <w:p w:rsidR="004C12AB" w:rsidRPr="004C12AB" w:rsidRDefault="004C12AB" w:rsidP="004C12A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4C12AB" w:rsidTr="00FB6461">
        <w:tc>
          <w:tcPr>
            <w:tcW w:w="5149" w:type="dxa"/>
            <w:hideMark/>
          </w:tcPr>
          <w:p w:rsidR="005E2A49" w:rsidRPr="004C12AB" w:rsidRDefault="005E2A49" w:rsidP="004C12A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4C12AB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4C12A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4C12AB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4C12A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4C12AB" w:rsidRDefault="006D67F0" w:rsidP="004C12A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4C12A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224934" w:rsidRPr="004C12AB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08</w:t>
            </w:r>
            <w:r w:rsidR="005E2A49" w:rsidRPr="004C12A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32537A" w:rsidRPr="004C12AB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сентября</w:t>
            </w:r>
            <w:r w:rsidR="005E2A49" w:rsidRPr="004C12A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4C12AB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4C12AB" w:rsidRPr="004C12AB" w:rsidRDefault="004C12AB" w:rsidP="004C12A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93355" w:rsidRPr="004C12AB" w:rsidRDefault="00993355" w:rsidP="004C12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4C12AB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C12AB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4C12AB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4C12AB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4C12AB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4C12AB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4C12AB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4C12AB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4C12AB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5E2A49" w:rsidRPr="004C12AB" w:rsidRDefault="005E2A49" w:rsidP="004C12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24934" w:rsidRPr="004C12AB" w:rsidRDefault="00224934" w:rsidP="004C12A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4C12A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224934" w:rsidRPr="004C12AB" w:rsidRDefault="00224934" w:rsidP="004C12AB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4C12AB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224934" w:rsidRPr="004C12AB" w:rsidRDefault="00224934" w:rsidP="004C12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C12AB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4C12A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C12AB">
        <w:rPr>
          <w:rFonts w:ascii="Times New Roman" w:hAnsi="Times New Roman" w:cs="Times New Roman"/>
          <w:sz w:val="26"/>
          <w:szCs w:val="26"/>
          <w:lang w:eastAsia="ru-RU"/>
        </w:rPr>
        <w:t>: АО «НИАЭП».</w:t>
      </w:r>
    </w:p>
    <w:p w:rsidR="00224934" w:rsidRPr="004C12AB" w:rsidRDefault="00224934" w:rsidP="004C12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C12AB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4C12A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C12AB">
        <w:rPr>
          <w:rFonts w:ascii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товара по лоту №7284/416 К2-1/П-15 «Поставка каркасов ПС СУЗ для сооружения энергоблока № 1 </w:t>
      </w:r>
      <w:proofErr w:type="gramStart"/>
      <w:r w:rsidRPr="004C12AB">
        <w:rPr>
          <w:rFonts w:ascii="Times New Roman" w:hAnsi="Times New Roman" w:cs="Times New Roman"/>
          <w:sz w:val="26"/>
          <w:szCs w:val="26"/>
          <w:lang w:eastAsia="ru-RU"/>
        </w:rPr>
        <w:t>Курской</w:t>
      </w:r>
      <w:proofErr w:type="gramEnd"/>
      <w:r w:rsidRPr="004C12AB">
        <w:rPr>
          <w:rFonts w:ascii="Times New Roman" w:hAnsi="Times New Roman" w:cs="Times New Roman"/>
          <w:sz w:val="26"/>
          <w:szCs w:val="26"/>
          <w:lang w:eastAsia="ru-RU"/>
        </w:rPr>
        <w:t xml:space="preserve"> АЭС-2».</w:t>
      </w:r>
    </w:p>
    <w:p w:rsidR="004C12AB" w:rsidRPr="004C12AB" w:rsidRDefault="00224934" w:rsidP="004C12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C12AB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каркасов ПС СУЗ для сооружени</w:t>
      </w:r>
      <w:r w:rsidR="004C12AB" w:rsidRPr="004C12AB">
        <w:rPr>
          <w:rFonts w:ascii="Times New Roman" w:hAnsi="Times New Roman" w:cs="Times New Roman"/>
          <w:sz w:val="26"/>
          <w:szCs w:val="26"/>
          <w:lang w:eastAsia="ru-RU"/>
        </w:rPr>
        <w:t xml:space="preserve">я энергоблока № 1 </w:t>
      </w:r>
      <w:proofErr w:type="gramStart"/>
      <w:r w:rsidR="004C12AB" w:rsidRPr="004C12AB">
        <w:rPr>
          <w:rFonts w:ascii="Times New Roman" w:hAnsi="Times New Roman" w:cs="Times New Roman"/>
          <w:sz w:val="26"/>
          <w:szCs w:val="26"/>
          <w:lang w:eastAsia="ru-RU"/>
        </w:rPr>
        <w:t>Курской</w:t>
      </w:r>
      <w:proofErr w:type="gramEnd"/>
      <w:r w:rsidR="004C12AB" w:rsidRPr="004C12AB">
        <w:rPr>
          <w:rFonts w:ascii="Times New Roman" w:hAnsi="Times New Roman" w:cs="Times New Roman"/>
          <w:sz w:val="26"/>
          <w:szCs w:val="26"/>
          <w:lang w:eastAsia="ru-RU"/>
        </w:rPr>
        <w:t xml:space="preserve"> АЭС-2.</w:t>
      </w:r>
    </w:p>
    <w:p w:rsidR="00224934" w:rsidRPr="004C12AB" w:rsidRDefault="004C12AB" w:rsidP="004C12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C12AB">
        <w:rPr>
          <w:rFonts w:ascii="Times New Roman" w:hAnsi="Times New Roman" w:cs="Times New Roman"/>
          <w:sz w:val="26"/>
          <w:szCs w:val="26"/>
          <w:lang w:eastAsia="ru-RU"/>
        </w:rPr>
        <w:t>Ср</w:t>
      </w:r>
      <w:r w:rsidR="00224934" w:rsidRPr="004C12AB">
        <w:rPr>
          <w:rFonts w:ascii="Times New Roman" w:hAnsi="Times New Roman" w:cs="Times New Roman"/>
          <w:sz w:val="26"/>
          <w:szCs w:val="26"/>
          <w:lang w:eastAsia="ru-RU"/>
        </w:rPr>
        <w:t xml:space="preserve">ок и объем исполнения договора: в соответствии со спецификацией, приведенной в закупочной документации. </w:t>
      </w:r>
    </w:p>
    <w:p w:rsidR="00224934" w:rsidRPr="004C12AB" w:rsidRDefault="00224934" w:rsidP="004C12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C12AB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9 579 519,73 (Девять миллионов пятьсот семьдесят девять тысяч пятьсот девятнадцать) рублей 73 копейки, включая НДС. </w:t>
      </w:r>
    </w:p>
    <w:p w:rsidR="00224934" w:rsidRPr="004C12AB" w:rsidRDefault="00224934" w:rsidP="004C12AB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24934" w:rsidRPr="004C12AB" w:rsidRDefault="00224934" w:rsidP="004C12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4C12AB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4C12A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4C12AB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4C12A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4C12AB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4C12A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«19» августа 2015 года в информационно</w:t>
      </w:r>
      <w:r w:rsidRPr="004C12AB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4C12AB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4C12AB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4C12AB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4C12AB">
        <w:rPr>
          <w:rFonts w:ascii="Times New Roman" w:hAnsi="Times New Roman" w:cs="Times New Roman"/>
          <w:sz w:val="26"/>
          <w:szCs w:val="26"/>
        </w:rPr>
        <w:t xml:space="preserve"> </w:t>
      </w:r>
      <w:r w:rsidRPr="004C12AB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31502678330, на официальном сайте о размещении заказов на закупки товаров, работ и услуг для нужд </w:t>
      </w:r>
      <w:proofErr w:type="spellStart"/>
      <w:r w:rsidRPr="004C12AB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4C12AB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4C12AB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4C12AB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4C12AB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4C12AB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4C12AB">
        <w:rPr>
          <w:rFonts w:ascii="Times New Roman" w:hAnsi="Times New Roman" w:cs="Times New Roman"/>
          <w:sz w:val="26"/>
          <w:szCs w:val="26"/>
          <w:lang w:eastAsia="ru-RU"/>
        </w:rPr>
        <w:t>, закупка №150819/0536/1000,</w:t>
      </w:r>
      <w:r w:rsidRPr="004C12AB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4C12AB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№R027796.</w:t>
      </w:r>
    </w:p>
    <w:p w:rsidR="005E2A49" w:rsidRPr="004C12AB" w:rsidRDefault="005E2A49" w:rsidP="004C12AB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C12AB" w:rsidRPr="004C12AB" w:rsidRDefault="004C12AB" w:rsidP="004C12AB">
      <w:pPr>
        <w:pStyle w:val="31"/>
        <w:ind w:firstLine="540"/>
        <w:rPr>
          <w:b w:val="0"/>
          <w:color w:val="000000"/>
        </w:rPr>
      </w:pPr>
      <w:r w:rsidRPr="004C12AB">
        <w:rPr>
          <w:b w:val="0"/>
        </w:rPr>
        <w:t xml:space="preserve">Заседание закупочной комиссии проводится в 11:00:00 (время московское) «08» сентября 2015 года, по адресу: </w:t>
      </w:r>
      <w:proofErr w:type="gramStart"/>
      <w:r w:rsidRPr="004C12AB">
        <w:rPr>
          <w:b w:val="0"/>
          <w:color w:val="000000"/>
        </w:rPr>
        <w:t>г</w:t>
      </w:r>
      <w:proofErr w:type="gramEnd"/>
      <w:r w:rsidRPr="004C12AB">
        <w:rPr>
          <w:b w:val="0"/>
          <w:color w:val="000000"/>
        </w:rPr>
        <w:t>. Нижний Новгород, пл. Свободы, д.3.</w:t>
      </w:r>
    </w:p>
    <w:p w:rsidR="004C12AB" w:rsidRPr="004C12AB" w:rsidRDefault="004C12AB" w:rsidP="004C12AB">
      <w:pPr>
        <w:pStyle w:val="31"/>
        <w:ind w:firstLine="540"/>
        <w:rPr>
          <w:b w:val="0"/>
          <w:color w:val="000000"/>
        </w:rPr>
      </w:pPr>
    </w:p>
    <w:p w:rsidR="004C12AB" w:rsidRPr="004C12AB" w:rsidRDefault="004C12AB" w:rsidP="004C12AB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4C12AB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4C12AB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4C12AB" w:rsidRPr="004C12AB" w:rsidTr="000B37FB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12AB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12A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4C12AB" w:rsidRPr="004C12AB" w:rsidTr="000B37FB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12A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4C12AB" w:rsidRPr="004C12AB" w:rsidTr="000B37FB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C12AB">
              <w:rPr>
                <w:rFonts w:ascii="Times New Roman" w:hAnsi="Times New Roman" w:cs="Times New Roman"/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C12A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директора по комплектации и закупкам - начальник управления планирования закупок АО «НИАЭП»</w:t>
            </w:r>
          </w:p>
        </w:tc>
      </w:tr>
      <w:tr w:rsidR="004C12AB" w:rsidRPr="004C12AB" w:rsidTr="000B37FB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C12A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4C12AB" w:rsidRPr="004C12AB" w:rsidTr="000B37F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C12AB">
              <w:rPr>
                <w:rFonts w:ascii="Times New Roman" w:hAnsi="Times New Roman" w:cs="Times New Roman"/>
                <w:sz w:val="26"/>
                <w:szCs w:val="26"/>
              </w:rPr>
              <w:t xml:space="preserve">Ткачев Герман </w:t>
            </w:r>
            <w:r w:rsidRPr="004C12A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C12A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Главный специалист отдела физической защиты и </w:t>
            </w:r>
            <w:r w:rsidRPr="004C12A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4C12AB" w:rsidRPr="004C12AB" w:rsidTr="000B37FB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C12A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4C12AB" w:rsidRPr="004C12AB" w:rsidTr="000B37F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Мильниченко</w:t>
            </w:r>
            <w:proofErr w:type="spellEnd"/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Росэнергоатом</w:t>
            </w:r>
            <w:proofErr w:type="spellEnd"/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» (присутствовал в режиме видеоконференции)</w:t>
            </w:r>
          </w:p>
        </w:tc>
      </w:tr>
      <w:tr w:rsidR="004C12AB" w:rsidRPr="004C12AB" w:rsidTr="000B37F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Казакова Елена Алексеевна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управления методологии и организации закупок АО «НИАЭП»</w:t>
            </w:r>
          </w:p>
        </w:tc>
      </w:tr>
      <w:tr w:rsidR="004C12AB" w:rsidRPr="004C12AB" w:rsidTr="000B37FB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Кряжев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финансового управления по российским проектам АО «НИАЭП»</w:t>
            </w:r>
          </w:p>
        </w:tc>
      </w:tr>
      <w:tr w:rsidR="004C12AB" w:rsidRPr="004C12AB" w:rsidTr="000B37FB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8" w:history="1">
              <w:hyperlink r:id="rId9" w:history="1">
                <w:r w:rsidRPr="004C12AB"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  <w:u w:val="none"/>
                  </w:rPr>
                  <w:t>Колотовкин Станислав Арнольдович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Главный эксперт управления проведения отдельных закупок и сопровождения договорной работы АО «НИАЭП»</w:t>
            </w:r>
          </w:p>
        </w:tc>
      </w:tr>
      <w:tr w:rsidR="004C12AB" w:rsidRPr="004C12AB" w:rsidTr="000B37FB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Хлыбов</w:t>
            </w:r>
            <w:proofErr w:type="spellEnd"/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группы сопровождения субподрядных договоров АО «НИАЭП»</w:t>
            </w:r>
          </w:p>
        </w:tc>
      </w:tr>
      <w:tr w:rsidR="004C12AB" w:rsidRPr="004C12AB" w:rsidTr="000B37FB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Эксперт </w:t>
            </w:r>
            <w:proofErr w:type="gramStart"/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АО «НИАЭП»</w:t>
            </w:r>
          </w:p>
        </w:tc>
      </w:tr>
      <w:tr w:rsidR="004C12AB" w:rsidRPr="004C12AB" w:rsidTr="000B37F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Буланенко</w:t>
            </w:r>
            <w:proofErr w:type="spellEnd"/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Андрей Альбертович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Начальник сметно-договорного отдела филиала ОАО «Концерн </w:t>
            </w:r>
            <w:proofErr w:type="spellStart"/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Росэнергоатом</w:t>
            </w:r>
            <w:proofErr w:type="spellEnd"/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» «Курская атомная станция» (присутствовал в режиме видеоконференции)</w:t>
            </w:r>
          </w:p>
        </w:tc>
      </w:tr>
      <w:tr w:rsidR="004C12AB" w:rsidRPr="004C12AB" w:rsidTr="000B37F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Митрофанов Денис Николаевич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Начальник отдела закупок филиала ОАО «Концерн </w:t>
            </w:r>
            <w:proofErr w:type="spellStart"/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Росэнергоатом</w:t>
            </w:r>
            <w:proofErr w:type="spellEnd"/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» «</w:t>
            </w:r>
            <w:proofErr w:type="gramStart"/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Курская</w:t>
            </w:r>
            <w:proofErr w:type="gramEnd"/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АЭС-2» (присутствовал в режиме видеоконференции)</w:t>
            </w:r>
          </w:p>
        </w:tc>
      </w:tr>
      <w:tr w:rsidR="004C12AB" w:rsidRPr="004C12AB" w:rsidTr="000B37F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4C12AB" w:rsidRPr="004C12AB" w:rsidTr="000B37FB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C12A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4C12AB" w:rsidRPr="004C12AB" w:rsidTr="000B37FB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0" w:history="1">
              <w:r w:rsidRPr="004C12AB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 xml:space="preserve">Беспалова Людмила Маулитзяновна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11" w:history="1">
              <w:r w:rsidRPr="004C12AB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4C12AB" w:rsidRPr="004C12AB" w:rsidRDefault="004C12AB" w:rsidP="004C12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C12AB">
        <w:rPr>
          <w:rFonts w:ascii="Times New Roman" w:hAnsi="Times New Roman" w:cs="Times New Roman"/>
          <w:sz w:val="26"/>
          <w:szCs w:val="26"/>
        </w:rPr>
        <w:t>Заседание проводится в присутствии 11 из 14 членов закупочной комиссии, что составляет 78 % от общего количества членов закупочной комиссии. Кворум имеется. Заседание правомочно.</w:t>
      </w:r>
    </w:p>
    <w:p w:rsidR="004C12AB" w:rsidRPr="004C12AB" w:rsidRDefault="004C12AB" w:rsidP="004C12AB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:rsidR="004C12AB" w:rsidRPr="004C12AB" w:rsidRDefault="00F1156E" w:rsidP="004C12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4C12AB">
        <w:rPr>
          <w:rFonts w:ascii="Times New Roman" w:hAnsi="Times New Roman" w:cs="Times New Roman"/>
          <w:sz w:val="26"/>
          <w:szCs w:val="26"/>
        </w:rPr>
        <w:t xml:space="preserve">1. </w:t>
      </w:r>
      <w:r w:rsidR="00224934" w:rsidRPr="004C12AB">
        <w:rPr>
          <w:rFonts w:ascii="Times New Roman" w:hAnsi="Times New Roman" w:cs="Times New Roman"/>
          <w:sz w:val="26"/>
          <w:szCs w:val="26"/>
        </w:rPr>
        <w:t xml:space="preserve">Согласно протоколу открытия доступа к заявкам на участие в запросе предложений  от «01» сентября 2015 года № 7284/416 К2-1/П-15-1 были поданы заявки на участие в запросе предложений следующими участниками </w:t>
      </w:r>
      <w:r w:rsidR="00224934" w:rsidRPr="004C12AB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4C12AB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2"/>
        <w:gridCol w:w="2453"/>
        <w:gridCol w:w="2845"/>
        <w:gridCol w:w="3782"/>
      </w:tblGrid>
      <w:tr w:rsidR="00224934" w:rsidRPr="004C12AB" w:rsidTr="00A11E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4C12AB" w:rsidRDefault="00224934" w:rsidP="004C12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C12A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4C12AB" w:rsidRDefault="00224934" w:rsidP="004C12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C12A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4C12AB" w:rsidRDefault="00224934" w:rsidP="004C12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C12A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4C12AB" w:rsidRDefault="00224934" w:rsidP="004C12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4C12A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224934" w:rsidRPr="004C12AB" w:rsidTr="00A11E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4C12AB" w:rsidRDefault="00224934" w:rsidP="004C12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C12A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60307769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4C12AB" w:rsidRDefault="00224934" w:rsidP="004C12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C12A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АО «</w:t>
            </w:r>
            <w:proofErr w:type="spellStart"/>
            <w:r w:rsidRPr="004C12A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Атоммашэкспорт</w:t>
            </w:r>
            <w:proofErr w:type="spellEnd"/>
            <w:r w:rsidRPr="004C12A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4C12AB" w:rsidRDefault="00224934" w:rsidP="004C12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C12A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РФ, 347387, Ростовская область, г. Волгодонск, ул. Карла Маркса, 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4C12AB" w:rsidRDefault="00224934" w:rsidP="004C12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C12A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9 446 230,40 (Девять миллионов четыреста сорок шесть тысяч двести тридцать) рублей 40 копеек, включая НДС </w:t>
            </w:r>
          </w:p>
        </w:tc>
      </w:tr>
      <w:tr w:rsidR="00224934" w:rsidRPr="004C12AB" w:rsidTr="00A11E4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4C12AB" w:rsidRDefault="00224934" w:rsidP="004C12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C12A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60308092 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4C12AB" w:rsidRDefault="00224934" w:rsidP="004C12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C12A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</w:t>
            </w:r>
            <w:proofErr w:type="spellStart"/>
            <w:r w:rsidRPr="004C12A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Атомспецсервис</w:t>
            </w:r>
            <w:proofErr w:type="spellEnd"/>
            <w:r w:rsidRPr="004C12A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4C12AB" w:rsidRDefault="00224934" w:rsidP="004C12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C12A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РФ, 344037, г. Ростов-на-Дону, пр. Шолохова, д. </w:t>
            </w:r>
            <w:r w:rsidRPr="004C12A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17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934" w:rsidRPr="004C12AB" w:rsidRDefault="00224934" w:rsidP="004C12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4C12A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Цена заявки: 9 515 520,00 (Девять миллионов пятьсот </w:t>
            </w:r>
            <w:r w:rsidRPr="004C12A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пятнадцать тысяч пятьсот двадцать) рублей 00 копеек, включая НДС </w:t>
            </w:r>
          </w:p>
        </w:tc>
      </w:tr>
    </w:tbl>
    <w:p w:rsidR="00993355" w:rsidRPr="004C12AB" w:rsidRDefault="00993355" w:rsidP="004C12A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p w:rsidR="004C12AB" w:rsidRPr="004C12AB" w:rsidRDefault="00224934" w:rsidP="004C12A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4C12AB">
        <w:rPr>
          <w:rFonts w:ascii="Times New Roman" w:hAnsi="Times New Roman" w:cs="Times New Roman"/>
          <w:sz w:val="26"/>
          <w:szCs w:val="26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4C12AB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4C12AB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4C12AB" w:rsidRPr="004C12AB" w:rsidRDefault="00224934" w:rsidP="004C12AB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4C12AB">
        <w:rPr>
          <w:sz w:val="26"/>
          <w:szCs w:val="26"/>
        </w:rPr>
        <w:t xml:space="preserve">2.1. </w:t>
      </w:r>
      <w:r w:rsidRPr="004C12AB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4C12AB" w:rsidRPr="004C12AB">
        <w:rPr>
          <w:sz w:val="26"/>
          <w:szCs w:val="26"/>
        </w:rPr>
        <w:t>:</w:t>
      </w:r>
    </w:p>
    <w:p w:rsidR="00224934" w:rsidRPr="004C12AB" w:rsidRDefault="00224934" w:rsidP="004C12AB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4C12AB">
        <w:rPr>
          <w:sz w:val="26"/>
          <w:szCs w:val="26"/>
        </w:rPr>
        <w:t xml:space="preserve">2.1.1. направить участнику запроса предложений: </w:t>
      </w:r>
      <w:r w:rsidR="00993355" w:rsidRPr="004C12AB">
        <w:rPr>
          <w:sz w:val="26"/>
          <w:szCs w:val="26"/>
        </w:rPr>
        <w:t>АО «</w:t>
      </w:r>
      <w:proofErr w:type="spellStart"/>
      <w:r w:rsidR="00993355" w:rsidRPr="004C12AB">
        <w:rPr>
          <w:sz w:val="26"/>
          <w:szCs w:val="26"/>
        </w:rPr>
        <w:t>Атоммашэкспорт</w:t>
      </w:r>
      <w:proofErr w:type="spellEnd"/>
      <w:r w:rsidRPr="004C12AB">
        <w:rPr>
          <w:sz w:val="26"/>
          <w:szCs w:val="26"/>
        </w:rPr>
        <w:t>» запрос о разъяснении положений заявки на участие в запросе предложений.</w:t>
      </w:r>
    </w:p>
    <w:p w:rsidR="00224934" w:rsidRPr="004C12AB" w:rsidRDefault="00F9654C" w:rsidP="004C12AB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2" w:history="1">
        <w:hyperlink r:id="rId13" w:history="1">
          <w:r w:rsidR="00224934" w:rsidRPr="004C12A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224934" w:rsidRPr="004C12AB" w:rsidRDefault="00F9654C" w:rsidP="004C12AB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4" w:history="1">
        <w:hyperlink r:id="rId15" w:history="1">
          <w:r w:rsidR="004C12AB" w:rsidRPr="004C12A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«за» - 11</w:t>
          </w:r>
          <w:r w:rsidR="00224934" w:rsidRPr="004C12A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 голосов;</w:t>
          </w:r>
        </w:hyperlink>
      </w:hyperlink>
    </w:p>
    <w:p w:rsidR="00224934" w:rsidRPr="004C12AB" w:rsidRDefault="00F9654C" w:rsidP="004C12AB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16" w:history="1">
        <w:hyperlink r:id="rId17" w:history="1">
          <w:r w:rsidR="00224934" w:rsidRPr="004C12A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224934" w:rsidRPr="004C12AB" w:rsidRDefault="00224934" w:rsidP="004C12AB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4C12AB">
        <w:rPr>
          <w:sz w:val="26"/>
          <w:szCs w:val="26"/>
        </w:rPr>
        <w:t>«</w:t>
      </w:r>
      <w:hyperlink r:id="rId18" w:history="1">
        <w:hyperlink r:id="rId19" w:history="1">
          <w:r w:rsidRPr="004C12AB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4C12AB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993355" w:rsidRPr="004C12AB" w:rsidRDefault="00224934" w:rsidP="004C12AB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4C12AB">
        <w:rPr>
          <w:rFonts w:eastAsia="Times New Roman"/>
          <w:sz w:val="26"/>
          <w:szCs w:val="26"/>
        </w:rPr>
        <w:t xml:space="preserve">2.1.2. </w:t>
      </w:r>
      <w:r w:rsidR="00993355" w:rsidRPr="004C12AB">
        <w:rPr>
          <w:sz w:val="26"/>
          <w:szCs w:val="26"/>
        </w:rPr>
        <w:t>направить участнику запроса предложений: ООО «</w:t>
      </w:r>
      <w:proofErr w:type="spellStart"/>
      <w:r w:rsidR="00993355" w:rsidRPr="004C12AB">
        <w:rPr>
          <w:sz w:val="26"/>
          <w:szCs w:val="26"/>
        </w:rPr>
        <w:t>Атомспецсервис</w:t>
      </w:r>
      <w:proofErr w:type="spellEnd"/>
      <w:r w:rsidR="00993355" w:rsidRPr="004C12AB">
        <w:rPr>
          <w:sz w:val="26"/>
          <w:szCs w:val="26"/>
        </w:rPr>
        <w:t>» запрос о разъяснении положений заявки на участие в запросе предложений.</w:t>
      </w:r>
    </w:p>
    <w:p w:rsidR="00993355" w:rsidRPr="004C12AB" w:rsidRDefault="00F9654C" w:rsidP="004C12AB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20" w:history="1">
        <w:hyperlink r:id="rId21" w:history="1">
          <w:r w:rsidR="00993355" w:rsidRPr="004C12A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993355" w:rsidRPr="004C12AB" w:rsidRDefault="00F9654C" w:rsidP="004C12AB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22" w:history="1">
        <w:hyperlink r:id="rId23" w:history="1">
          <w:r w:rsidR="004C12AB" w:rsidRPr="004C12A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«за» - 11</w:t>
          </w:r>
          <w:r w:rsidR="00993355" w:rsidRPr="004C12A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 xml:space="preserve"> голосов;</w:t>
          </w:r>
        </w:hyperlink>
      </w:hyperlink>
    </w:p>
    <w:p w:rsidR="00993355" w:rsidRPr="004C12AB" w:rsidRDefault="00F9654C" w:rsidP="004C12AB">
      <w:pPr>
        <w:tabs>
          <w:tab w:val="left" w:pos="540"/>
        </w:tabs>
        <w:spacing w:after="0" w:line="240" w:lineRule="auto"/>
        <w:ind w:firstLine="601"/>
        <w:rPr>
          <w:rStyle w:val="a3"/>
          <w:rFonts w:ascii="Times New Roman" w:hAnsi="Times New Roman"/>
          <w:i/>
          <w:color w:val="auto"/>
          <w:sz w:val="26"/>
          <w:szCs w:val="26"/>
          <w:u w:val="none"/>
        </w:rPr>
      </w:pPr>
      <w:hyperlink r:id="rId24" w:history="1">
        <w:hyperlink r:id="rId25" w:history="1">
          <w:r w:rsidR="00993355" w:rsidRPr="004C12AB">
            <w:rPr>
              <w:rStyle w:val="a3"/>
              <w:rFonts w:ascii="Times New Roman" w:hAnsi="Times New Roman"/>
              <w:i/>
              <w:color w:val="auto"/>
              <w:sz w:val="26"/>
              <w:szCs w:val="26"/>
              <w:u w:val="none"/>
            </w:rPr>
            <w:t>«против» - 0 голосов;</w:t>
          </w:r>
        </w:hyperlink>
      </w:hyperlink>
    </w:p>
    <w:p w:rsidR="00993355" w:rsidRPr="004C12AB" w:rsidRDefault="00993355" w:rsidP="004C12AB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  <w:r w:rsidRPr="004C12AB">
        <w:rPr>
          <w:sz w:val="26"/>
          <w:szCs w:val="26"/>
        </w:rPr>
        <w:t>«</w:t>
      </w:r>
      <w:hyperlink r:id="rId26" w:history="1">
        <w:hyperlink r:id="rId27" w:history="1">
          <w:r w:rsidRPr="004C12AB">
            <w:rPr>
              <w:rStyle w:val="a3"/>
              <w:i/>
              <w:color w:val="auto"/>
              <w:sz w:val="26"/>
              <w:szCs w:val="26"/>
              <w:u w:val="none"/>
            </w:rPr>
            <w:t>воздержался» - 0 голосов</w:t>
          </w:r>
          <w:r w:rsidRPr="004C12AB">
            <w:rPr>
              <w:rStyle w:val="a3"/>
              <w:color w:val="auto"/>
              <w:sz w:val="26"/>
              <w:szCs w:val="26"/>
              <w:u w:val="none"/>
            </w:rPr>
            <w:t>.</w:t>
          </w:r>
        </w:hyperlink>
      </w:hyperlink>
    </w:p>
    <w:p w:rsidR="006D67F0" w:rsidRPr="004C12AB" w:rsidRDefault="006D67F0" w:rsidP="004C12AB">
      <w:pPr>
        <w:pStyle w:val="a8"/>
        <w:spacing w:before="0" w:beforeAutospacing="0" w:after="0" w:afterAutospacing="0"/>
        <w:rPr>
          <w:rFonts w:eastAsia="Times New Roman"/>
          <w:i/>
          <w:sz w:val="26"/>
          <w:szCs w:val="26"/>
        </w:rPr>
      </w:pPr>
    </w:p>
    <w:p w:rsidR="004C12AB" w:rsidRPr="004C12AB" w:rsidRDefault="004C12AB" w:rsidP="004C12AB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C12AB">
        <w:rPr>
          <w:rFonts w:ascii="Times New Roman" w:hAnsi="Times New Roman" w:cs="Times New Roman"/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C12AB" w:rsidRPr="004C12AB" w:rsidTr="000B37FB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12AB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12AB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4C12AB" w:rsidRPr="004C12AB" w:rsidTr="000B37FB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C12A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4C12AB" w:rsidRPr="004C12AB" w:rsidTr="000B37FB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C12AB">
              <w:rPr>
                <w:rFonts w:ascii="Times New Roman" w:hAnsi="Times New Roman" w:cs="Times New Roman"/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12AB" w:rsidRPr="004C12AB" w:rsidTr="000B37FB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12A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4C12AB" w:rsidRPr="004C12AB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28" w:history="1">
              <w:hyperlink r:id="rId29" w:history="1">
                <w:r w:rsidRPr="004C12AB"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12AB" w:rsidRPr="004C12AB" w:rsidTr="000B37FB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12A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4C12AB" w:rsidRPr="004C12AB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Мильниченко</w:t>
            </w:r>
            <w:proofErr w:type="spellEnd"/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12AB" w:rsidRPr="004C12AB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12AB" w:rsidRPr="004C12AB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12AB" w:rsidRPr="004C12AB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hyperlink r:id="rId30" w:history="1">
              <w:hyperlink r:id="rId31" w:history="1">
                <w:r w:rsidRPr="004C12AB">
                  <w:rPr>
                    <w:rStyle w:val="a3"/>
                    <w:rFonts w:ascii="Times New Roman" w:hAnsi="Times New Roman"/>
                    <w:bCs/>
                    <w:color w:val="auto"/>
                    <w:sz w:val="26"/>
                    <w:szCs w:val="26"/>
                    <w:u w:val="none"/>
                  </w:rPr>
                  <w:t>Колотовкин Станислав Арнольдович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12AB" w:rsidRPr="004C12AB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Хлыбов</w:t>
            </w:r>
            <w:proofErr w:type="spellEnd"/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12AB" w:rsidRPr="004C12AB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12AB" w:rsidRPr="004C12AB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proofErr w:type="spellStart"/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Буланенко</w:t>
            </w:r>
            <w:proofErr w:type="spellEnd"/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 Андрей Альбертович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12AB" w:rsidRPr="004C12AB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12AB" w:rsidRPr="004C12AB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</w:pPr>
            <w:r w:rsidRPr="004C12AB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12AB" w:rsidRPr="004C12AB" w:rsidTr="000B37FB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C12A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4C12AB" w:rsidRPr="004C12AB" w:rsidTr="000B37FB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32" w:history="1">
              <w:r w:rsidRPr="004C12AB">
                <w:rPr>
                  <w:rStyle w:val="a3"/>
                  <w:rFonts w:ascii="Times New Roman" w:hAnsi="Times New Roman"/>
                  <w:bCs/>
                  <w:color w:val="auto"/>
                  <w:sz w:val="26"/>
                  <w:szCs w:val="26"/>
                  <w:u w:val="none"/>
                </w:rPr>
                <w:t xml:space="preserve">Беспалова Людмила Маулитзяновна 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2AB" w:rsidRPr="004C12AB" w:rsidRDefault="004C12AB" w:rsidP="004C12A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51DB4" w:rsidRPr="004C12AB" w:rsidRDefault="00F9654C" w:rsidP="004C12AB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33" w:history="1">
        <w:hyperlink r:id="rId34" w:history="1">
          <w:hyperlink r:id="rId35" w:history="1">
            <w:r w:rsidR="00F1156E" w:rsidRPr="004C12AB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p w:rsidR="004C12AB" w:rsidRPr="004C12AB" w:rsidRDefault="004C12AB" w:rsidP="004C12AB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sectPr w:rsidR="004C12AB" w:rsidRPr="004C12AB" w:rsidSect="00FC34ED">
      <w:footerReference w:type="default" r:id="rId36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477D" w:rsidRDefault="003A477D" w:rsidP="0079146F">
      <w:pPr>
        <w:spacing w:after="0" w:line="240" w:lineRule="auto"/>
      </w:pPr>
      <w:r>
        <w:separator/>
      </w:r>
    </w:p>
  </w:endnote>
  <w:endnote w:type="continuationSeparator" w:id="0">
    <w:p w:rsidR="003A477D" w:rsidRDefault="003A477D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993355" w:rsidRDefault="00993355" w:rsidP="00993355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993355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7284/416 К2-1/П-15-2 заседания закупочной комиссии </w:t>
    </w:r>
    <w:proofErr w:type="gramStart"/>
    <w:r w:rsidRPr="00993355">
      <w:rPr>
        <w:rFonts w:ascii="Times New Roman" w:hAnsi="Times New Roman" w:cs="Times New Roman"/>
        <w:b/>
        <w:bCs/>
        <w:sz w:val="16"/>
        <w:szCs w:val="16"/>
        <w:lang w:eastAsia="ru-RU"/>
      </w:rPr>
      <w:t>по рассмотрению заявок на отборочной стадии по открытому запросу предложений на право заключения договора на поставку</w:t>
    </w:r>
    <w:proofErr w:type="gramEnd"/>
    <w:r w:rsidRPr="00993355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по лоту №7284/416 К2-1/П-15 «Поставка каркасов ПС СУЗ для сооружения энергоблока № 1 Курской АЭС-2»</w:t>
    </w:r>
  </w:p>
  <w:p w:rsidR="00085EE6" w:rsidRPr="0079146F" w:rsidRDefault="003A477D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3A477D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F9654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F9654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84085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F9654C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F9654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F9654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384085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F9654C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477D" w:rsidRDefault="003A477D" w:rsidP="0079146F">
      <w:pPr>
        <w:spacing w:after="0" w:line="240" w:lineRule="auto"/>
      </w:pPr>
      <w:r>
        <w:separator/>
      </w:r>
    </w:p>
  </w:footnote>
  <w:footnote w:type="continuationSeparator" w:id="0">
    <w:p w:rsidR="003A477D" w:rsidRDefault="003A477D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1351EA"/>
    <w:rsid w:val="001624CD"/>
    <w:rsid w:val="00163E4E"/>
    <w:rsid w:val="00165E4E"/>
    <w:rsid w:val="00224934"/>
    <w:rsid w:val="0032537A"/>
    <w:rsid w:val="00384085"/>
    <w:rsid w:val="003A477D"/>
    <w:rsid w:val="003F47E6"/>
    <w:rsid w:val="004040B2"/>
    <w:rsid w:val="00446413"/>
    <w:rsid w:val="004A158B"/>
    <w:rsid w:val="004C12AB"/>
    <w:rsid w:val="004F3341"/>
    <w:rsid w:val="00570C6F"/>
    <w:rsid w:val="00594D82"/>
    <w:rsid w:val="005E2A49"/>
    <w:rsid w:val="006354B2"/>
    <w:rsid w:val="00697C5C"/>
    <w:rsid w:val="006C7F9E"/>
    <w:rsid w:val="006D67F0"/>
    <w:rsid w:val="006F3C75"/>
    <w:rsid w:val="006F434B"/>
    <w:rsid w:val="0070147F"/>
    <w:rsid w:val="00726491"/>
    <w:rsid w:val="00760936"/>
    <w:rsid w:val="0079146F"/>
    <w:rsid w:val="007C6023"/>
    <w:rsid w:val="007D0D7B"/>
    <w:rsid w:val="007E41D0"/>
    <w:rsid w:val="00820E2F"/>
    <w:rsid w:val="00832274"/>
    <w:rsid w:val="0088235C"/>
    <w:rsid w:val="008D1746"/>
    <w:rsid w:val="009111A2"/>
    <w:rsid w:val="0094016F"/>
    <w:rsid w:val="009443D3"/>
    <w:rsid w:val="00951DB4"/>
    <w:rsid w:val="0098364E"/>
    <w:rsid w:val="00993355"/>
    <w:rsid w:val="009E045D"/>
    <w:rsid w:val="009F084A"/>
    <w:rsid w:val="00A532D4"/>
    <w:rsid w:val="00A575D2"/>
    <w:rsid w:val="00A9470B"/>
    <w:rsid w:val="00A949D4"/>
    <w:rsid w:val="00B41B04"/>
    <w:rsid w:val="00B45DAC"/>
    <w:rsid w:val="00CB2B12"/>
    <w:rsid w:val="00CB68BF"/>
    <w:rsid w:val="00D91102"/>
    <w:rsid w:val="00DB72BC"/>
    <w:rsid w:val="00DF6FB5"/>
    <w:rsid w:val="00E93AEE"/>
    <w:rsid w:val="00EC77CD"/>
    <w:rsid w:val="00EE25F2"/>
    <w:rsid w:val="00F1156E"/>
    <w:rsid w:val="00F14906"/>
    <w:rsid w:val="00F31A9E"/>
    <w:rsid w:val="00F76041"/>
    <w:rsid w:val="00F9654C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footer" Target="footer1.xm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oskrportal.niaepnn.ru/directory/employee_details.php?id=591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oskrportal.niaepnn.ru/directory/employee_details.php?id=5914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1196</Words>
  <Characters>6822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17</cp:revision>
  <cp:lastPrinted>2015-09-08T12:39:00Z</cp:lastPrinted>
  <dcterms:created xsi:type="dcterms:W3CDTF">2015-07-21T08:03:00Z</dcterms:created>
  <dcterms:modified xsi:type="dcterms:W3CDTF">2015-09-08T12:39:00Z</dcterms:modified>
</cp:coreProperties>
</file>