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C042A4" w:rsidRDefault="00B004C1" w:rsidP="00AF5FBB">
      <w:pPr>
        <w:pStyle w:val="a3"/>
        <w:spacing w:before="0" w:beforeAutospacing="0" w:after="0" w:afterAutospacing="0"/>
        <w:jc w:val="center"/>
        <w:rPr>
          <w:rFonts w:eastAsia="Times New Roman"/>
          <w:b/>
          <w:sz w:val="27"/>
          <w:szCs w:val="27"/>
        </w:rPr>
      </w:pPr>
      <w:r w:rsidRPr="00C042A4">
        <w:rPr>
          <w:rFonts w:eastAsia="Times New Roman"/>
          <w:b/>
          <w:sz w:val="27"/>
          <w:szCs w:val="27"/>
        </w:rPr>
        <w:t xml:space="preserve">ПРОТОКОЛ № </w:t>
      </w:r>
      <w:r w:rsidR="00216CBE" w:rsidRPr="00491674">
        <w:rPr>
          <w:rFonts w:eastAsia="Times New Roman"/>
          <w:b/>
          <w:sz w:val="27"/>
          <w:szCs w:val="27"/>
        </w:rPr>
        <w:t>Z040176</w:t>
      </w:r>
      <w:r w:rsidR="009E4ECB" w:rsidRPr="00C042A4">
        <w:rPr>
          <w:rFonts w:eastAsia="Times New Roman"/>
          <w:b/>
          <w:sz w:val="27"/>
          <w:szCs w:val="27"/>
        </w:rPr>
        <w:t>-2</w:t>
      </w:r>
      <w:r w:rsidRPr="00C042A4">
        <w:rPr>
          <w:rFonts w:eastAsia="Times New Roman"/>
          <w:b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C042A4">
        <w:rPr>
          <w:rFonts w:eastAsia="Times New Roman"/>
          <w:b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16CBE">
        <w:rPr>
          <w:rFonts w:eastAsia="Times New Roman"/>
          <w:b/>
          <w:sz w:val="27"/>
          <w:szCs w:val="27"/>
        </w:rPr>
        <w:t>поставку</w:t>
      </w:r>
      <w:proofErr w:type="gramEnd"/>
      <w:r w:rsidR="00216CBE">
        <w:rPr>
          <w:rFonts w:eastAsia="Times New Roman"/>
          <w:b/>
          <w:sz w:val="27"/>
          <w:szCs w:val="27"/>
        </w:rPr>
        <w:t xml:space="preserve"> </w:t>
      </w:r>
      <w:r w:rsidR="00216CBE" w:rsidRPr="00491674">
        <w:rPr>
          <w:b/>
          <w:sz w:val="27"/>
          <w:szCs w:val="27"/>
        </w:rPr>
        <w:t xml:space="preserve">расходных материалов для оргтехники Волгодонского филиала АО «НИАЭП» </w:t>
      </w:r>
      <w:r w:rsidR="00216CBE" w:rsidRPr="00491674">
        <w:rPr>
          <w:rFonts w:eastAsia="Times New Roman"/>
          <w:b/>
          <w:sz w:val="27"/>
          <w:szCs w:val="27"/>
        </w:rPr>
        <w:t>(лот № 16-2015)</w:t>
      </w:r>
    </w:p>
    <w:tbl>
      <w:tblPr>
        <w:tblW w:w="5089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877"/>
        <w:gridCol w:w="6941"/>
      </w:tblGrid>
      <w:tr w:rsidR="00B004C1" w:rsidTr="00C042A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2194" w:type="pct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9D70A4" w:rsidP="00216CB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216CBE">
              <w:rPr>
                <w:rFonts w:eastAsia="Times New Roman"/>
              </w:rPr>
              <w:t>01</w:t>
            </w:r>
            <w:r w:rsidR="005423CA">
              <w:rPr>
                <w:rFonts w:eastAsia="Times New Roman"/>
              </w:rPr>
              <w:t xml:space="preserve">» </w:t>
            </w:r>
            <w:r w:rsidR="00216CBE">
              <w:rPr>
                <w:rFonts w:eastAsia="Times New Roman"/>
              </w:rPr>
              <w:t>сентября</w:t>
            </w:r>
            <w:r w:rsidR="00B004C1">
              <w:rPr>
                <w:rFonts w:eastAsia="Times New Roman"/>
              </w:rPr>
              <w:t xml:space="preserve"> 201</w:t>
            </w:r>
            <w:r w:rsidR="007A708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</w:t>
      </w:r>
      <w:r w:rsidR="007A7081">
        <w:rPr>
          <w:bCs/>
        </w:rPr>
        <w:t>ета Госкорпорации «Росатом» от 2</w:t>
      </w:r>
      <w:r w:rsidR="00216CBE">
        <w:rPr>
          <w:bCs/>
        </w:rPr>
        <w:t>9</w:t>
      </w:r>
      <w:r w:rsidR="00C042A4">
        <w:rPr>
          <w:bCs/>
        </w:rPr>
        <w:t>.0</w:t>
      </w:r>
      <w:r w:rsidR="00216CBE">
        <w:rPr>
          <w:bCs/>
        </w:rPr>
        <w:t>7</w:t>
      </w:r>
      <w:r>
        <w:rPr>
          <w:bCs/>
        </w:rPr>
        <w:t>.201</w:t>
      </w:r>
      <w:r w:rsidR="00C042A4">
        <w:rPr>
          <w:bCs/>
        </w:rPr>
        <w:t>5</w:t>
      </w:r>
      <w:r w:rsidR="00F64C07">
        <w:rPr>
          <w:bCs/>
        </w:rPr>
        <w:t xml:space="preserve"> № </w:t>
      </w:r>
      <w:r w:rsidR="00C042A4">
        <w:rPr>
          <w:bCs/>
        </w:rPr>
        <w:t>7</w:t>
      </w:r>
      <w:r w:rsidR="00216CBE">
        <w:rPr>
          <w:bCs/>
        </w:rPr>
        <w:t>5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8798A">
        <w:fldChar w:fldCharType="begin"/>
      </w:r>
      <w:r>
        <w:instrText xml:space="preserve"> HYPERLINK "http://www.a-k-d.ru/" </w:instrText>
      </w:r>
      <w:r w:rsidR="0088798A">
        <w:fldChar w:fldCharType="separate"/>
      </w:r>
      <w:r>
        <w:rPr>
          <w:rStyle w:val="a5"/>
        </w:rPr>
        <w:t>a-k-d.ru</w:t>
      </w:r>
      <w:proofErr w:type="spellEnd"/>
      <w:r w:rsidR="0088798A">
        <w:fldChar w:fldCharType="end"/>
      </w:r>
      <w:r>
        <w:t xml:space="preserve">» согласно регламенту ее работы. </w:t>
      </w:r>
      <w:proofErr w:type="gramEnd"/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ED3440" w:rsidRPr="00ED3440" w:rsidRDefault="00ED3440" w:rsidP="00D54A0B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AF5FBB" w:rsidRPr="0081144E" w:rsidRDefault="00AF5FBB" w:rsidP="00AF5FBB">
      <w:pPr>
        <w:pStyle w:val="a3"/>
        <w:spacing w:before="0" w:beforeAutospacing="0" w:after="0" w:afterAutospacing="0"/>
        <w:jc w:val="both"/>
      </w:pPr>
      <w:r w:rsidRPr="0081144E">
        <w:t xml:space="preserve">Заказчик (организатор) запроса </w:t>
      </w:r>
      <w:r>
        <w:t>цен</w:t>
      </w:r>
      <w:r w:rsidRPr="0081144E">
        <w:t>: Волгодонский филиал АО «НИАЭП».</w:t>
      </w:r>
    </w:p>
    <w:p w:rsidR="00AF5FBB" w:rsidRPr="0081144E" w:rsidRDefault="00AF5FBB" w:rsidP="00AF5FBB">
      <w:pPr>
        <w:pStyle w:val="a3"/>
        <w:spacing w:before="0" w:beforeAutospacing="0" w:after="0" w:afterAutospacing="0"/>
        <w:jc w:val="both"/>
      </w:pPr>
    </w:p>
    <w:p w:rsidR="00216CBE" w:rsidRPr="00491674" w:rsidRDefault="00216CBE" w:rsidP="00216CBE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</w:t>
      </w:r>
      <w:r w:rsidRPr="00491674">
        <w:t xml:space="preserve">право заключения договора на поставку расходных материалов для оргтехники Волгодонского филиала АО «НИАЭП» </w:t>
      </w:r>
      <w:r w:rsidRPr="00491674">
        <w:rPr>
          <w:rFonts w:eastAsia="Times New Roman"/>
        </w:rPr>
        <w:t xml:space="preserve"> (лот № 16-2015)</w:t>
      </w:r>
      <w:r w:rsidRPr="00491674">
        <w:t>.</w:t>
      </w:r>
    </w:p>
    <w:p w:rsidR="00216CBE" w:rsidRPr="00DE0CBD" w:rsidRDefault="00216CBE" w:rsidP="00216CBE">
      <w:pPr>
        <w:pStyle w:val="a3"/>
        <w:spacing w:before="0" w:beforeAutospacing="0" w:after="0" w:afterAutospacing="0"/>
        <w:jc w:val="both"/>
      </w:pPr>
    </w:p>
    <w:p w:rsidR="00216CBE" w:rsidRPr="00491674" w:rsidRDefault="00216CBE" w:rsidP="00216CBE">
      <w:pPr>
        <w:tabs>
          <w:tab w:val="left" w:pos="0"/>
          <w:tab w:val="left" w:pos="1134"/>
        </w:tabs>
        <w:jc w:val="both"/>
      </w:pPr>
      <w:r w:rsidRPr="00702F3B">
        <w:t>Начальная (максимальная) цена договора</w:t>
      </w:r>
      <w:r w:rsidRPr="00DE0CBD">
        <w:t xml:space="preserve">: </w:t>
      </w:r>
      <w:r w:rsidRPr="00491674">
        <w:t>2 389 338 (Два миллиона триста восемьдесят девять тысяч триста тридцать восемь) руб. 00 коп</w:t>
      </w:r>
      <w:proofErr w:type="gramStart"/>
      <w:r w:rsidRPr="00491674">
        <w:t xml:space="preserve">., </w:t>
      </w:r>
      <w:proofErr w:type="gramEnd"/>
      <w:r w:rsidRPr="00491674">
        <w:t xml:space="preserve">в том числе НДС (18%) 364 475 (Триста шестьдесят четыре тысячи четыреста семьдесят пять) руб. 29 коп. </w:t>
      </w:r>
    </w:p>
    <w:p w:rsidR="00216CBE" w:rsidRPr="00491674" w:rsidRDefault="00216CBE" w:rsidP="00216CBE">
      <w:pPr>
        <w:tabs>
          <w:tab w:val="left" w:pos="0"/>
          <w:tab w:val="left" w:pos="1134"/>
        </w:tabs>
        <w:jc w:val="both"/>
      </w:pPr>
      <w:r w:rsidRPr="00491674">
        <w:t>2 024 862 (Два миллиона двадцать четыре тысячи восемьсот шестьдесят два) руб. 71 коп</w:t>
      </w:r>
      <w:proofErr w:type="gramStart"/>
      <w:r w:rsidRPr="00491674">
        <w:t>.</w:t>
      </w:r>
      <w:proofErr w:type="gramEnd"/>
      <w:r w:rsidRPr="00491674">
        <w:t xml:space="preserve"> </w:t>
      </w:r>
      <w:proofErr w:type="gramStart"/>
      <w:r w:rsidRPr="00491674">
        <w:t>б</w:t>
      </w:r>
      <w:proofErr w:type="gramEnd"/>
      <w:r w:rsidRPr="00491674">
        <w:t xml:space="preserve">ез НДС. </w:t>
      </w:r>
    </w:p>
    <w:p w:rsidR="00216CBE" w:rsidRPr="00702F3B" w:rsidRDefault="00216CBE" w:rsidP="00216CBE">
      <w:pPr>
        <w:tabs>
          <w:tab w:val="left" w:pos="0"/>
          <w:tab w:val="left" w:pos="1134"/>
        </w:tabs>
        <w:jc w:val="both"/>
      </w:pPr>
    </w:p>
    <w:p w:rsidR="00216CBE" w:rsidRDefault="00216CBE" w:rsidP="00216CBE">
      <w:pPr>
        <w:tabs>
          <w:tab w:val="left" w:pos="1134"/>
        </w:tabs>
        <w:contextualSpacing/>
        <w:jc w:val="both"/>
        <w:rPr>
          <w:b/>
          <w:i/>
        </w:rPr>
      </w:pPr>
      <w:r w:rsidRPr="0081144E">
        <w:t xml:space="preserve">Срок исполнения договора: </w:t>
      </w:r>
      <w:r w:rsidRPr="00491674">
        <w:t>15 рабочих дней с момента подписания Договора.</w:t>
      </w:r>
    </w:p>
    <w:p w:rsidR="00216CBE" w:rsidRPr="0081144E" w:rsidRDefault="00216CBE" w:rsidP="00216CBE">
      <w:pPr>
        <w:tabs>
          <w:tab w:val="left" w:pos="1134"/>
        </w:tabs>
        <w:spacing w:before="120"/>
        <w:contextualSpacing/>
        <w:jc w:val="both"/>
      </w:pPr>
    </w:p>
    <w:p w:rsidR="00216CBE" w:rsidRPr="00B8108A" w:rsidRDefault="00216CBE" w:rsidP="00216CBE">
      <w:pPr>
        <w:pStyle w:val="Style3"/>
        <w:widowControl/>
        <w:tabs>
          <w:tab w:val="left" w:pos="1128"/>
        </w:tabs>
        <w:spacing w:line="240" w:lineRule="auto"/>
        <w:ind w:firstLine="0"/>
      </w:pPr>
      <w:proofErr w:type="gramStart"/>
      <w:r w:rsidRPr="0081144E">
        <w:rPr>
          <w:bCs/>
        </w:rPr>
        <w:t xml:space="preserve">Порядок оплаты: </w:t>
      </w:r>
      <w:r w:rsidRPr="00B8108A">
        <w:t xml:space="preserve">в соответствии с условиями проекта договора (Часть </w:t>
      </w:r>
      <w:r>
        <w:t>3</w:t>
      </w:r>
      <w:r w:rsidRPr="00B8108A">
        <w:t xml:space="preserve"> Тома 1.</w:t>
      </w:r>
      <w:proofErr w:type="gramEnd"/>
      <w:r w:rsidRPr="00B8108A">
        <w:t xml:space="preserve"> </w:t>
      </w:r>
      <w:proofErr w:type="gramStart"/>
      <w:r w:rsidRPr="00B8108A">
        <w:t xml:space="preserve">Общая и коммерческая части </w:t>
      </w:r>
      <w:r>
        <w:t>закупочной</w:t>
      </w:r>
      <w:r w:rsidRPr="00B8108A">
        <w:t xml:space="preserve"> документации).</w:t>
      </w:r>
      <w:proofErr w:type="gramEnd"/>
    </w:p>
    <w:p w:rsidR="00216CBE" w:rsidRPr="0081144E" w:rsidRDefault="00216CBE" w:rsidP="00216CBE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216CBE" w:rsidRPr="0081144E" w:rsidRDefault="00216CBE" w:rsidP="00216CBE">
      <w:pPr>
        <w:pStyle w:val="a3"/>
        <w:spacing w:before="0" w:beforeAutospacing="0" w:after="0" w:afterAutospacing="0"/>
        <w:jc w:val="both"/>
        <w:rPr>
          <w:rFonts w:eastAsia="Times New Roman"/>
        </w:rPr>
      </w:pPr>
      <w:r w:rsidRPr="0081144E">
        <w:t xml:space="preserve">Извещение о проведении запроса </w:t>
      </w:r>
      <w:r>
        <w:t>цен</w:t>
      </w:r>
      <w:r w:rsidRPr="0081144E">
        <w:t xml:space="preserve"> и документация по запросу </w:t>
      </w:r>
      <w:r>
        <w:t>цен</w:t>
      </w:r>
      <w:r w:rsidRPr="0081144E">
        <w:t xml:space="preserve"> опубликованы «</w:t>
      </w:r>
      <w:r>
        <w:t>24</w:t>
      </w:r>
      <w:r w:rsidRPr="0081144E">
        <w:t>» </w:t>
      </w:r>
      <w:r>
        <w:t>августа</w:t>
      </w:r>
      <w:r w:rsidRPr="0081144E">
        <w:t>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5"/>
          </w:rPr>
          <w:t>http://zakupki.rosatom.ru/</w:t>
        </w:r>
      </w:hyperlink>
      <w:r w:rsidRPr="0081144E">
        <w:t xml:space="preserve">, закупка № </w:t>
      </w:r>
      <w:r w:rsidRPr="00491674">
        <w:t>150824/0536/1020</w:t>
      </w:r>
      <w:r w:rsidRPr="0081144E">
        <w:t>, на ЭТП «</w:t>
      </w:r>
      <w:hyperlink r:id="rId9" w:history="1">
        <w:r w:rsidRPr="0081144E">
          <w:rPr>
            <w:rStyle w:val="a5"/>
          </w:rPr>
          <w:t>a-k-d.ru</w:t>
        </w:r>
      </w:hyperlink>
      <w:r w:rsidRPr="0081144E">
        <w:t xml:space="preserve">», закупка № </w:t>
      </w:r>
      <w:r w:rsidRPr="00491674">
        <w:t>Z040176</w:t>
      </w:r>
      <w:r w:rsidRPr="0081144E">
        <w:t xml:space="preserve">, на официальном сайте Российской Федерации для размещения информации о закупках отдельными видами юридических лиц </w:t>
      </w:r>
      <w:hyperlink r:id="rId10" w:history="1">
        <w:r w:rsidRPr="0081144E">
          <w:rPr>
            <w:rStyle w:val="a5"/>
            <w:lang w:val="en-US"/>
          </w:rPr>
          <w:t>www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zakupki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gov</w:t>
        </w:r>
        <w:r w:rsidRPr="0081144E">
          <w:rPr>
            <w:rStyle w:val="a5"/>
          </w:rPr>
          <w:t>.</w:t>
        </w:r>
        <w:r w:rsidRPr="0081144E">
          <w:rPr>
            <w:rStyle w:val="a5"/>
            <w:lang w:val="en-US"/>
          </w:rPr>
          <w:t>ru</w:t>
        </w:r>
      </w:hyperlink>
      <w:r w:rsidRPr="0081144E">
        <w:t xml:space="preserve">, закупка № </w:t>
      </w:r>
      <w:r w:rsidRPr="00491674">
        <w:t>31502691442</w:t>
      </w:r>
      <w:r w:rsidRPr="0081144E">
        <w:t>.</w:t>
      </w:r>
    </w:p>
    <w:p w:rsidR="00216CBE" w:rsidRPr="0081144E" w:rsidRDefault="00216CBE" w:rsidP="00216CBE">
      <w:pPr>
        <w:pStyle w:val="a3"/>
        <w:spacing w:before="0" w:beforeAutospacing="0" w:after="0" w:afterAutospacing="0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5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1B30DA">
        <w:t>0</w:t>
      </w:r>
      <w:r w:rsidRPr="00B523A2">
        <w:t>:</w:t>
      </w:r>
      <w:r>
        <w:t>00</w:t>
      </w:r>
      <w:r w:rsidRPr="00B523A2">
        <w:t>:00 (время московское) «</w:t>
      </w:r>
      <w:r w:rsidR="00216CBE">
        <w:t>01</w:t>
      </w:r>
      <w:r w:rsidRPr="00B523A2">
        <w:t xml:space="preserve">» </w:t>
      </w:r>
      <w:r w:rsidR="00216CBE">
        <w:t>сентября</w:t>
      </w:r>
      <w:r w:rsidRPr="00B523A2">
        <w:t xml:space="preserve"> 201</w:t>
      </w:r>
      <w:r w:rsidR="007A7081">
        <w:t>5</w:t>
      </w:r>
      <w:r w:rsidRPr="00B523A2">
        <w:t xml:space="preserve"> года, по адресу: 347388, Ростовская область, Волгодонск-28, </w:t>
      </w:r>
      <w:r w:rsidR="007073D5">
        <w:rPr>
          <w:spacing w:val="-6"/>
        </w:rPr>
        <w:t xml:space="preserve">Волгодонский филиал </w:t>
      </w:r>
      <w:r w:rsidRPr="00B523A2">
        <w:rPr>
          <w:spacing w:val="-6"/>
        </w:rPr>
        <w:t>АО «НИАЭП».</w:t>
      </w:r>
      <w:r w:rsidRPr="00B523A2">
        <w:t xml:space="preserve"> </w:t>
      </w:r>
    </w:p>
    <w:p w:rsidR="001B30DA" w:rsidRDefault="001B30D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AF5FBB" w:rsidRDefault="00AF5FB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410172" w:rsidRPr="00F32AEE" w:rsidRDefault="00410172" w:rsidP="00D54A0B">
      <w:pPr>
        <w:pStyle w:val="3"/>
        <w:spacing w:before="0" w:beforeAutospacing="0" w:after="0" w:afterAutospacing="0"/>
        <w:jc w:val="both"/>
        <w:rPr>
          <w:rFonts w:eastAsia="Times New Roman"/>
          <w:sz w:val="8"/>
          <w:szCs w:val="8"/>
        </w:rPr>
      </w:pPr>
    </w:p>
    <w:tbl>
      <w:tblPr>
        <w:tblW w:w="5000" w:type="pct"/>
        <w:tblLook w:val="04A0"/>
      </w:tblPr>
      <w:tblGrid>
        <w:gridCol w:w="4828"/>
        <w:gridCol w:w="10725"/>
      </w:tblGrid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8798A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8798A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467B4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467B4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0561A6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t>Г</w:t>
            </w:r>
            <w:r w:rsidRPr="00F166B6">
              <w:t>лавный юрисконсульт отдела правового сопровождения уставной деятельности управления договорной работы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  <w:tr w:rsidR="00AF5FBB" w:rsidRPr="002F77D4" w:rsidTr="00F64C07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7A5603" w:rsidRDefault="00AF5FBB" w:rsidP="00F64C07">
            <w:pPr>
              <w:rPr>
                <w:rFonts w:eastAsia="Times New Roman"/>
                <w:b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</w:tr>
      <w:tr w:rsidR="00AF5FBB" w:rsidRPr="002F77D4" w:rsidTr="00F64C07">
        <w:tc>
          <w:tcPr>
            <w:tcW w:w="155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344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216C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216CBE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</w:tr>
    </w:tbl>
    <w:p w:rsidR="00B004C1" w:rsidRPr="00F32AEE" w:rsidRDefault="00B004C1" w:rsidP="00B004C1">
      <w:pPr>
        <w:pStyle w:val="a3"/>
        <w:spacing w:before="0" w:beforeAutospacing="0" w:after="0" w:afterAutospacing="0"/>
        <w:rPr>
          <w:sz w:val="8"/>
          <w:szCs w:val="8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AF5FBB">
        <w:rPr>
          <w:b w:val="0"/>
          <w:sz w:val="24"/>
          <w:szCs w:val="24"/>
        </w:rPr>
        <w:t>10</w:t>
      </w:r>
      <w:r w:rsidRPr="002D097D">
        <w:rPr>
          <w:b w:val="0"/>
          <w:sz w:val="24"/>
          <w:szCs w:val="24"/>
        </w:rPr>
        <w:t xml:space="preserve"> из 1</w:t>
      </w:r>
      <w:r w:rsidR="007A7081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BE3021" w:rsidRDefault="00BE302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410172" w:rsidRDefault="00B004C1" w:rsidP="00D54A0B">
      <w:pPr>
        <w:pStyle w:val="a7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216CBE">
        <w:rPr>
          <w:rFonts w:eastAsia="Times New Roman"/>
        </w:rPr>
        <w:t>31</w:t>
      </w:r>
      <w:r w:rsidRPr="00D743A0">
        <w:rPr>
          <w:rFonts w:eastAsia="Times New Roman"/>
        </w:rPr>
        <w:t>.</w:t>
      </w:r>
      <w:r w:rsidR="007A7081">
        <w:rPr>
          <w:rFonts w:eastAsia="Times New Roman"/>
        </w:rPr>
        <w:t>0</w:t>
      </w:r>
      <w:r w:rsidR="00216CBE">
        <w:rPr>
          <w:rFonts w:eastAsia="Times New Roman"/>
        </w:rPr>
        <w:t>8</w:t>
      </w:r>
      <w:r w:rsidRPr="00D743A0">
        <w:rPr>
          <w:rFonts w:eastAsia="Times New Roman"/>
        </w:rPr>
        <w:t>.201</w:t>
      </w:r>
      <w:r w:rsidR="007A7081">
        <w:rPr>
          <w:rFonts w:eastAsia="Times New Roman"/>
        </w:rPr>
        <w:t>5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216CBE">
        <w:rPr>
          <w:rFonts w:eastAsia="Times New Roman"/>
        </w:rPr>
        <w:t>о</w:t>
      </w:r>
      <w:r w:rsidRPr="00D743A0">
        <w:rPr>
          <w:rFonts w:eastAsia="Times New Roman"/>
        </w:rPr>
        <w:t xml:space="preserve"> </w:t>
      </w:r>
      <w:r w:rsidR="00216CBE">
        <w:rPr>
          <w:rFonts w:eastAsia="Times New Roman"/>
        </w:rPr>
        <w:t>2</w:t>
      </w:r>
      <w:r w:rsidRPr="00D743A0">
        <w:rPr>
          <w:rFonts w:eastAsia="Times New Roman"/>
        </w:rPr>
        <w:t xml:space="preserve"> (</w:t>
      </w:r>
      <w:r w:rsidR="00216CBE">
        <w:rPr>
          <w:rFonts w:eastAsia="Times New Roman"/>
        </w:rPr>
        <w:t>две</w:t>
      </w:r>
      <w:r w:rsidRPr="00D743A0">
        <w:rPr>
          <w:rFonts w:eastAsia="Times New Roman"/>
        </w:rPr>
        <w:t>) заяв</w:t>
      </w:r>
      <w:r w:rsidR="00AF5FBB">
        <w:rPr>
          <w:rFonts w:eastAsia="Times New Roman"/>
        </w:rPr>
        <w:t>к</w:t>
      </w:r>
      <w:r w:rsidR="00216CBE">
        <w:rPr>
          <w:rFonts w:eastAsia="Times New Roman"/>
        </w:rPr>
        <w:t>и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216CBE">
        <w:rPr>
          <w:rFonts w:eastAsia="Times New Roman"/>
        </w:rPr>
        <w:t>их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216CBE">
        <w:rPr>
          <w:rFonts w:eastAsia="Times New Roman"/>
        </w:rPr>
        <w:t>ов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410172" w:rsidRPr="00443978" w:rsidRDefault="00410172" w:rsidP="00410172">
      <w:pPr>
        <w:tabs>
          <w:tab w:val="left" w:pos="284"/>
        </w:tabs>
        <w:jc w:val="both"/>
        <w:rPr>
          <w:sz w:val="8"/>
          <w:szCs w:val="8"/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774"/>
        <w:gridCol w:w="5377"/>
        <w:gridCol w:w="4833"/>
      </w:tblGrid>
      <w:tr w:rsidR="00216CBE" w:rsidTr="007A4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Default="00216CBE" w:rsidP="007A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Default="00216CBE" w:rsidP="007A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Default="00216CBE" w:rsidP="007A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ИНН и (или) адрес участника запроса цен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Default="00216CBE" w:rsidP="007A4743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16CBE" w:rsidTr="007A4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Pr="00A145B7" w:rsidRDefault="00216CBE" w:rsidP="007A4743">
            <w:pPr>
              <w:jc w:val="center"/>
              <w:rPr>
                <w:rFonts w:eastAsia="Times New Roman"/>
              </w:rPr>
            </w:pPr>
            <w:r>
              <w:t>0186_Z040176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Pr="00C363DD" w:rsidRDefault="00216CBE" w:rsidP="007A4743">
            <w:pPr>
              <w:rPr>
                <w:rFonts w:eastAsia="Times New Roman"/>
              </w:rPr>
            </w:pPr>
            <w:r>
              <w:t xml:space="preserve">Общество с ограниченной </w:t>
            </w:r>
            <w:r>
              <w:lastRenderedPageBreak/>
              <w:t xml:space="preserve">ответственностью </w:t>
            </w:r>
            <w:r w:rsidRPr="00C363DD">
              <w:t>«</w:t>
            </w:r>
            <w:r>
              <w:t xml:space="preserve">Компания </w:t>
            </w:r>
            <w:proofErr w:type="spellStart"/>
            <w:r>
              <w:t>Гудвилл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r>
              <w:t xml:space="preserve">Компания </w:t>
            </w:r>
            <w:proofErr w:type="spellStart"/>
            <w:r>
              <w:t>Гудвилл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Default="00216CBE" w:rsidP="007A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lastRenderedPageBreak/>
              <w:t>ИНН: 6732026030.</w:t>
            </w:r>
          </w:p>
          <w:p w:rsidR="00216CBE" w:rsidRPr="00A145B7" w:rsidRDefault="00216CBE" w:rsidP="007A474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lastRenderedPageBreak/>
              <w:t>Юридический</w:t>
            </w:r>
            <w:r>
              <w:rPr>
                <w:rFonts w:eastAsia="Times New Roman"/>
              </w:rPr>
              <w:t>/фактический адрес: 214000, г. Смоленск, ул. Б. Советская, д. 14.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Pr="00A145B7" w:rsidRDefault="00216CBE" w:rsidP="007A474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lastRenderedPageBreak/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2 265 006,90</w:t>
            </w:r>
            <w:r w:rsidRPr="00E87C22">
              <w:rPr>
                <w:rFonts w:eastAsia="Times New Roman"/>
              </w:rPr>
              <w:t xml:space="preserve"> 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Два миллиона </w:t>
            </w:r>
            <w:r>
              <w:rPr>
                <w:rFonts w:eastAsia="Times New Roman"/>
              </w:rPr>
              <w:lastRenderedPageBreak/>
              <w:t>двести шестьдесят пять тысяч шесть</w:t>
            </w:r>
            <w:r>
              <w:t xml:space="preserve"> рублей 90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216CBE" w:rsidTr="007A4743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Pr="00A145B7" w:rsidRDefault="00216CBE" w:rsidP="007A4743">
            <w:pPr>
              <w:jc w:val="center"/>
              <w:rPr>
                <w:rFonts w:eastAsia="Times New Roman"/>
              </w:rPr>
            </w:pPr>
            <w:r>
              <w:lastRenderedPageBreak/>
              <w:t>0611_Z040176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Pr="00C363DD" w:rsidRDefault="00216CBE" w:rsidP="007A4743">
            <w:pPr>
              <w:rPr>
                <w:rFonts w:eastAsia="Times New Roman"/>
              </w:rPr>
            </w:pPr>
            <w:r>
              <w:t xml:space="preserve">Общество с ограниченной ответственностью </w:t>
            </w:r>
            <w:r w:rsidRPr="00C363DD">
              <w:t>«</w:t>
            </w:r>
            <w:proofErr w:type="spellStart"/>
            <w:r>
              <w:t>Лемон</w:t>
            </w:r>
            <w:proofErr w:type="spellEnd"/>
            <w:r w:rsidRPr="00C363DD">
              <w:t xml:space="preserve">» </w:t>
            </w:r>
            <w:r>
              <w:t>(ОО</w:t>
            </w:r>
            <w:r w:rsidRPr="00C363DD">
              <w:t>О «</w:t>
            </w:r>
            <w:proofErr w:type="spellStart"/>
            <w:r>
              <w:t>Лемон</w:t>
            </w:r>
            <w:proofErr w:type="spellEnd"/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Default="00216CBE" w:rsidP="007A474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6143082394.</w:t>
            </w:r>
          </w:p>
          <w:p w:rsidR="00216CBE" w:rsidRPr="00A145B7" w:rsidRDefault="00216CBE" w:rsidP="007A4743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Ростовская обл., г. Волгодонск, Ростовское шоссе, д. 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6CBE" w:rsidRPr="00A145B7" w:rsidRDefault="00216CBE" w:rsidP="007A4743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</w:t>
            </w:r>
            <w:r w:rsidRPr="00E87C22">
              <w:rPr>
                <w:rFonts w:eastAsia="Times New Roman"/>
              </w:rPr>
              <w:t xml:space="preserve">заявки: </w:t>
            </w:r>
            <w:r>
              <w:t>1 990 049,00</w:t>
            </w:r>
            <w:r w:rsidRPr="00E87C22">
              <w:rPr>
                <w:rFonts w:eastAsia="Times New Roman"/>
              </w:rPr>
              <w:t xml:space="preserve"> руб</w:t>
            </w:r>
            <w:r>
              <w:rPr>
                <w:rFonts w:eastAsia="Times New Roman"/>
              </w:rPr>
              <w:t xml:space="preserve">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Один миллион девятьсот девяносто тысяч сорок девять</w:t>
            </w:r>
            <w:r>
              <w:t xml:space="preserve"> рублей 00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</w:t>
            </w:r>
            <w:r>
              <w:rPr>
                <w:rFonts w:eastAsia="Times New Roman"/>
              </w:rPr>
              <w:t>, НДС не облагается.</w:t>
            </w:r>
          </w:p>
        </w:tc>
      </w:tr>
    </w:tbl>
    <w:p w:rsidR="00B115F5" w:rsidRPr="00216CBE" w:rsidRDefault="00B115F5" w:rsidP="00B115F5">
      <w:pPr>
        <w:pStyle w:val="a7"/>
        <w:tabs>
          <w:tab w:val="left" w:pos="284"/>
        </w:tabs>
        <w:ind w:left="0"/>
        <w:jc w:val="both"/>
        <w:rPr>
          <w:u w:val="single"/>
        </w:rPr>
      </w:pPr>
    </w:p>
    <w:p w:rsidR="00EE36D8" w:rsidRDefault="00EE36D8" w:rsidP="00D54A0B">
      <w:pPr>
        <w:pStyle w:val="a7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5773D4" w:rsidRDefault="005773D4" w:rsidP="00483BCF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216CBE" w:rsidRPr="00216CBE" w:rsidRDefault="00216CBE" w:rsidP="00216CBE">
      <w:pPr>
        <w:pStyle w:val="a7"/>
        <w:numPr>
          <w:ilvl w:val="1"/>
          <w:numId w:val="3"/>
        </w:numPr>
        <w:tabs>
          <w:tab w:val="left" w:pos="993"/>
        </w:tabs>
        <w:autoSpaceDE w:val="0"/>
        <w:autoSpaceDN w:val="0"/>
        <w:adjustRightInd w:val="0"/>
        <w:ind w:left="0" w:firstLine="426"/>
        <w:jc w:val="both"/>
        <w:rPr>
          <w:rFonts w:eastAsia="Times New Roman"/>
          <w:b/>
        </w:rPr>
      </w:pPr>
      <w:r w:rsidRPr="00216CBE">
        <w:rPr>
          <w:rFonts w:eastAsia="Times New Roman"/>
          <w:b/>
        </w:rPr>
        <w:t xml:space="preserve"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216CBE" w:rsidRPr="00216CBE" w:rsidRDefault="00216CBE" w:rsidP="00216CBE">
      <w:pPr>
        <w:tabs>
          <w:tab w:val="left" w:pos="426"/>
          <w:tab w:val="left" w:pos="851"/>
        </w:tabs>
        <w:jc w:val="both"/>
        <w:rPr>
          <w:rFonts w:eastAsia="Times New Roman"/>
          <w:b/>
          <w:sz w:val="10"/>
          <w:szCs w:val="10"/>
        </w:rPr>
      </w:pPr>
    </w:p>
    <w:p w:rsidR="00216CBE" w:rsidRPr="00216CBE" w:rsidRDefault="00216CBE" w:rsidP="00216CBE">
      <w:pPr>
        <w:tabs>
          <w:tab w:val="left" w:pos="426"/>
          <w:tab w:val="left" w:pos="851"/>
        </w:tabs>
        <w:ind w:firstLine="567"/>
        <w:jc w:val="both"/>
        <w:rPr>
          <w:b/>
        </w:rPr>
      </w:pPr>
      <w:r w:rsidRPr="00216CBE">
        <w:rPr>
          <w:b/>
        </w:rPr>
        <w:t>ООО «</w:t>
      </w:r>
      <w:proofErr w:type="spellStart"/>
      <w:r w:rsidRPr="00216CBE">
        <w:rPr>
          <w:b/>
        </w:rPr>
        <w:t>Лемон</w:t>
      </w:r>
      <w:proofErr w:type="spellEnd"/>
      <w:r w:rsidRPr="00216CBE">
        <w:rPr>
          <w:b/>
        </w:rPr>
        <w:t>»</w:t>
      </w:r>
      <w:r w:rsidRPr="00216CBE">
        <w:rPr>
          <w:rFonts w:eastAsia="Times New Roman"/>
          <w:b/>
        </w:rPr>
        <w:t>.</w:t>
      </w:r>
    </w:p>
    <w:p w:rsidR="00216CBE" w:rsidRDefault="00216CBE" w:rsidP="00216CBE">
      <w:pPr>
        <w:pStyle w:val="a7"/>
        <w:tabs>
          <w:tab w:val="left" w:pos="426"/>
          <w:tab w:val="left" w:pos="851"/>
          <w:tab w:val="left" w:pos="993"/>
          <w:tab w:val="left" w:pos="1134"/>
        </w:tabs>
        <w:ind w:left="426"/>
        <w:jc w:val="both"/>
        <w:rPr>
          <w:rFonts w:eastAsia="Times New Roman"/>
          <w:b/>
        </w:rPr>
      </w:pPr>
    </w:p>
    <w:p w:rsidR="001429D4" w:rsidRDefault="009E4ECB" w:rsidP="00AF5FBB">
      <w:pPr>
        <w:pStyle w:val="a7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426"/>
        <w:jc w:val="both"/>
        <w:rPr>
          <w:rFonts w:eastAsia="Times New Roman"/>
          <w:b/>
        </w:rPr>
      </w:pPr>
      <w:r w:rsidRPr="007A7081">
        <w:rPr>
          <w:rFonts w:eastAsia="Times New Roman"/>
          <w:b/>
        </w:rPr>
        <w:t xml:space="preserve">В </w:t>
      </w:r>
      <w:r w:rsidR="00E7356A" w:rsidRPr="00216CBE">
        <w:rPr>
          <w:rFonts w:eastAsia="Times New Roman"/>
          <w:b/>
        </w:rPr>
        <w:t>соответствии с пунктом 7.5 Части 2</w:t>
      </w:r>
      <w:r w:rsidRPr="00216CBE">
        <w:rPr>
          <w:rFonts w:eastAsia="Times New Roman"/>
          <w:b/>
        </w:rPr>
        <w:t xml:space="preserve"> закупочной документации и пунктом 14.8.4 ЕОСЗ </w:t>
      </w:r>
      <w:r w:rsidR="00EE36D8" w:rsidRPr="00216CBE">
        <w:rPr>
          <w:rFonts w:eastAsia="Times New Roman"/>
          <w:b/>
        </w:rPr>
        <w:t>направить участник</w:t>
      </w:r>
      <w:r w:rsidR="00AF5FBB" w:rsidRPr="00216CBE">
        <w:rPr>
          <w:rFonts w:eastAsia="Times New Roman"/>
          <w:b/>
        </w:rPr>
        <w:t>у</w:t>
      </w:r>
      <w:r w:rsidR="00EE36D8" w:rsidRPr="00216CBE">
        <w:rPr>
          <w:rFonts w:eastAsia="Times New Roman"/>
          <w:b/>
        </w:rPr>
        <w:t xml:space="preserve"> запроса цен </w:t>
      </w:r>
      <w:r w:rsidR="00C042A4" w:rsidRPr="00216CBE">
        <w:rPr>
          <w:b/>
        </w:rPr>
        <w:t>ООО «</w:t>
      </w:r>
      <w:r w:rsidR="00216CBE" w:rsidRPr="00216CBE">
        <w:rPr>
          <w:b/>
        </w:rPr>
        <w:t xml:space="preserve">Компания </w:t>
      </w:r>
      <w:proofErr w:type="spellStart"/>
      <w:r w:rsidR="00216CBE" w:rsidRPr="00216CBE">
        <w:rPr>
          <w:b/>
        </w:rPr>
        <w:t>Гудвилл</w:t>
      </w:r>
      <w:proofErr w:type="spellEnd"/>
      <w:r w:rsidR="00C042A4" w:rsidRPr="00216CBE">
        <w:rPr>
          <w:b/>
        </w:rPr>
        <w:t>»,</w:t>
      </w:r>
      <w:r w:rsidR="00C042A4" w:rsidRPr="00680217">
        <w:rPr>
          <w:b/>
        </w:rPr>
        <w:t xml:space="preserve"> </w:t>
      </w:r>
      <w:r w:rsidR="00EE36D8" w:rsidRPr="00680217">
        <w:rPr>
          <w:rFonts w:eastAsia="Times New Roman"/>
          <w:b/>
        </w:rPr>
        <w:t xml:space="preserve">запрос о </w:t>
      </w:r>
      <w:r w:rsidR="00EE36D8" w:rsidRPr="00680217">
        <w:rPr>
          <w:b/>
        </w:rPr>
        <w:t>предоставлении уточненной информации, не изменяющей условия заявки на участие в открытом</w:t>
      </w:r>
      <w:r w:rsidR="00EE36D8" w:rsidRPr="009C6B70">
        <w:rPr>
          <w:b/>
        </w:rPr>
        <w:t xml:space="preserve"> запросе цен,</w:t>
      </w:r>
      <w:r w:rsidR="00EE36D8" w:rsidRPr="009C6B70">
        <w:rPr>
          <w:rFonts w:eastAsia="Times New Roman"/>
          <w:b/>
        </w:rPr>
        <w:t xml:space="preserve"> в срок до </w:t>
      </w:r>
      <w:r w:rsidR="00216CBE">
        <w:rPr>
          <w:rFonts w:eastAsia="Times New Roman"/>
          <w:b/>
        </w:rPr>
        <w:t>04</w:t>
      </w:r>
      <w:r w:rsidR="005C3C34" w:rsidRPr="009C6B70">
        <w:rPr>
          <w:rFonts w:eastAsia="Times New Roman"/>
          <w:b/>
        </w:rPr>
        <w:t>.</w:t>
      </w:r>
      <w:r w:rsidR="007A7081">
        <w:rPr>
          <w:rFonts w:eastAsia="Times New Roman"/>
          <w:b/>
        </w:rPr>
        <w:t>0</w:t>
      </w:r>
      <w:r w:rsidR="008F78C4">
        <w:rPr>
          <w:rFonts w:eastAsia="Times New Roman"/>
          <w:b/>
        </w:rPr>
        <w:t>9</w:t>
      </w:r>
      <w:r w:rsidR="005C3C34" w:rsidRPr="009C6B70">
        <w:rPr>
          <w:rFonts w:eastAsia="Times New Roman"/>
          <w:b/>
        </w:rPr>
        <w:t>.201</w:t>
      </w:r>
      <w:r w:rsidR="007A7081">
        <w:rPr>
          <w:rFonts w:eastAsia="Times New Roman"/>
          <w:b/>
        </w:rPr>
        <w:t>5</w:t>
      </w:r>
      <w:r w:rsidR="005C3C34" w:rsidRPr="009C6B70">
        <w:rPr>
          <w:rFonts w:eastAsia="Times New Roman"/>
          <w:b/>
        </w:rPr>
        <w:t xml:space="preserve"> г.</w:t>
      </w:r>
      <w:r w:rsidR="00EE36D8"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F64C07">
        <w:rPr>
          <w:rFonts w:eastAsia="Times New Roman"/>
          <w:b/>
        </w:rPr>
        <w:t>0</w:t>
      </w:r>
      <w:r w:rsidR="00EE36D8"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680217" w:rsidRPr="00680217" w:rsidRDefault="00680217" w:rsidP="00AF5FBB">
      <w:pPr>
        <w:tabs>
          <w:tab w:val="left" w:pos="426"/>
          <w:tab w:val="left" w:pos="851"/>
          <w:tab w:val="left" w:pos="993"/>
          <w:tab w:val="left" w:pos="1134"/>
        </w:tabs>
        <w:jc w:val="both"/>
        <w:rPr>
          <w:rFonts w:eastAsia="Times New Roman"/>
          <w:b/>
        </w:rPr>
      </w:pPr>
    </w:p>
    <w:p w:rsidR="001B30DA" w:rsidRDefault="001B30DA" w:rsidP="00AF5FBB">
      <w:pPr>
        <w:pStyle w:val="a7"/>
        <w:ind w:left="0"/>
        <w:rPr>
          <w:rFonts w:eastAsia="Times New Roman"/>
        </w:rPr>
      </w:pPr>
    </w:p>
    <w:p w:rsidR="00250112" w:rsidRDefault="00250112" w:rsidP="00AF5FBB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250112" w:rsidRDefault="00250112" w:rsidP="00AF5FBB">
      <w:pPr>
        <w:pStyle w:val="a7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AF5FBB">
        <w:rPr>
          <w:rFonts w:eastAsia="Times New Roman"/>
        </w:rPr>
        <w:t>10</w:t>
      </w:r>
      <w:r>
        <w:rPr>
          <w:rFonts w:eastAsia="Times New Roman"/>
        </w:rPr>
        <w:t xml:space="preserve"> голосов (</w:t>
      </w:r>
      <w:r w:rsidR="00EA5482">
        <w:rPr>
          <w:rFonts w:eastAsia="Times New Roman"/>
        </w:rPr>
        <w:t>Медяков Виталий Николаевич</w:t>
      </w:r>
      <w:r>
        <w:rPr>
          <w:rFonts w:eastAsia="Times New Roman"/>
        </w:rPr>
        <w:t>, Бабаев Спартак Вачаганович,</w:t>
      </w:r>
      <w:r w:rsidR="000561A6" w:rsidRPr="000561A6">
        <w:rPr>
          <w:rFonts w:eastAsia="Times New Roman"/>
        </w:rPr>
        <w:t xml:space="preserve"> </w:t>
      </w:r>
      <w:r w:rsidR="000561A6" w:rsidRPr="002F77D4">
        <w:rPr>
          <w:rFonts w:eastAsia="Times New Roman"/>
        </w:rPr>
        <w:t>Дряхленкова Ольга Викторовна</w:t>
      </w:r>
      <w:r w:rsidR="000561A6">
        <w:rPr>
          <w:rFonts w:eastAsia="Times New Roman"/>
        </w:rPr>
        <w:t>,</w:t>
      </w:r>
      <w:r w:rsidR="00AF5FBB" w:rsidRPr="00AF5FBB">
        <w:rPr>
          <w:rFonts w:eastAsia="Times New Roman"/>
        </w:rPr>
        <w:t xml:space="preserve"> </w:t>
      </w:r>
      <w:r w:rsidR="00AF5FBB">
        <w:rPr>
          <w:rFonts w:eastAsia="Times New Roman"/>
        </w:rPr>
        <w:t>Гарбузова Елена Евгеньевна,</w:t>
      </w:r>
      <w:r>
        <w:rPr>
          <w:rFonts w:eastAsia="Times New Roman"/>
        </w:rPr>
        <w:t xml:space="preserve"> </w:t>
      </w:r>
      <w:r w:rsidR="00C042A4" w:rsidRPr="00652DD9">
        <w:rPr>
          <w:rStyle w:val="a5"/>
          <w:color w:val="auto"/>
          <w:u w:val="none"/>
        </w:rPr>
        <w:t xml:space="preserve">Цицорина </w:t>
      </w:r>
      <w:r w:rsidR="00C042A4">
        <w:rPr>
          <w:rStyle w:val="a5"/>
          <w:color w:val="auto"/>
          <w:u w:val="none"/>
        </w:rPr>
        <w:t>Марина Леонидовна</w:t>
      </w:r>
      <w:r w:rsidR="00646F2B">
        <w:rPr>
          <w:rFonts w:eastAsia="Times New Roman"/>
        </w:rPr>
        <w:t>,</w:t>
      </w:r>
      <w:r w:rsidR="007073D5">
        <w:rPr>
          <w:rFonts w:eastAsia="Times New Roman"/>
        </w:rPr>
        <w:t xml:space="preserve"> </w:t>
      </w:r>
      <w:r w:rsidR="00AF5FBB">
        <w:rPr>
          <w:rFonts w:eastAsia="Times New Roman"/>
        </w:rPr>
        <w:t xml:space="preserve">Комарова Зоя Ивановна, </w:t>
      </w:r>
      <w:r>
        <w:rPr>
          <w:rFonts w:eastAsia="Times New Roman"/>
        </w:rPr>
        <w:t xml:space="preserve">Пронин Виктор Дмитриевич, Траханов Алексей Александрович, </w:t>
      </w:r>
      <w:r w:rsidR="00C11EB2">
        <w:rPr>
          <w:rFonts w:eastAsia="Times New Roman"/>
        </w:rPr>
        <w:t xml:space="preserve">Черток Наталья Александровна, </w:t>
      </w:r>
      <w:r>
        <w:rPr>
          <w:rFonts w:eastAsia="Times New Roman"/>
        </w:rPr>
        <w:t>Якубовский Алексей Сергеевич);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 xml:space="preserve"> «против» – 0 голосов;</w:t>
      </w:r>
    </w:p>
    <w:p w:rsidR="00250112" w:rsidRDefault="00250112" w:rsidP="007A7081">
      <w:pPr>
        <w:pStyle w:val="a7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7A7081" w:rsidRDefault="007A7081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D54A0B" w:rsidRDefault="00D54A0B" w:rsidP="007A7081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7A7081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8798A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4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8798A" w:rsidP="00F64C07">
            <w:pPr>
              <w:jc w:val="center"/>
              <w:rPr>
                <w:rStyle w:val="a5"/>
                <w:b/>
                <w:bCs/>
                <w:color w:val="auto"/>
              </w:rPr>
            </w:pPr>
            <w:hyperlink r:id="rId15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7A7081" w:rsidP="00F64C07">
            <w:pPr>
              <w:rPr>
                <w:rStyle w:val="a5"/>
                <w:color w:val="auto"/>
              </w:rPr>
            </w:pPr>
            <w:r>
              <w:rPr>
                <w:rFonts w:eastAsia="Times New Roman"/>
              </w:rPr>
              <w:t>Медяков Виталий Николаевич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 xml:space="preserve">Директор по строительству Ростовской АЭС - директор филиала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</w:rPr>
            </w:pPr>
          </w:p>
        </w:tc>
      </w:tr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</w:rPr>
            </w:pPr>
          </w:p>
        </w:tc>
      </w:tr>
      <w:tr w:rsidR="00B467B4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B467B4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lastRenderedPageBreak/>
              <w:t>Члены комиссии: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2F77D4" w:rsidRDefault="00B467B4" w:rsidP="00F64C07">
            <w:pPr>
              <w:rPr>
                <w:rFonts w:eastAsia="Times New Roman"/>
                <w:b/>
                <w:bCs/>
              </w:rPr>
            </w:pPr>
          </w:p>
        </w:tc>
      </w:tr>
      <w:tr w:rsidR="000561A6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561A6" w:rsidRPr="002F77D4" w:rsidRDefault="000561A6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BE6C75">
            <w:pPr>
              <w:rPr>
                <w:rFonts w:eastAsia="Times New Roman"/>
              </w:rPr>
            </w:pPr>
            <w:r>
              <w:t>Г</w:t>
            </w:r>
            <w:r w:rsidRPr="00F166B6">
              <w:t xml:space="preserve">лавный юрисконсульт </w:t>
            </w:r>
            <w:proofErr w:type="gramStart"/>
            <w:r w:rsidRPr="00F166B6">
              <w:t>отдела правового сопровождения уставной деятельности управления договорной работы</w:t>
            </w:r>
            <w:proofErr w:type="gramEnd"/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  <w:u w:val="none"/>
              </w:rPr>
            </w:pPr>
            <w:r w:rsidRPr="00652DD9">
              <w:rPr>
                <w:rStyle w:val="a5"/>
                <w:color w:val="auto"/>
                <w:u w:val="none"/>
              </w:rPr>
              <w:t xml:space="preserve">Цицорина </w:t>
            </w:r>
            <w:r>
              <w:rPr>
                <w:rStyle w:val="a5"/>
                <w:color w:val="auto"/>
                <w:u w:val="none"/>
              </w:rPr>
              <w:t>Марина Леонидовна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652DD9" w:rsidRDefault="00AF5FBB" w:rsidP="00483BCF">
            <w:pPr>
              <w:rPr>
                <w:rStyle w:val="a5"/>
                <w:color w:val="auto"/>
              </w:rPr>
            </w:pPr>
            <w:r w:rsidRPr="00652DD9">
              <w:t xml:space="preserve">Начальник отдела поставок товарно-материальных ценностей УПТК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292A02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BE6C7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FBB" w:rsidRPr="002F77D4" w:rsidRDefault="00AF5FBB" w:rsidP="00292A02">
            <w:pPr>
              <w:rPr>
                <w:rStyle w:val="a5"/>
                <w:color w:val="auto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F042F5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Черток Наталья Александровна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Default="00AF5FBB" w:rsidP="00292A0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договорного отдела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Style w:val="a5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  <w:tr w:rsidR="00AF5FBB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AF5FBB" w:rsidRPr="002F77D4" w:rsidRDefault="00AF5FBB" w:rsidP="00216CB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</w:t>
            </w:r>
            <w:r w:rsidR="00216CBE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 xml:space="preserve">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FBB" w:rsidRPr="002F77D4" w:rsidRDefault="00AF5FBB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264653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8F2E9E">
      <w:footerReference w:type="default" r:id="rId16"/>
      <w:pgSz w:w="16838" w:h="11906" w:orient="landscape"/>
      <w:pgMar w:top="851" w:right="536" w:bottom="426" w:left="851" w:header="709" w:footer="34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3319F" w:rsidRDefault="00A3319F" w:rsidP="001632B7">
      <w:r>
        <w:separator/>
      </w:r>
    </w:p>
  </w:endnote>
  <w:endnote w:type="continuationSeparator" w:id="1">
    <w:p w:rsidR="00A3319F" w:rsidRDefault="00A3319F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A3319F" w:rsidRDefault="0088798A">
        <w:pPr>
          <w:pStyle w:val="ad"/>
          <w:jc w:val="right"/>
        </w:pPr>
        <w:r w:rsidRPr="009A06DE">
          <w:rPr>
            <w:sz w:val="20"/>
            <w:szCs w:val="20"/>
          </w:rPr>
          <w:fldChar w:fldCharType="begin"/>
        </w:r>
        <w:r w:rsidR="00A3319F"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8F78C4">
          <w:rPr>
            <w:noProof/>
            <w:sz w:val="20"/>
            <w:szCs w:val="20"/>
          </w:rPr>
          <w:t>1</w:t>
        </w:r>
        <w:r w:rsidRPr="009A06DE">
          <w:rPr>
            <w:sz w:val="20"/>
            <w:szCs w:val="20"/>
          </w:rPr>
          <w:fldChar w:fldCharType="end"/>
        </w:r>
      </w:p>
    </w:sdtContent>
  </w:sdt>
  <w:p w:rsidR="00A3319F" w:rsidRDefault="00A3319F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3319F" w:rsidRDefault="00A3319F" w:rsidP="001632B7">
      <w:r>
        <w:separator/>
      </w:r>
    </w:p>
  </w:footnote>
  <w:footnote w:type="continuationSeparator" w:id="1">
    <w:p w:rsidR="00A3319F" w:rsidRDefault="00A3319F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93230"/>
    <w:multiLevelType w:val="hybridMultilevel"/>
    <w:tmpl w:val="679A0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8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0BB07B8"/>
    <w:multiLevelType w:val="hybridMultilevel"/>
    <w:tmpl w:val="C632F160"/>
    <w:lvl w:ilvl="0" w:tplc="AE52FF0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9"/>
  </w:num>
  <w:num w:numId="7">
    <w:abstractNumId w:val="8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15DA7"/>
    <w:rsid w:val="0002411E"/>
    <w:rsid w:val="00031AE1"/>
    <w:rsid w:val="00032914"/>
    <w:rsid w:val="000561A6"/>
    <w:rsid w:val="00073172"/>
    <w:rsid w:val="000945AB"/>
    <w:rsid w:val="000A63CA"/>
    <w:rsid w:val="000A7FE3"/>
    <w:rsid w:val="000D0F43"/>
    <w:rsid w:val="000E2150"/>
    <w:rsid w:val="0010283B"/>
    <w:rsid w:val="00116ACB"/>
    <w:rsid w:val="001348AC"/>
    <w:rsid w:val="00137F27"/>
    <w:rsid w:val="001429D4"/>
    <w:rsid w:val="00144B99"/>
    <w:rsid w:val="001632B7"/>
    <w:rsid w:val="00176169"/>
    <w:rsid w:val="00180E3B"/>
    <w:rsid w:val="001B30DA"/>
    <w:rsid w:val="001B7E2C"/>
    <w:rsid w:val="001C62CF"/>
    <w:rsid w:val="00216CBE"/>
    <w:rsid w:val="00231C04"/>
    <w:rsid w:val="00247A22"/>
    <w:rsid w:val="00250112"/>
    <w:rsid w:val="00262F3B"/>
    <w:rsid w:val="00264653"/>
    <w:rsid w:val="00267BF2"/>
    <w:rsid w:val="00276ADF"/>
    <w:rsid w:val="0028581F"/>
    <w:rsid w:val="00292A02"/>
    <w:rsid w:val="002C17CF"/>
    <w:rsid w:val="002E05E4"/>
    <w:rsid w:val="002E69CF"/>
    <w:rsid w:val="00310158"/>
    <w:rsid w:val="0031363A"/>
    <w:rsid w:val="003508C1"/>
    <w:rsid w:val="00353D60"/>
    <w:rsid w:val="003837B5"/>
    <w:rsid w:val="003855DE"/>
    <w:rsid w:val="003954C9"/>
    <w:rsid w:val="0039764A"/>
    <w:rsid w:val="003A3C96"/>
    <w:rsid w:val="003E6414"/>
    <w:rsid w:val="003F24B5"/>
    <w:rsid w:val="003F57F8"/>
    <w:rsid w:val="003F6F7C"/>
    <w:rsid w:val="00410172"/>
    <w:rsid w:val="00435FE4"/>
    <w:rsid w:val="00441961"/>
    <w:rsid w:val="00443978"/>
    <w:rsid w:val="004556A0"/>
    <w:rsid w:val="00474B1D"/>
    <w:rsid w:val="00483BCF"/>
    <w:rsid w:val="004A22C6"/>
    <w:rsid w:val="004B38F3"/>
    <w:rsid w:val="004D691A"/>
    <w:rsid w:val="004E19D0"/>
    <w:rsid w:val="005423CA"/>
    <w:rsid w:val="00554258"/>
    <w:rsid w:val="005733AB"/>
    <w:rsid w:val="005773D4"/>
    <w:rsid w:val="005B6ABF"/>
    <w:rsid w:val="005C3C34"/>
    <w:rsid w:val="005E2111"/>
    <w:rsid w:val="005F2054"/>
    <w:rsid w:val="005F3D8B"/>
    <w:rsid w:val="00605164"/>
    <w:rsid w:val="006328EA"/>
    <w:rsid w:val="00646F2B"/>
    <w:rsid w:val="00680217"/>
    <w:rsid w:val="006A3CC1"/>
    <w:rsid w:val="006C0FC6"/>
    <w:rsid w:val="006C56D1"/>
    <w:rsid w:val="006C77C1"/>
    <w:rsid w:val="006F21F3"/>
    <w:rsid w:val="007073D5"/>
    <w:rsid w:val="007637AC"/>
    <w:rsid w:val="00771A0A"/>
    <w:rsid w:val="007764D1"/>
    <w:rsid w:val="007A7081"/>
    <w:rsid w:val="007B412D"/>
    <w:rsid w:val="007D6559"/>
    <w:rsid w:val="007E0B3E"/>
    <w:rsid w:val="007F1628"/>
    <w:rsid w:val="0080424C"/>
    <w:rsid w:val="00811046"/>
    <w:rsid w:val="0081539B"/>
    <w:rsid w:val="00822617"/>
    <w:rsid w:val="00822F1E"/>
    <w:rsid w:val="00835337"/>
    <w:rsid w:val="00835C93"/>
    <w:rsid w:val="008425FB"/>
    <w:rsid w:val="00861BEB"/>
    <w:rsid w:val="00865FD7"/>
    <w:rsid w:val="0088798A"/>
    <w:rsid w:val="008915A2"/>
    <w:rsid w:val="00893294"/>
    <w:rsid w:val="0089419D"/>
    <w:rsid w:val="008A221C"/>
    <w:rsid w:val="008A3F3D"/>
    <w:rsid w:val="008F2E9E"/>
    <w:rsid w:val="008F78C4"/>
    <w:rsid w:val="00924E7A"/>
    <w:rsid w:val="00940CDC"/>
    <w:rsid w:val="00942499"/>
    <w:rsid w:val="00944658"/>
    <w:rsid w:val="00961CBB"/>
    <w:rsid w:val="00985DC0"/>
    <w:rsid w:val="009872CD"/>
    <w:rsid w:val="009953B9"/>
    <w:rsid w:val="009A06DE"/>
    <w:rsid w:val="009C6B70"/>
    <w:rsid w:val="009C6D12"/>
    <w:rsid w:val="009D70A4"/>
    <w:rsid w:val="009E4ECB"/>
    <w:rsid w:val="00A03185"/>
    <w:rsid w:val="00A069B9"/>
    <w:rsid w:val="00A144CA"/>
    <w:rsid w:val="00A20148"/>
    <w:rsid w:val="00A3319F"/>
    <w:rsid w:val="00A5034D"/>
    <w:rsid w:val="00A52AB7"/>
    <w:rsid w:val="00A657DE"/>
    <w:rsid w:val="00A761C4"/>
    <w:rsid w:val="00A8603F"/>
    <w:rsid w:val="00AF5FBB"/>
    <w:rsid w:val="00B004C1"/>
    <w:rsid w:val="00B115F5"/>
    <w:rsid w:val="00B35221"/>
    <w:rsid w:val="00B467B4"/>
    <w:rsid w:val="00B541A9"/>
    <w:rsid w:val="00B86BDB"/>
    <w:rsid w:val="00B95183"/>
    <w:rsid w:val="00BB070D"/>
    <w:rsid w:val="00BB7CFF"/>
    <w:rsid w:val="00BD3E49"/>
    <w:rsid w:val="00BE3021"/>
    <w:rsid w:val="00BF667F"/>
    <w:rsid w:val="00C012B1"/>
    <w:rsid w:val="00C042A4"/>
    <w:rsid w:val="00C11EB2"/>
    <w:rsid w:val="00C262C9"/>
    <w:rsid w:val="00C33527"/>
    <w:rsid w:val="00C408CA"/>
    <w:rsid w:val="00C82C8F"/>
    <w:rsid w:val="00CE6125"/>
    <w:rsid w:val="00D06729"/>
    <w:rsid w:val="00D54A0B"/>
    <w:rsid w:val="00D61264"/>
    <w:rsid w:val="00D77440"/>
    <w:rsid w:val="00D9608D"/>
    <w:rsid w:val="00DB18DE"/>
    <w:rsid w:val="00DB2DE3"/>
    <w:rsid w:val="00DB4613"/>
    <w:rsid w:val="00DF4E0C"/>
    <w:rsid w:val="00E00495"/>
    <w:rsid w:val="00E018CD"/>
    <w:rsid w:val="00E0269E"/>
    <w:rsid w:val="00E41FFB"/>
    <w:rsid w:val="00E65CCE"/>
    <w:rsid w:val="00E7356A"/>
    <w:rsid w:val="00E744EA"/>
    <w:rsid w:val="00E84B3D"/>
    <w:rsid w:val="00EA5482"/>
    <w:rsid w:val="00EB316E"/>
    <w:rsid w:val="00ED3440"/>
    <w:rsid w:val="00EE24FB"/>
    <w:rsid w:val="00EE36D8"/>
    <w:rsid w:val="00EF6DCE"/>
    <w:rsid w:val="00F10AE1"/>
    <w:rsid w:val="00F32AEE"/>
    <w:rsid w:val="00F606EB"/>
    <w:rsid w:val="00F64C07"/>
    <w:rsid w:val="00F660F8"/>
    <w:rsid w:val="00F835BB"/>
    <w:rsid w:val="00F85C60"/>
    <w:rsid w:val="00F952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4A22C6"/>
    <w:pPr>
      <w:spacing w:before="100" w:beforeAutospacing="1" w:after="100" w:afterAutospacing="1"/>
    </w:pPr>
  </w:style>
  <w:style w:type="character" w:styleId="a5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9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a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a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9"/>
    <w:rsid w:val="005423CA"/>
    <w:rPr>
      <w:color w:val="000000"/>
      <w:sz w:val="24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632B7"/>
    <w:rPr>
      <w:rFonts w:eastAsiaTheme="minorEastAsia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1632B7"/>
    <w:rPr>
      <w:rFonts w:eastAsiaTheme="minorEastAsia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1">
    <w:name w:val="Body Text"/>
    <w:aliases w:val="Основной текст Знак Знак"/>
    <w:basedOn w:val="a"/>
    <w:link w:val="af2"/>
    <w:uiPriority w:val="99"/>
    <w:rsid w:val="00F64C07"/>
    <w:pPr>
      <w:spacing w:after="120"/>
    </w:pPr>
    <w:rPr>
      <w:rFonts w:eastAsia="Times New Roman"/>
    </w:rPr>
  </w:style>
  <w:style w:type="character" w:customStyle="1" w:styleId="af2">
    <w:name w:val="Основной текст Знак"/>
    <w:aliases w:val="Основной текст Знак Знак Знак"/>
    <w:basedOn w:val="a0"/>
    <w:link w:val="af1"/>
    <w:uiPriority w:val="99"/>
    <w:rsid w:val="00F64C07"/>
    <w:rPr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A069B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069B9"/>
    <w:rPr>
      <w:rFonts w:eastAsiaTheme="minorEastAsia"/>
      <w:sz w:val="16"/>
      <w:szCs w:val="16"/>
    </w:rPr>
  </w:style>
  <w:style w:type="character" w:customStyle="1" w:styleId="a8">
    <w:name w:val="Абзац списка Знак"/>
    <w:link w:val="a7"/>
    <w:uiPriority w:val="34"/>
    <w:locked/>
    <w:rsid w:val="00483BCF"/>
    <w:rPr>
      <w:rFonts w:eastAsiaTheme="minorEastAsia"/>
      <w:sz w:val="24"/>
      <w:szCs w:val="24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locked/>
    <w:rsid w:val="00680217"/>
    <w:rPr>
      <w:rFonts w:eastAsiaTheme="minorEastAsia"/>
      <w:sz w:val="24"/>
      <w:szCs w:val="24"/>
    </w:rPr>
  </w:style>
  <w:style w:type="paragraph" w:customStyle="1" w:styleId="Style3">
    <w:name w:val="Style3"/>
    <w:basedOn w:val="a"/>
    <w:rsid w:val="00AF5FBB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AF5FBB"/>
    <w:rPr>
      <w:rFonts w:ascii="Times New Roman" w:hAnsi="Times New Roman" w:cs="Times New Roman"/>
      <w:b/>
      <w:bCs/>
      <w:sz w:val="22"/>
      <w:szCs w:val="22"/>
    </w:rPr>
  </w:style>
  <w:style w:type="paragraph" w:customStyle="1" w:styleId="33">
    <w:name w:val="Стиль3"/>
    <w:basedOn w:val="2"/>
    <w:rsid w:val="00AF5FB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eastAsia="Times New Roman"/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AF5FB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AF5FBB"/>
    <w:rPr>
      <w:rFonts w:eastAsiaTheme="minorEastAs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6BC3B4-155D-4D2D-B869-4C79AF11B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4</Pages>
  <Words>808</Words>
  <Characters>6001</Characters>
  <Application>Microsoft Office Word</Application>
  <DocSecurity>0</DocSecurity>
  <Lines>50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108</cp:revision>
  <cp:lastPrinted>2015-01-28T14:22:00Z</cp:lastPrinted>
  <dcterms:created xsi:type="dcterms:W3CDTF">2014-09-11T05:39:00Z</dcterms:created>
  <dcterms:modified xsi:type="dcterms:W3CDTF">2015-09-01T14:23:00Z</dcterms:modified>
</cp:coreProperties>
</file>