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54F" w:rsidRPr="0014154F" w:rsidRDefault="0014154F" w:rsidP="0014154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41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AC20</w:t>
      </w:r>
      <w:r w:rsidR="003A17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809</w:t>
      </w:r>
      <w:r w:rsidRPr="001415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/3</w:t>
      </w:r>
    </w:p>
    <w:p w:rsidR="004053B1" w:rsidRDefault="00DD6827" w:rsidP="00224C3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хода аукциона на право </w:t>
      </w:r>
      <w:r w:rsidR="00224C3E" w:rsidRPr="00224C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заключения договора на поставку вычислительной техники</w:t>
      </w:r>
    </w:p>
    <w:p w:rsidR="004053B1" w:rsidRDefault="004053B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0"/>
        <w:gridCol w:w="4985"/>
      </w:tblGrid>
      <w:tr w:rsidR="004053B1">
        <w:tc>
          <w:tcPr>
            <w:tcW w:w="5149" w:type="dxa"/>
            <w:hideMark/>
          </w:tcPr>
          <w:p w:rsidR="004053B1" w:rsidRDefault="00DD682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4053B1" w:rsidRDefault="00DD6827" w:rsidP="003A173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3A173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1415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сентября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4053B1" w:rsidRDefault="004053B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54F" w:rsidRPr="0014154F" w:rsidRDefault="0014154F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(протокол от 29.07.2015 № 75)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Аукционный Конкурсный Дом согласно регламенту ее работы</w:t>
      </w: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154F" w:rsidRPr="0014154F" w:rsidRDefault="0014154F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54F" w:rsidRPr="005550CB" w:rsidRDefault="0014154F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50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 закупке:</w:t>
      </w:r>
    </w:p>
    <w:p w:rsidR="0014154F" w:rsidRPr="0014154F" w:rsidRDefault="0014154F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14154F" w:rsidRDefault="0014154F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аукциона: ФГУП "Комбинат "</w:t>
      </w:r>
      <w:proofErr w:type="spellStart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14154F" w:rsidRDefault="0014154F" w:rsidP="0014154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</w:t>
      </w: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аукциона: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аукцион в электронной форме без квалификационного отбора на </w:t>
      </w: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 заключения договора на поставку </w:t>
      </w:r>
      <w:r w:rsidR="00224C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вычислительной техники</w:t>
      </w:r>
      <w:r w:rsidRPr="001415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53B1" w:rsidRDefault="00DD68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r w:rsidR="00224C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вычислительной техники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F309B" w:rsidRDefault="004F30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</w:t>
      </w:r>
      <w:r w:rsidR="00224C3E">
        <w:rPr>
          <w:rFonts w:ascii="Times New Roman" w:hAnsi="Times New Roman"/>
          <w:sz w:val="28"/>
          <w:szCs w:val="28"/>
        </w:rPr>
        <w:t>14 161 948 (Четырнадцать миллионов сто шестьдесят одна тысяча девятьсот сорок восемь) рублей 00 копеек, включая НДС</w:t>
      </w:r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053B1" w:rsidRDefault="00DD68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Сведения об объёме: Указано в</w:t>
      </w:r>
      <w:r w:rsidR="005550CB">
        <w:rPr>
          <w:rFonts w:ascii="Times New Roman" w:hAnsi="Times New Roman"/>
          <w:sz w:val="28"/>
          <w:szCs w:val="28"/>
        </w:rPr>
        <w:t xml:space="preserve"> Закупочной документации Том 2 «Т</w:t>
      </w:r>
      <w:r>
        <w:rPr>
          <w:rFonts w:ascii="Times New Roman" w:hAnsi="Times New Roman"/>
          <w:sz w:val="28"/>
          <w:szCs w:val="28"/>
        </w:rPr>
        <w:t>ехническ</w:t>
      </w:r>
      <w:r w:rsidR="005550CB">
        <w:rPr>
          <w:rFonts w:ascii="Times New Roman" w:hAnsi="Times New Roman"/>
          <w:sz w:val="28"/>
          <w:szCs w:val="28"/>
        </w:rPr>
        <w:t>ая</w:t>
      </w:r>
      <w:r>
        <w:rPr>
          <w:rFonts w:ascii="Times New Roman" w:hAnsi="Times New Roman"/>
          <w:sz w:val="28"/>
          <w:szCs w:val="28"/>
        </w:rPr>
        <w:t xml:space="preserve"> </w:t>
      </w:r>
      <w:r w:rsidR="005550CB">
        <w:rPr>
          <w:rFonts w:ascii="Times New Roman" w:hAnsi="Times New Roman"/>
          <w:sz w:val="28"/>
          <w:szCs w:val="28"/>
        </w:rPr>
        <w:t>часть»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4C3E" w:rsidRDefault="00224C3E" w:rsidP="00224C3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Срок выполнения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</w:rPr>
        <w:t>поставок/работ/услуг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Поставка товара Поставщиком производится по установленным Покупателем срокам в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соответствии с Извещением о проведении закупки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F309B" w:rsidRPr="004F309B" w:rsidRDefault="004F309B" w:rsidP="004F30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исполнения договора: Приведены в Закупочной документации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4F309B">
        <w:rPr>
          <w:rFonts w:ascii="Times New Roman" w:eastAsia="Times New Roman" w:hAnsi="Times New Roman" w:cs="Times New Roman"/>
          <w:sz w:val="28"/>
          <w:szCs w:val="28"/>
          <w:lang w:eastAsia="ru-RU"/>
        </w:rPr>
        <w:t>ом 1 часть 3 «Проект договора».</w:t>
      </w:r>
    </w:p>
    <w:p w:rsidR="004053B1" w:rsidRDefault="00224C3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4F3">
        <w:rPr>
          <w:rFonts w:ascii="Times New Roman" w:hAnsi="Times New Roman"/>
          <w:sz w:val="28"/>
          <w:szCs w:val="28"/>
        </w:rPr>
        <w:t xml:space="preserve">Извещение о проведении аукциона в электронной форме и аукционная документация опубликованы «25»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http://www.zakupki.gov.ru/, закупка 31502693933, на официальном сайте о размещении заказов на закупки товаров, работ и услуг для нужд </w:t>
      </w:r>
      <w:proofErr w:type="spellStart"/>
      <w:r w:rsidRPr="00BA14F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BA14F3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BA14F3">
        <w:rPr>
          <w:rFonts w:ascii="Times New Roman" w:hAnsi="Times New Roman"/>
          <w:sz w:val="28"/>
          <w:szCs w:val="28"/>
        </w:rPr>
        <w:t>Росатом</w:t>
      </w:r>
      <w:proofErr w:type="spellEnd"/>
      <w:r w:rsidRPr="00BA14F3">
        <w:rPr>
          <w:rFonts w:ascii="Times New Roman" w:hAnsi="Times New Roman"/>
          <w:sz w:val="28"/>
          <w:szCs w:val="28"/>
        </w:rPr>
        <w:t>» http://zakupki.rosatom.ru/, закупка №150825/0477/648, на ЭТП Аук</w:t>
      </w:r>
      <w:r>
        <w:rPr>
          <w:rFonts w:ascii="Times New Roman" w:hAnsi="Times New Roman"/>
          <w:sz w:val="28"/>
          <w:szCs w:val="28"/>
        </w:rPr>
        <w:t>ционный</w:t>
      </w:r>
      <w:r w:rsidRPr="00BA14F3">
        <w:rPr>
          <w:rFonts w:ascii="Times New Roman" w:hAnsi="Times New Roman"/>
          <w:sz w:val="28"/>
          <w:szCs w:val="28"/>
        </w:rPr>
        <w:t xml:space="preserve"> Конк</w:t>
      </w:r>
      <w:r>
        <w:rPr>
          <w:rFonts w:ascii="Times New Roman" w:hAnsi="Times New Roman"/>
          <w:sz w:val="28"/>
          <w:szCs w:val="28"/>
        </w:rPr>
        <w:t>урсный</w:t>
      </w:r>
      <w:r w:rsidRPr="00BA14F3">
        <w:rPr>
          <w:rFonts w:ascii="Times New Roman" w:hAnsi="Times New Roman"/>
          <w:sz w:val="28"/>
          <w:szCs w:val="28"/>
        </w:rPr>
        <w:t xml:space="preserve"> Дом, закупка №AC20809</w:t>
      </w:r>
      <w:r>
        <w:rPr>
          <w:rFonts w:ascii="Times New Roman" w:hAnsi="Times New Roman"/>
          <w:sz w:val="28"/>
          <w:szCs w:val="28"/>
        </w:rPr>
        <w:t>.</w:t>
      </w:r>
    </w:p>
    <w:p w:rsidR="004053B1" w:rsidRDefault="00DD68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Место проведения аукциона: ЭТП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А-К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-Д», www.a-k-d.ru.</w:t>
      </w:r>
    </w:p>
    <w:p w:rsidR="004053B1" w:rsidRPr="005550CB" w:rsidRDefault="00DD6827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 w:rsidRPr="005550C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Дата и время начала и окончания проведения аукциона:</w:t>
      </w:r>
    </w:p>
    <w:p w:rsidR="004053B1" w:rsidRDefault="00DD68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проведения аукциона: 2015-0</w:t>
      </w:r>
      <w:r w:rsidR="004F309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</w:t>
      </w:r>
      <w:r w:rsidR="00224C3E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309B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:0</w:t>
      </w:r>
      <w:r w:rsidR="004F309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:</w:t>
      </w:r>
      <w:r w:rsidR="004F309B">
        <w:rPr>
          <w:rFonts w:ascii="Times New Roman" w:hAnsi="Times New Roman" w:cs="Times New Roman"/>
          <w:sz w:val="28"/>
          <w:szCs w:val="28"/>
        </w:rPr>
        <w:t>00</w:t>
      </w:r>
    </w:p>
    <w:p w:rsidR="004053B1" w:rsidRDefault="00DD68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проведения аукциона 2015-0</w:t>
      </w:r>
      <w:r w:rsidR="004F309B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</w:t>
      </w:r>
      <w:r w:rsidR="00224C3E">
        <w:rPr>
          <w:rFonts w:ascii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 w:cs="Times New Roman"/>
          <w:sz w:val="28"/>
          <w:szCs w:val="28"/>
        </w:rPr>
        <w:t xml:space="preserve"> 1</w:t>
      </w:r>
      <w:r w:rsidR="00224C3E">
        <w:rPr>
          <w:rFonts w:ascii="Times New Roman" w:hAnsi="Times New Roman" w:cs="Times New Roman"/>
          <w:sz w:val="28"/>
          <w:szCs w:val="28"/>
        </w:rPr>
        <w:t>1:30</w:t>
      </w:r>
      <w:r>
        <w:rPr>
          <w:rFonts w:ascii="Times New Roman" w:hAnsi="Times New Roman" w:cs="Times New Roman"/>
          <w:sz w:val="28"/>
          <w:szCs w:val="28"/>
        </w:rPr>
        <w:t>:</w:t>
      </w:r>
      <w:r w:rsidR="00224C3E">
        <w:rPr>
          <w:rFonts w:ascii="Times New Roman" w:hAnsi="Times New Roman" w:cs="Times New Roman"/>
          <w:sz w:val="28"/>
          <w:szCs w:val="28"/>
        </w:rPr>
        <w:t>00</w:t>
      </w:r>
    </w:p>
    <w:p w:rsidR="004053B1" w:rsidRDefault="004053B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53B1" w:rsidRDefault="00DD682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минимальные предложения о цене контракта, сделанные участниками аукциона в электронной форме и ранжированные по мере убывания:</w:t>
      </w:r>
    </w:p>
    <w:p w:rsidR="004053B1" w:rsidRDefault="004053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60" w:type="dxa"/>
        <w:tblLook w:val="04A0" w:firstRow="1" w:lastRow="0" w:firstColumn="1" w:lastColumn="0" w:noHBand="0" w:noVBand="1"/>
      </w:tblPr>
      <w:tblGrid>
        <w:gridCol w:w="720"/>
        <w:gridCol w:w="3386"/>
        <w:gridCol w:w="3827"/>
        <w:gridCol w:w="2127"/>
      </w:tblGrid>
      <w:tr w:rsidR="00224C3E" w:rsidRPr="00224C3E" w:rsidTr="00AB0EED">
        <w:trPr>
          <w:trHeight w:val="51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Участник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Предложение о цене договора, рублей, включая НДС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Дата/время ставки</w:t>
            </w:r>
          </w:p>
        </w:tc>
      </w:tr>
      <w:tr w:rsidR="00224C3E" w:rsidRPr="00224C3E" w:rsidTr="00224C3E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«Крона-КС»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14 091 138,26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10:03</w:t>
            </w:r>
          </w:p>
        </w:tc>
      </w:tr>
      <w:tr w:rsidR="00224C3E" w:rsidRPr="00224C3E" w:rsidTr="00224C3E">
        <w:trPr>
          <w:trHeight w:val="37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Юнит-Копир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14 020 328,52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10:07</w:t>
            </w:r>
          </w:p>
        </w:tc>
      </w:tr>
      <w:tr w:rsidR="00224C3E" w:rsidRPr="00224C3E" w:rsidTr="00AB0EED">
        <w:trPr>
          <w:trHeight w:val="55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«Центр Логистического Сервиса»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13 850 698,25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10:07</w:t>
            </w:r>
          </w:p>
        </w:tc>
      </w:tr>
      <w:tr w:rsidR="00224C3E" w:rsidRPr="00224C3E" w:rsidTr="00224C3E">
        <w:trPr>
          <w:trHeight w:val="334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Юнит-Копир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13 779 888,51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10:08</w:t>
            </w:r>
          </w:p>
        </w:tc>
      </w:tr>
      <w:tr w:rsidR="00224C3E" w:rsidRPr="00224C3E" w:rsidTr="00AB0EED">
        <w:trPr>
          <w:trHeight w:val="55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«Центр Логистического Сервиса»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13 600 003,54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10:09</w:t>
            </w:r>
          </w:p>
        </w:tc>
      </w:tr>
      <w:tr w:rsidR="00224C3E" w:rsidRPr="00224C3E" w:rsidTr="00AB0EED">
        <w:trPr>
          <w:trHeight w:val="348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Юнит-Копир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13 529 193,80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10:10</w:t>
            </w:r>
          </w:p>
        </w:tc>
      </w:tr>
      <w:tr w:rsidR="00224C3E" w:rsidRPr="00224C3E" w:rsidTr="00224C3E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«Центр Логистического Сервиса»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13 458 384,06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10:12</w:t>
            </w:r>
          </w:p>
        </w:tc>
      </w:tr>
      <w:tr w:rsidR="00224C3E" w:rsidRPr="00224C3E" w:rsidTr="00AB0EED">
        <w:trPr>
          <w:trHeight w:val="33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Юнит-Копир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13 387 574,32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10:14</w:t>
            </w:r>
          </w:p>
        </w:tc>
      </w:tr>
      <w:tr w:rsidR="00224C3E" w:rsidRPr="00224C3E" w:rsidTr="00224C3E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«Центр Логистического Сервиса»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13 200 389,74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10:15</w:t>
            </w:r>
          </w:p>
        </w:tc>
      </w:tr>
      <w:tr w:rsidR="00224C3E" w:rsidRPr="00224C3E" w:rsidTr="00AB0EED">
        <w:trPr>
          <w:trHeight w:val="347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Юнит-Копир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13 088 295,96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10:19</w:t>
            </w:r>
          </w:p>
        </w:tc>
      </w:tr>
      <w:tr w:rsidR="00224C3E" w:rsidRPr="00224C3E" w:rsidTr="00224C3E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«Центр Логистического Сервиса»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13 000 195,63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10:20</w:t>
            </w:r>
          </w:p>
        </w:tc>
      </w:tr>
      <w:tr w:rsidR="00224C3E" w:rsidRPr="00224C3E" w:rsidTr="00224C3E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AB0EED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</w:t>
            </w:r>
            <w:r w:rsidR="00224C3E"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ОРСЕР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12 929 385,89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10:35</w:t>
            </w:r>
          </w:p>
        </w:tc>
      </w:tr>
      <w:tr w:rsidR="00224C3E" w:rsidRPr="00224C3E" w:rsidTr="00224C3E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«Центр Логистического Сервиса»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12 858 576,15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10:37</w:t>
            </w:r>
          </w:p>
        </w:tc>
      </w:tr>
      <w:tr w:rsidR="00224C3E" w:rsidRPr="00224C3E" w:rsidTr="00224C3E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AB0EED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ОРСЕР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12 787 766,41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10:39</w:t>
            </w:r>
          </w:p>
        </w:tc>
      </w:tr>
      <w:tr w:rsidR="00224C3E" w:rsidRPr="00224C3E" w:rsidTr="00224C3E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«Крона-КС»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12 716 956,67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10:44</w:t>
            </w:r>
          </w:p>
        </w:tc>
      </w:tr>
      <w:tr w:rsidR="00224C3E" w:rsidRPr="00224C3E" w:rsidTr="00AB0EED">
        <w:trPr>
          <w:trHeight w:val="56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«Центр Логистического Сервиса»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12 646 146,93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11:00</w:t>
            </w:r>
          </w:p>
        </w:tc>
      </w:tr>
      <w:tr w:rsidR="00224C3E" w:rsidRPr="00224C3E" w:rsidTr="00224C3E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AB0EED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ОРСЕР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12 575 337,19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11:01</w:t>
            </w:r>
          </w:p>
        </w:tc>
      </w:tr>
      <w:tr w:rsidR="00224C3E" w:rsidRPr="00224C3E" w:rsidTr="00224C3E">
        <w:trPr>
          <w:trHeight w:val="63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«Центр Логистического Сервиса»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12 504 527,45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11:22</w:t>
            </w:r>
          </w:p>
        </w:tc>
      </w:tr>
      <w:tr w:rsidR="00224C3E" w:rsidRPr="00224C3E" w:rsidTr="00224C3E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AB0EED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ОРСЕР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12 433 717,71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11:24</w:t>
            </w:r>
          </w:p>
        </w:tc>
      </w:tr>
      <w:tr w:rsidR="00224C3E" w:rsidRPr="00224C3E" w:rsidTr="00AB0EED">
        <w:trPr>
          <w:trHeight w:val="53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«Центр Логистического Сервиса»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12 362 907,97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11:27</w:t>
            </w:r>
          </w:p>
        </w:tc>
      </w:tr>
      <w:tr w:rsidR="00224C3E" w:rsidRPr="00224C3E" w:rsidTr="00224C3E">
        <w:trPr>
          <w:trHeight w:val="31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AB0EED" w:rsidP="00224C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ООО «</w:t>
            </w: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ОРСЕР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12 292 098,23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4C3E" w:rsidRPr="00224C3E" w:rsidRDefault="00224C3E" w:rsidP="00224C3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4C3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23.09.2015 11:30</w:t>
            </w:r>
          </w:p>
        </w:tc>
      </w:tr>
    </w:tbl>
    <w:p w:rsidR="004053B1" w:rsidRDefault="004053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4053B1" w:rsidRDefault="004053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tbl>
      <w:tblPr>
        <w:tblW w:w="10274" w:type="dxa"/>
        <w:tblInd w:w="-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"/>
        <w:gridCol w:w="2374"/>
        <w:gridCol w:w="4820"/>
        <w:gridCol w:w="2813"/>
        <w:gridCol w:w="223"/>
      </w:tblGrid>
      <w:tr w:rsidR="004053B1" w:rsidTr="00AB0EED">
        <w:trPr>
          <w:gridBefore w:val="1"/>
          <w:wBefore w:w="44" w:type="dxa"/>
          <w:cantSplit/>
          <w:trHeight w:val="567"/>
        </w:trPr>
        <w:tc>
          <w:tcPr>
            <w:tcW w:w="10230" w:type="dxa"/>
            <w:gridSpan w:val="4"/>
            <w:vAlign w:val="center"/>
          </w:tcPr>
          <w:p w:rsidR="004053B1" w:rsidRDefault="00DD68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</w:t>
            </w:r>
            <w:r w:rsidR="005543E2">
              <w:rPr>
                <w:rFonts w:ascii="Times New Roman" w:hAnsi="Times New Roman"/>
                <w:b/>
                <w:bCs/>
                <w:sz w:val="28"/>
                <w:szCs w:val="28"/>
              </w:rPr>
              <w:t>аукционной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, присутствующие на заседании:</w:t>
            </w:r>
          </w:p>
          <w:p w:rsidR="004053B1" w:rsidRDefault="004053B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10E17" w:rsidRPr="00D10E17" w:rsidTr="00AB0EED">
        <w:tblPrEx>
          <w:jc w:val="center"/>
          <w:tblInd w:w="0" w:type="dxa"/>
        </w:tblPrEx>
        <w:trPr>
          <w:gridAfter w:val="1"/>
          <w:wAfter w:w="223" w:type="dxa"/>
          <w:trHeight w:val="530"/>
          <w:jc w:val="center"/>
        </w:trPr>
        <w:tc>
          <w:tcPr>
            <w:tcW w:w="2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D10E17" w:rsidRDefault="00D10E17" w:rsidP="00D1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10E1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D10E17" w:rsidRDefault="00D10E17" w:rsidP="00D1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10E1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2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D10E17" w:rsidRDefault="00D10E17" w:rsidP="00D10E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D10E17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D10E17" w:rsidRPr="00D10E17" w:rsidTr="00AB0EED">
        <w:tblPrEx>
          <w:jc w:val="center"/>
          <w:tblInd w:w="0" w:type="dxa"/>
        </w:tblPrEx>
        <w:trPr>
          <w:gridAfter w:val="1"/>
          <w:wAfter w:w="223" w:type="dxa"/>
          <w:trHeight w:val="422"/>
          <w:jc w:val="center"/>
        </w:trPr>
        <w:tc>
          <w:tcPr>
            <w:tcW w:w="1005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5543E2" w:rsidRDefault="00D10E17" w:rsidP="00D10E1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543E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Секретарь </w:t>
            </w:r>
            <w:r w:rsidR="005543E2" w:rsidRPr="005543E2">
              <w:rPr>
                <w:rFonts w:ascii="Times New Roman" w:hAnsi="Times New Roman"/>
                <w:b/>
                <w:bCs/>
                <w:sz w:val="28"/>
                <w:szCs w:val="28"/>
              </w:rPr>
              <w:t>аукционной комиссии</w:t>
            </w:r>
          </w:p>
        </w:tc>
      </w:tr>
      <w:tr w:rsidR="00D10E17" w:rsidRPr="00D10E17" w:rsidTr="00AB0EED">
        <w:tblPrEx>
          <w:jc w:val="center"/>
          <w:tblInd w:w="0" w:type="dxa"/>
        </w:tblPrEx>
        <w:trPr>
          <w:gridAfter w:val="1"/>
          <w:wAfter w:w="223" w:type="dxa"/>
          <w:trHeight w:val="652"/>
          <w:jc w:val="center"/>
        </w:trPr>
        <w:tc>
          <w:tcPr>
            <w:tcW w:w="241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D10E17" w:rsidRDefault="00AB0EED" w:rsidP="00D10E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Губайдуллина Е.Л.</w:t>
            </w:r>
            <w:r w:rsidR="00D10E17" w:rsidRPr="00D10E1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8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D10E17" w:rsidRDefault="00AB0EED" w:rsidP="005550C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Инженер по подготовке производства</w:t>
            </w:r>
          </w:p>
        </w:tc>
        <w:tc>
          <w:tcPr>
            <w:tcW w:w="28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10E17" w:rsidRPr="00D10E17" w:rsidRDefault="00D10E17" w:rsidP="00D10E1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053B1" w:rsidRDefault="004053B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4053B1">
      <w:footerReference w:type="default" r:id="rId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53B1" w:rsidRDefault="00DD6827">
      <w:pPr>
        <w:spacing w:after="0" w:line="240" w:lineRule="auto"/>
      </w:pPr>
      <w:r>
        <w:separator/>
      </w:r>
    </w:p>
  </w:endnote>
  <w:endnote w:type="continuationSeparator" w:id="0">
    <w:p w:rsidR="004053B1" w:rsidRDefault="00DD68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53B1" w:rsidRDefault="00DD6827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ПРОТОКОЛ № 1645860-3</w:t>
    </w:r>
  </w:p>
  <w:p w:rsidR="004053B1" w:rsidRDefault="00DD6827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хода аукциона на право заключения договора на поставку кругов, листов, плит из алюминиевых сплавов</w:t>
    </w:r>
  </w:p>
  <w:p w:rsidR="004053B1" w:rsidRDefault="00AB0EED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DD682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53B1" w:rsidRDefault="00DD6827">
      <w:pPr>
        <w:spacing w:after="0" w:line="240" w:lineRule="auto"/>
      </w:pPr>
      <w:r>
        <w:separator/>
      </w:r>
    </w:p>
  </w:footnote>
  <w:footnote w:type="continuationSeparator" w:id="0">
    <w:p w:rsidR="004053B1" w:rsidRDefault="00DD68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54F"/>
    <w:rsid w:val="0014154F"/>
    <w:rsid w:val="00224C3E"/>
    <w:rsid w:val="003A1737"/>
    <w:rsid w:val="004053B1"/>
    <w:rsid w:val="004F309B"/>
    <w:rsid w:val="005543E2"/>
    <w:rsid w:val="005550CB"/>
    <w:rsid w:val="00AB0EED"/>
    <w:rsid w:val="00B063B6"/>
    <w:rsid w:val="00D10E17"/>
    <w:rsid w:val="00DD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5:chartTrackingRefBased/>
  <w15:docId w15:val="{F0DC30D0-71E5-4AD2-B609-C7AC2265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78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3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02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2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296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1814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140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9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80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33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518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966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5002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11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2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5587E-B977-4D04-8799-F9420C6BA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490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Никитина Ирина Валентиновна</cp:lastModifiedBy>
  <cp:revision>4</cp:revision>
  <cp:lastPrinted>2015-08-31T11:32:00Z</cp:lastPrinted>
  <dcterms:created xsi:type="dcterms:W3CDTF">2015-09-23T10:09:00Z</dcterms:created>
  <dcterms:modified xsi:type="dcterms:W3CDTF">2015-09-23T10:26:00Z</dcterms:modified>
</cp:coreProperties>
</file>