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6C2" w:rsidRPr="007456C1" w:rsidRDefault="00186E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AC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20809/1</w:t>
      </w:r>
    </w:p>
    <w:p w:rsidR="004676C2" w:rsidRPr="007456C1" w:rsidRDefault="00186E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аукционе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вычислительной техники</w:t>
      </w:r>
    </w:p>
    <w:p w:rsidR="004676C2" w:rsidRPr="007456C1" w:rsidRDefault="004676C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76C2" w:rsidRPr="007456C1" w:rsidRDefault="004676C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676C2">
        <w:tc>
          <w:tcPr>
            <w:tcW w:w="5149" w:type="dxa"/>
            <w:hideMark/>
          </w:tcPr>
          <w:p w:rsidR="004676C2" w:rsidRPr="007456C1" w:rsidRDefault="00186E9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7456C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676C2" w:rsidRDefault="00186E9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676C2" w:rsidRDefault="004676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6C2" w:rsidRDefault="00186E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</w:p>
    <w:p w:rsidR="004676C2" w:rsidRDefault="004676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6C2" w:rsidRDefault="00186E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676C2" w:rsidRDefault="00186E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76C2" w:rsidRPr="007456C1" w:rsidRDefault="00186E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56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76C2" w:rsidRPr="007456C1" w:rsidRDefault="00186E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56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вычислительной техники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76C2" w:rsidRPr="007456C1" w:rsidRDefault="00186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Вычислительная техника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76C2" w:rsidRPr="007456C1" w:rsidRDefault="004676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6C2" w:rsidRDefault="00186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14 161 948 (Четырнадцать миллионов сто шестьдесят одна тысяча девятьсот сорок восемь) рублей 00 копеек, включая НДС. </w:t>
      </w:r>
    </w:p>
    <w:p w:rsidR="007456C1" w:rsidRPr="00DF4702" w:rsidRDefault="007456C1" w:rsidP="00745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Указана в Техническом задании закупочной процедуры.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76C2" w:rsidRPr="007456C1" w:rsidRDefault="004676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6C2" w:rsidRDefault="00186E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56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аукциона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456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456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«25»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31502693933,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№150825/0477/648,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№AC20809.</w:t>
      </w:r>
    </w:p>
    <w:p w:rsidR="004676C2" w:rsidRDefault="004676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6C1" w:rsidRDefault="00186E9A" w:rsidP="007456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«15» сентября 2015 года, по адресу: </w:t>
      </w:r>
      <w:r w:rsidR="007456C1" w:rsidRPr="00DF4702">
        <w:rPr>
          <w:rFonts w:ascii="Times New Roman" w:eastAsia="Times New Roman" w:hAnsi="Times New Roman" w:cs="Times New Roman"/>
          <w:sz w:val="28"/>
          <w:szCs w:val="28"/>
          <w:lang w:eastAsia="ar-SA"/>
        </w:rPr>
        <w:t>624200, г. Лесной, Свердловской области, Коммунистический проспект 6а, ФГУП «Комбинат «</w:t>
      </w:r>
      <w:proofErr w:type="spellStart"/>
      <w:r w:rsidR="007456C1" w:rsidRPr="00DF4702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Электрохимприбор</w:t>
      </w:r>
      <w:proofErr w:type="spellEnd"/>
      <w:r w:rsidR="007456C1" w:rsidRPr="00DF4702">
        <w:rPr>
          <w:rFonts w:ascii="Times New Roman" w:eastAsia="Times New Roman" w:hAnsi="Times New Roman" w:cs="Times New Roman"/>
          <w:sz w:val="28"/>
          <w:szCs w:val="28"/>
          <w:lang w:eastAsia="ar-SA"/>
        </w:rPr>
        <w:t>», Управление информационных технологий и связи, здание 420а, кабинет 207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676C2" w:rsidRDefault="004676C2" w:rsidP="007456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676C2" w:rsidRDefault="00186E9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56C1" w:rsidRPr="00EF23AA" w:rsidRDefault="007456C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2"/>
        <w:gridCol w:w="8480"/>
      </w:tblGrid>
      <w:tr w:rsidR="007456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456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</w:t>
            </w:r>
          </w:p>
        </w:tc>
      </w:tr>
      <w:tr w:rsidR="007456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информационных технологий </w:t>
            </w:r>
          </w:p>
        </w:tc>
      </w:tr>
    </w:tbl>
    <w:p w:rsidR="004676C2" w:rsidRDefault="004676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6C2" w:rsidRDefault="00186E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аукционе на 10:00:00 (время московское) «15» сентября 2015 года на ЭТП Аук</w:t>
      </w:r>
      <w:r w:rsidR="00EF23A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EF23A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4676C2" w:rsidRDefault="00186E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EF23AA">
        <w:rPr>
          <w:rFonts w:ascii="Times New Roman" w:eastAsia="Times New Roman" w:hAnsi="Times New Roman" w:cs="Times New Roman"/>
          <w:sz w:val="28"/>
          <w:szCs w:val="28"/>
          <w:lang w:eastAsia="ru-RU"/>
        </w:rPr>
        <w:t>явок на участие в аукционе – 4.</w:t>
      </w:r>
    </w:p>
    <w:p w:rsidR="004676C2" w:rsidRDefault="004676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6C2" w:rsidRDefault="00186E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676C2" w:rsidRPr="007456C1" w:rsidRDefault="00186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Вычислительная техника </w:t>
      </w:r>
    </w:p>
    <w:p w:rsidR="004676C2" w:rsidRPr="007456C1" w:rsidRDefault="00186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87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2"/>
        <w:gridCol w:w="3826"/>
        <w:gridCol w:w="3536"/>
      </w:tblGrid>
      <w:tr w:rsidR="007456C1" w:rsidTr="007456C1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аукциона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аукциона </w:t>
            </w:r>
          </w:p>
        </w:tc>
      </w:tr>
      <w:tr w:rsidR="007456C1" w:rsidTr="007456C1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60313116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7456C1" w:rsidTr="007456C1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60313217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7456C1" w:rsidTr="007456C1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60313225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7456C1" w:rsidTr="007456C1">
        <w:trPr>
          <w:jc w:val="center"/>
        </w:trPr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 w:rsidP="00745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60313233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6C1" w:rsidRDefault="00745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</w:tbl>
    <w:p w:rsidR="004676C2" w:rsidRDefault="00186E9A">
      <w:pPr>
        <w:pStyle w:val="af4"/>
        <w:jc w:val="both"/>
        <w:rPr>
          <w:rFonts w:eastAsia="Times New Roman"/>
          <w:sz w:val="28"/>
          <w:szCs w:val="28"/>
        </w:rPr>
      </w:pPr>
      <w:r w:rsidRPr="007456C1">
        <w:rPr>
          <w:rFonts w:eastAsia="Times New Roman"/>
          <w:sz w:val="28"/>
          <w:szCs w:val="28"/>
        </w:rPr>
        <w:t>Заявки участников</w:t>
      </w:r>
      <w:r w:rsidR="007456C1">
        <w:rPr>
          <w:rFonts w:eastAsia="Times New Roman"/>
          <w:sz w:val="28"/>
          <w:szCs w:val="28"/>
        </w:rPr>
        <w:t>:</w:t>
      </w:r>
      <w:r w:rsidRPr="007456C1">
        <w:rPr>
          <w:rFonts w:eastAsia="Times New Roman"/>
          <w:sz w:val="28"/>
          <w:szCs w:val="28"/>
        </w:rPr>
        <w:t xml:space="preserve"> Технический участник</w:t>
      </w:r>
      <w:r w:rsidR="007456C1">
        <w:rPr>
          <w:rFonts w:eastAsia="Times New Roman"/>
          <w:sz w:val="28"/>
          <w:szCs w:val="28"/>
        </w:rPr>
        <w:t xml:space="preserve"> </w:t>
      </w:r>
      <w:r w:rsidR="007456C1">
        <w:rPr>
          <w:sz w:val="28"/>
          <w:szCs w:val="28"/>
        </w:rPr>
        <w:t>60313116</w:t>
      </w:r>
      <w:r w:rsidRPr="007456C1">
        <w:rPr>
          <w:rFonts w:eastAsia="Times New Roman"/>
          <w:sz w:val="28"/>
          <w:szCs w:val="28"/>
        </w:rPr>
        <w:t>, Технический участник</w:t>
      </w:r>
      <w:r w:rsidR="007456C1">
        <w:rPr>
          <w:rFonts w:eastAsia="Times New Roman"/>
          <w:sz w:val="28"/>
          <w:szCs w:val="28"/>
        </w:rPr>
        <w:t xml:space="preserve"> </w:t>
      </w:r>
      <w:r w:rsidR="007456C1">
        <w:rPr>
          <w:sz w:val="28"/>
          <w:szCs w:val="28"/>
        </w:rPr>
        <w:t>60313217</w:t>
      </w:r>
      <w:r w:rsidRPr="007456C1">
        <w:rPr>
          <w:rFonts w:eastAsia="Times New Roman"/>
          <w:sz w:val="28"/>
          <w:szCs w:val="28"/>
        </w:rPr>
        <w:t>, Технический участник</w:t>
      </w:r>
      <w:r w:rsidR="007456C1">
        <w:rPr>
          <w:rFonts w:eastAsia="Times New Roman"/>
          <w:sz w:val="28"/>
          <w:szCs w:val="28"/>
        </w:rPr>
        <w:t xml:space="preserve"> </w:t>
      </w:r>
      <w:r w:rsidR="007456C1">
        <w:rPr>
          <w:sz w:val="28"/>
          <w:szCs w:val="28"/>
        </w:rPr>
        <w:t>60313225</w:t>
      </w:r>
      <w:r w:rsidRPr="007456C1">
        <w:rPr>
          <w:rFonts w:eastAsia="Times New Roman"/>
          <w:sz w:val="28"/>
          <w:szCs w:val="28"/>
        </w:rPr>
        <w:t>, Технический участник</w:t>
      </w:r>
      <w:r w:rsidR="007456C1">
        <w:rPr>
          <w:rFonts w:eastAsia="Times New Roman"/>
          <w:sz w:val="28"/>
          <w:szCs w:val="28"/>
        </w:rPr>
        <w:t xml:space="preserve"> </w:t>
      </w:r>
      <w:r w:rsidR="007456C1">
        <w:rPr>
          <w:sz w:val="28"/>
          <w:szCs w:val="28"/>
        </w:rPr>
        <w:t>60313233</w:t>
      </w:r>
      <w:r w:rsidR="007456C1">
        <w:rPr>
          <w:sz w:val="28"/>
          <w:szCs w:val="28"/>
        </w:rPr>
        <w:t xml:space="preserve"> -</w:t>
      </w:r>
      <w:r w:rsidRPr="007456C1">
        <w:rPr>
          <w:rFonts w:eastAsia="Times New Roman"/>
          <w:sz w:val="28"/>
          <w:szCs w:val="28"/>
        </w:rPr>
        <w:t xml:space="preserve"> приняты к рассмотрению.</w:t>
      </w:r>
    </w:p>
    <w:p w:rsidR="004676C2" w:rsidRDefault="00186E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745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7456C1" w:rsidRPr="007456C1" w:rsidRDefault="007456C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7"/>
        <w:gridCol w:w="4702"/>
        <w:gridCol w:w="2812"/>
      </w:tblGrid>
      <w:tr w:rsidR="00EF23AA" w:rsidTr="00EF23AA">
        <w:trPr>
          <w:trHeight w:val="450"/>
          <w:jc w:val="center"/>
        </w:trPr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3AA" w:rsidRDefault="00EF23AA" w:rsidP="00BC72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3AA" w:rsidRDefault="00EF23AA" w:rsidP="00BC72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23AA" w:rsidRDefault="00EF23AA" w:rsidP="00EF23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EF23AA" w:rsidTr="00EF23AA">
        <w:trPr>
          <w:trHeight w:val="556"/>
          <w:jc w:val="center"/>
        </w:trPr>
        <w:tc>
          <w:tcPr>
            <w:tcW w:w="36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3AA" w:rsidRDefault="00EF23AA" w:rsidP="00BC7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3AA" w:rsidRDefault="00EF23AA" w:rsidP="00BC7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F23AA" w:rsidTr="00EF23AA">
        <w:trPr>
          <w:jc w:val="center"/>
        </w:trPr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3AA" w:rsidRDefault="00EF23AA" w:rsidP="00BC7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3AA" w:rsidRDefault="00EF23AA" w:rsidP="00EF23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информационных технологий 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3AA" w:rsidRDefault="00EF23AA" w:rsidP="00BC7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76C2" w:rsidRPr="007456C1" w:rsidRDefault="004676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676C2" w:rsidRPr="007456C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6C2" w:rsidRDefault="00186E9A">
      <w:pPr>
        <w:spacing w:after="0" w:line="240" w:lineRule="auto"/>
      </w:pPr>
      <w:r>
        <w:separator/>
      </w:r>
    </w:p>
  </w:endnote>
  <w:endnote w:type="continuationSeparator" w:id="0">
    <w:p w:rsidR="004676C2" w:rsidRDefault="00186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6C2" w:rsidRDefault="00186E9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AC20809/1</w:t>
    </w:r>
  </w:p>
  <w:p w:rsidR="004676C2" w:rsidRDefault="00186E9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поставку вычислительной техники</w:t>
    </w:r>
  </w:p>
  <w:p w:rsidR="004676C2" w:rsidRDefault="004676C2">
    <w:pPr>
      <w:pStyle w:val="a9"/>
      <w:jc w:val="center"/>
      <w:rPr>
        <w:bCs/>
        <w:sz w:val="16"/>
        <w:szCs w:val="16"/>
      </w:rPr>
    </w:pPr>
  </w:p>
  <w:p w:rsidR="004676C2" w:rsidRDefault="00EF23A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86E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6C2" w:rsidRDefault="00186E9A">
      <w:pPr>
        <w:spacing w:after="0" w:line="240" w:lineRule="auto"/>
      </w:pPr>
      <w:r>
        <w:separator/>
      </w:r>
    </w:p>
  </w:footnote>
  <w:footnote w:type="continuationSeparator" w:id="0">
    <w:p w:rsidR="004676C2" w:rsidRDefault="00186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0367D"/>
    <w:multiLevelType w:val="multilevel"/>
    <w:tmpl w:val="C8C23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6E9A"/>
    <w:rsid w:val="00186E9A"/>
    <w:rsid w:val="004676C2"/>
    <w:rsid w:val="007456C1"/>
    <w:rsid w:val="00E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CDE5110B-A6EF-4F93-B5A1-82E80A0B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6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FF038-8DAC-4B2C-8ADE-8F3A612C3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2015-09-15T07:47:00Z</dcterms:created>
  <dcterms:modified xsi:type="dcterms:W3CDTF">2015-09-15T08:00:00Z</dcterms:modified>
</cp:coreProperties>
</file>