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0E2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D36EFC">
        <w:rPr>
          <w:rFonts w:ascii="Times New Roman" w:hAnsi="Times New Roman"/>
          <w:b/>
          <w:bCs/>
          <w:sz w:val="26"/>
          <w:szCs w:val="26"/>
        </w:rPr>
        <w:t>3</w:t>
      </w:r>
      <w:r w:rsidR="00D36EFC" w:rsidRPr="00D36EFC">
        <w:rPr>
          <w:rFonts w:ascii="Times New Roman" w:hAnsi="Times New Roman"/>
          <w:b/>
          <w:bCs/>
          <w:sz w:val="26"/>
          <w:szCs w:val="26"/>
        </w:rPr>
        <w:t>5</w:t>
      </w:r>
      <w:r w:rsidR="00D36EFC">
        <w:rPr>
          <w:rFonts w:ascii="Times New Roman" w:hAnsi="Times New Roman"/>
          <w:b/>
          <w:bCs/>
          <w:sz w:val="26"/>
          <w:szCs w:val="26"/>
        </w:rPr>
        <w:t>/2015</w:t>
      </w:r>
    </w:p>
    <w:p w:rsidR="00394D46" w:rsidRPr="00193A18" w:rsidRDefault="00820115" w:rsidP="002F30BA">
      <w:pPr>
        <w:widowControl w:val="0"/>
        <w:ind w:right="112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3A18">
        <w:rPr>
          <w:rFonts w:ascii="Times New Roman" w:hAnsi="Times New Roman"/>
          <w:b/>
          <w:bCs/>
          <w:sz w:val="28"/>
          <w:szCs w:val="28"/>
        </w:rPr>
        <w:t>з</w:t>
      </w:r>
      <w:r w:rsidR="001410E2" w:rsidRPr="00193A18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89259C" w:rsidRPr="00193A18">
        <w:rPr>
          <w:rFonts w:ascii="Times New Roman" w:hAnsi="Times New Roman"/>
          <w:b/>
          <w:bCs/>
          <w:sz w:val="28"/>
          <w:szCs w:val="28"/>
        </w:rPr>
        <w:t>закупочной</w:t>
      </w:r>
      <w:r w:rsidR="001410E2" w:rsidRPr="00193A18">
        <w:rPr>
          <w:rFonts w:ascii="Times New Roman" w:hAnsi="Times New Roman"/>
          <w:b/>
          <w:bCs/>
          <w:sz w:val="28"/>
          <w:szCs w:val="28"/>
        </w:rPr>
        <w:t xml:space="preserve"> комиссии по </w:t>
      </w:r>
      <w:r w:rsidR="001410E2" w:rsidRPr="00193A18">
        <w:rPr>
          <w:rFonts w:ascii="Times New Roman" w:hAnsi="Times New Roman"/>
          <w:b/>
          <w:sz w:val="28"/>
          <w:szCs w:val="28"/>
        </w:rPr>
        <w:t xml:space="preserve">рассмотрению заявок </w:t>
      </w:r>
      <w:r w:rsidR="0076452B" w:rsidRPr="00193A18">
        <w:rPr>
          <w:rFonts w:ascii="Times New Roman" w:hAnsi="Times New Roman"/>
          <w:b/>
          <w:sz w:val="28"/>
          <w:szCs w:val="28"/>
        </w:rPr>
        <w:t>и</w:t>
      </w:r>
      <w:r w:rsidR="001410E2" w:rsidRPr="00193A18">
        <w:rPr>
          <w:rFonts w:ascii="Times New Roman" w:hAnsi="Times New Roman"/>
          <w:b/>
          <w:sz w:val="28"/>
          <w:szCs w:val="28"/>
        </w:rPr>
        <w:t xml:space="preserve"> </w:t>
      </w:r>
      <w:r w:rsidR="00CB0D2B" w:rsidRPr="00193A18">
        <w:rPr>
          <w:rFonts w:ascii="Times New Roman" w:hAnsi="Times New Roman"/>
          <w:b/>
          <w:sz w:val="28"/>
          <w:szCs w:val="28"/>
        </w:rPr>
        <w:t>подведению итогов</w:t>
      </w:r>
      <w:r w:rsidR="0076452B" w:rsidRPr="00193A18">
        <w:rPr>
          <w:rFonts w:ascii="Times New Roman" w:hAnsi="Times New Roman"/>
          <w:b/>
          <w:sz w:val="28"/>
          <w:szCs w:val="28"/>
        </w:rPr>
        <w:t xml:space="preserve"> </w:t>
      </w:r>
      <w:r w:rsidR="001410E2" w:rsidRPr="00193A18">
        <w:rPr>
          <w:rFonts w:ascii="Times New Roman" w:hAnsi="Times New Roman"/>
          <w:b/>
          <w:sz w:val="28"/>
          <w:szCs w:val="28"/>
        </w:rPr>
        <w:t>по</w:t>
      </w:r>
      <w:r w:rsidR="0076452B" w:rsidRPr="00193A18">
        <w:rPr>
          <w:rFonts w:ascii="Times New Roman" w:hAnsi="Times New Roman"/>
          <w:b/>
          <w:sz w:val="28"/>
          <w:szCs w:val="28"/>
        </w:rPr>
        <w:t> </w:t>
      </w:r>
      <w:r w:rsidR="0089259C" w:rsidRPr="00193A18">
        <w:rPr>
          <w:rFonts w:ascii="Times New Roman" w:hAnsi="Times New Roman"/>
          <w:b/>
          <w:sz w:val="28"/>
          <w:szCs w:val="28"/>
        </w:rPr>
        <w:t>запросу</w:t>
      </w:r>
      <w:r w:rsidR="0089259C" w:rsidRPr="00193A18">
        <w:rPr>
          <w:rFonts w:ascii="Times New Roman" w:hAnsi="Times New Roman"/>
          <w:b/>
          <w:bCs/>
          <w:sz w:val="28"/>
          <w:szCs w:val="28"/>
        </w:rPr>
        <w:t xml:space="preserve"> предложений</w:t>
      </w:r>
      <w:r w:rsidR="005A414B" w:rsidRPr="00193A1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1410E2" w:rsidRPr="00193A18">
        <w:rPr>
          <w:rFonts w:ascii="Times New Roman" w:hAnsi="Times New Roman"/>
          <w:b/>
          <w:bCs/>
          <w:sz w:val="28"/>
          <w:szCs w:val="28"/>
        </w:rPr>
        <w:t>на</w:t>
      </w:r>
      <w:r w:rsidR="00FC0E6B" w:rsidRPr="00193A18">
        <w:rPr>
          <w:rFonts w:ascii="Times New Roman" w:hAnsi="Times New Roman"/>
          <w:b/>
          <w:bCs/>
          <w:sz w:val="28"/>
          <w:szCs w:val="28"/>
        </w:rPr>
        <w:t> </w:t>
      </w:r>
      <w:r w:rsidR="001410E2" w:rsidRPr="00193A18">
        <w:rPr>
          <w:rFonts w:ascii="Times New Roman" w:hAnsi="Times New Roman"/>
          <w:b/>
          <w:bCs/>
          <w:sz w:val="28"/>
          <w:szCs w:val="28"/>
        </w:rPr>
        <w:t>право</w:t>
      </w:r>
      <w:r w:rsidR="00FC0E6B" w:rsidRPr="00193A18">
        <w:rPr>
          <w:rFonts w:ascii="Times New Roman" w:hAnsi="Times New Roman"/>
          <w:b/>
          <w:bCs/>
          <w:sz w:val="28"/>
          <w:szCs w:val="28"/>
        </w:rPr>
        <w:t> </w:t>
      </w:r>
      <w:r w:rsidR="001410E2" w:rsidRPr="00193A18">
        <w:rPr>
          <w:rFonts w:ascii="Times New Roman" w:hAnsi="Times New Roman"/>
          <w:b/>
          <w:bCs/>
          <w:sz w:val="28"/>
          <w:szCs w:val="28"/>
        </w:rPr>
        <w:t>заключения</w:t>
      </w:r>
      <w:r w:rsidR="009F62D5" w:rsidRPr="00193A1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C0E6B" w:rsidRPr="00193A18">
        <w:rPr>
          <w:rFonts w:ascii="Times New Roman" w:hAnsi="Times New Roman"/>
          <w:b/>
          <w:bCs/>
          <w:sz w:val="28"/>
          <w:szCs w:val="28"/>
        </w:rPr>
        <w:t>договора</w:t>
      </w:r>
      <w:r w:rsidR="00D36EFC" w:rsidRPr="00193A18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 w:rsidR="001410E2" w:rsidRPr="00193A18">
        <w:rPr>
          <w:rFonts w:ascii="Times New Roman" w:hAnsi="Times New Roman"/>
          <w:b/>
          <w:bCs/>
          <w:sz w:val="28"/>
          <w:szCs w:val="28"/>
        </w:rPr>
        <w:t xml:space="preserve">на </w:t>
      </w:r>
      <w:r w:rsidR="00D36EFC" w:rsidRPr="00193A18">
        <w:rPr>
          <w:rFonts w:ascii="Times New Roman" w:hAnsi="Times New Roman"/>
          <w:b/>
          <w:bCs/>
          <w:sz w:val="28"/>
          <w:szCs w:val="28"/>
        </w:rPr>
        <w:t>поставку оборудования обнаружения радиоактивных материалов</w:t>
      </w:r>
    </w:p>
    <w:p w:rsidR="001E4CCD" w:rsidRDefault="001E4CCD" w:rsidP="00D45D50">
      <w:pPr>
        <w:keepLines w:val="0"/>
        <w:widowControl w:val="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г. </w:t>
      </w:r>
      <w:r w:rsidR="00D36EFC">
        <w:rPr>
          <w:rFonts w:ascii="Times New Roman" w:hAnsi="Times New Roman"/>
          <w:bCs/>
          <w:sz w:val="26"/>
          <w:szCs w:val="26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FC0E6B">
        <w:rPr>
          <w:rFonts w:ascii="Times New Roman" w:hAnsi="Times New Roman"/>
          <w:bCs/>
          <w:sz w:val="28"/>
          <w:szCs w:val="28"/>
        </w:rPr>
        <w:tab/>
      </w:r>
      <w:r w:rsidR="00D36EFC" w:rsidRPr="00D45D50">
        <w:rPr>
          <w:rFonts w:ascii="Times New Roman" w:hAnsi="Times New Roman"/>
          <w:bCs/>
          <w:sz w:val="28"/>
          <w:szCs w:val="28"/>
        </w:rPr>
        <w:t xml:space="preserve">          </w:t>
      </w:r>
      <w:r w:rsidR="00122E1E">
        <w:rPr>
          <w:rFonts w:ascii="Times New Roman" w:hAnsi="Times New Roman"/>
          <w:bCs/>
          <w:sz w:val="28"/>
          <w:szCs w:val="28"/>
        </w:rPr>
        <w:t xml:space="preserve">     </w:t>
      </w:r>
      <w:r w:rsidR="00D36EFC">
        <w:rPr>
          <w:rFonts w:ascii="Times New Roman" w:hAnsi="Times New Roman"/>
          <w:bCs/>
          <w:sz w:val="28"/>
          <w:szCs w:val="28"/>
        </w:rPr>
        <w:t>«</w:t>
      </w:r>
      <w:r w:rsidR="00D36EFC" w:rsidRPr="00D45D50">
        <w:rPr>
          <w:rFonts w:ascii="Times New Roman" w:hAnsi="Times New Roman"/>
          <w:bCs/>
          <w:sz w:val="28"/>
          <w:szCs w:val="28"/>
        </w:rPr>
        <w:t>22</w:t>
      </w:r>
      <w:r w:rsidR="00FC0E6B">
        <w:rPr>
          <w:rFonts w:ascii="Times New Roman" w:hAnsi="Times New Roman"/>
          <w:bCs/>
          <w:sz w:val="28"/>
          <w:szCs w:val="28"/>
        </w:rPr>
        <w:t xml:space="preserve">» </w:t>
      </w:r>
      <w:r w:rsidR="00D36EFC">
        <w:rPr>
          <w:rFonts w:ascii="Times New Roman" w:hAnsi="Times New Roman"/>
          <w:bCs/>
          <w:sz w:val="28"/>
          <w:szCs w:val="28"/>
        </w:rPr>
        <w:t>сентября 2015</w:t>
      </w:r>
      <w:r w:rsidR="00122E1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г.</w:t>
      </w:r>
    </w:p>
    <w:p w:rsidR="00394D46" w:rsidRPr="002F30BA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lang w:val="ru-RU"/>
        </w:rPr>
      </w:pPr>
    </w:p>
    <w:p w:rsidR="00394D46" w:rsidRPr="00F03F94" w:rsidRDefault="009F62D5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F03F94">
        <w:rPr>
          <w:rFonts w:ascii="Times New Roman" w:hAnsi="Times New Roman"/>
          <w:sz w:val="28"/>
          <w:szCs w:val="28"/>
        </w:rPr>
        <w:t>З</w:t>
      </w:r>
      <w:r w:rsidR="0089259C" w:rsidRPr="00F03F94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1E4CCD" w:rsidRPr="00F03F94">
        <w:rPr>
          <w:rFonts w:ascii="Times New Roman" w:hAnsi="Times New Roman"/>
          <w:sz w:val="28"/>
          <w:szCs w:val="28"/>
        </w:rPr>
        <w:t>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962CF3" w:rsidRPr="00F03F94">
        <w:rPr>
          <w:rFonts w:ascii="Times New Roman" w:hAnsi="Times New Roman"/>
          <w:sz w:val="28"/>
          <w:szCs w:val="28"/>
        </w:rPr>
        <w:t xml:space="preserve"> (далее – ЕОСЗ)</w:t>
      </w:r>
      <w:r w:rsidR="005A414B" w:rsidRPr="00F03F94">
        <w:rPr>
          <w:rFonts w:ascii="Times New Roman" w:hAnsi="Times New Roman"/>
          <w:sz w:val="28"/>
          <w:szCs w:val="28"/>
        </w:rPr>
        <w:t xml:space="preserve"> в редакции</w:t>
      </w:r>
      <w:r w:rsidR="001E4CCD" w:rsidRPr="00F03F94">
        <w:rPr>
          <w:rFonts w:ascii="Times New Roman" w:hAnsi="Times New Roman"/>
          <w:sz w:val="28"/>
          <w:szCs w:val="28"/>
        </w:rPr>
        <w:t xml:space="preserve">, </w:t>
      </w:r>
      <w:r w:rsidRPr="00F03F94">
        <w:rPr>
          <w:rFonts w:ascii="Times New Roman" w:hAnsi="Times New Roman"/>
          <w:sz w:val="28"/>
          <w:szCs w:val="28"/>
        </w:rPr>
        <w:t xml:space="preserve">указанной в документации по запросу предложений, </w:t>
      </w:r>
      <w:r w:rsidR="001E4CCD" w:rsidRPr="00F03F94">
        <w:rPr>
          <w:rFonts w:ascii="Times New Roman" w:hAnsi="Times New Roman"/>
          <w:sz w:val="28"/>
          <w:szCs w:val="28"/>
        </w:rPr>
        <w:t>с</w:t>
      </w:r>
      <w:r w:rsidR="00631F5B" w:rsidRPr="00F03F94">
        <w:rPr>
          <w:rFonts w:ascii="Times New Roman" w:hAnsi="Times New Roman"/>
          <w:sz w:val="28"/>
          <w:szCs w:val="28"/>
        </w:rPr>
        <w:t> </w:t>
      </w:r>
      <w:r w:rsidR="00D45D50" w:rsidRPr="00F03F94">
        <w:rPr>
          <w:rFonts w:ascii="Times New Roman" w:hAnsi="Times New Roman"/>
          <w:sz w:val="28"/>
          <w:szCs w:val="28"/>
        </w:rPr>
        <w:t xml:space="preserve">использованием функционала </w:t>
      </w:r>
      <w:r w:rsidR="001E4CCD" w:rsidRPr="00F03F94">
        <w:rPr>
          <w:rFonts w:ascii="Times New Roman" w:hAnsi="Times New Roman"/>
          <w:sz w:val="28"/>
          <w:szCs w:val="28"/>
        </w:rPr>
        <w:t xml:space="preserve">ЭТП </w:t>
      </w:r>
      <w:r w:rsidR="00D45D50" w:rsidRPr="00F03F94">
        <w:rPr>
          <w:rFonts w:ascii="Times New Roman" w:hAnsi="Times New Roman"/>
          <w:sz w:val="28"/>
          <w:szCs w:val="28"/>
        </w:rPr>
        <w:t>ООО «Аукционный Конкурсный Дом»</w:t>
      </w:r>
      <w:r w:rsidR="001E4CCD" w:rsidRPr="00F03F94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17244B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5A414B" w:rsidRPr="00F03F94" w:rsidRDefault="005A414B" w:rsidP="003F146C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F03F94">
        <w:rPr>
          <w:rFonts w:ascii="Times New Roman" w:hAnsi="Times New Roman"/>
          <w:sz w:val="28"/>
          <w:szCs w:val="28"/>
          <w:u w:val="single"/>
        </w:rPr>
        <w:t>Заказчик:</w:t>
      </w:r>
      <w:r w:rsidRPr="00F03F94">
        <w:rPr>
          <w:rFonts w:ascii="Times New Roman" w:hAnsi="Times New Roman"/>
          <w:sz w:val="28"/>
          <w:szCs w:val="28"/>
        </w:rPr>
        <w:t xml:space="preserve"> </w:t>
      </w:r>
      <w:r w:rsidR="00D45D50" w:rsidRPr="00F03F94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«Координационный Центр по созданию систем безопасности и управления «Атомбезопасность» Государственной корпорации по атомной энергии «Росатом» (далее – ФГУП КЦ «Атомбезопасность»).</w:t>
      </w:r>
    </w:p>
    <w:p w:rsidR="005A414B" w:rsidRPr="00F03F94" w:rsidRDefault="005A414B" w:rsidP="003F146C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03F94">
        <w:rPr>
          <w:rFonts w:ascii="Times New Roman" w:hAnsi="Times New Roman"/>
          <w:sz w:val="28"/>
          <w:szCs w:val="28"/>
          <w:u w:val="single"/>
        </w:rPr>
        <w:t xml:space="preserve">Организатор </w:t>
      </w:r>
      <w:r w:rsidR="0089259C" w:rsidRPr="00F03F94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запроса предложений</w:t>
      </w:r>
      <w:r w:rsidRPr="00F03F94">
        <w:rPr>
          <w:rFonts w:ascii="Times New Roman" w:hAnsi="Times New Roman"/>
          <w:sz w:val="28"/>
          <w:szCs w:val="28"/>
          <w:u w:val="single"/>
        </w:rPr>
        <w:t xml:space="preserve">: </w:t>
      </w:r>
      <w:r w:rsidR="00D45D50" w:rsidRPr="00F03F94">
        <w:rPr>
          <w:rFonts w:ascii="Times New Roman" w:hAnsi="Times New Roman"/>
          <w:sz w:val="28"/>
          <w:szCs w:val="28"/>
        </w:rPr>
        <w:t>ФГУП КЦ «Атомбезопасность»</w:t>
      </w:r>
      <w:r w:rsidRPr="00F03F94">
        <w:rPr>
          <w:rFonts w:ascii="Times New Roman" w:hAnsi="Times New Roman"/>
          <w:sz w:val="28"/>
          <w:szCs w:val="28"/>
        </w:rPr>
        <w:t>.</w:t>
      </w:r>
    </w:p>
    <w:p w:rsidR="005A414B" w:rsidRPr="00F03F94" w:rsidRDefault="009F62D5" w:rsidP="0057704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03F94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Наименование</w:t>
      </w:r>
      <w:r w:rsidR="005A414B" w:rsidRPr="00F03F94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 xml:space="preserve"> </w:t>
      </w:r>
      <w:r w:rsidR="0089259C" w:rsidRPr="00F03F94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запроса предложений</w:t>
      </w:r>
      <w:r w:rsidR="005A414B" w:rsidRPr="00F03F94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:</w:t>
      </w:r>
      <w:r w:rsidR="005A414B" w:rsidRPr="00F03F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F03F94">
        <w:rPr>
          <w:rFonts w:ascii="Times New Roman" w:hAnsi="Times New Roman"/>
          <w:color w:val="000000"/>
          <w:sz w:val="28"/>
          <w:szCs w:val="28"/>
          <w:lang w:eastAsia="ar-SA"/>
        </w:rPr>
        <w:t>открытый одноэтапный запрос предложений в электронной форме без квалификационного отбора на </w:t>
      </w:r>
      <w:r w:rsidR="005A414B" w:rsidRPr="00F03F94">
        <w:rPr>
          <w:rFonts w:ascii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D45D50" w:rsidRPr="00F03F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5A414B" w:rsidRPr="00F03F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D45D50" w:rsidRPr="00F03F94">
        <w:rPr>
          <w:rFonts w:ascii="Times New Roman" w:hAnsi="Times New Roman"/>
          <w:color w:val="000000"/>
          <w:sz w:val="28"/>
          <w:szCs w:val="28"/>
          <w:lang w:eastAsia="ar-SA"/>
        </w:rPr>
        <w:t>поставку оборудования обнаружения радиоактивных материалов</w:t>
      </w:r>
      <w:r w:rsidR="005A414B" w:rsidRPr="00F03F94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9F62D5" w:rsidRPr="00F03F94" w:rsidRDefault="005A414B" w:rsidP="009F62D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03F94">
        <w:rPr>
          <w:rFonts w:ascii="Times New Roman" w:hAnsi="Times New Roman"/>
          <w:sz w:val="28"/>
          <w:szCs w:val="28"/>
          <w:u w:val="single"/>
        </w:rPr>
        <w:t xml:space="preserve">Предмет </w:t>
      </w:r>
      <w:r w:rsidRPr="00F03F94">
        <w:rPr>
          <w:rFonts w:ascii="Times New Roman" w:hAnsi="Times New Roman"/>
          <w:color w:val="000000"/>
          <w:sz w:val="28"/>
          <w:szCs w:val="28"/>
          <w:u w:val="single"/>
          <w:lang w:eastAsia="ar-SA"/>
        </w:rPr>
        <w:t>договора</w:t>
      </w:r>
      <w:r w:rsidRPr="00F03F94">
        <w:rPr>
          <w:rFonts w:ascii="Times New Roman" w:hAnsi="Times New Roman"/>
          <w:sz w:val="28"/>
          <w:szCs w:val="28"/>
          <w:u w:val="single"/>
        </w:rPr>
        <w:t>:</w:t>
      </w:r>
      <w:r w:rsidRPr="00F03F94">
        <w:rPr>
          <w:rFonts w:ascii="Times New Roman" w:hAnsi="Times New Roman"/>
          <w:sz w:val="28"/>
          <w:szCs w:val="28"/>
        </w:rPr>
        <w:t xml:space="preserve"> </w:t>
      </w:r>
      <w:r w:rsidR="0057704D" w:rsidRPr="00F03F94">
        <w:rPr>
          <w:rFonts w:ascii="Times New Roman" w:eastAsia="Calibri" w:hAnsi="Times New Roman"/>
          <w:sz w:val="28"/>
          <w:szCs w:val="28"/>
          <w:lang w:eastAsia="en-US"/>
        </w:rPr>
        <w:t>поставка</w:t>
      </w:r>
      <w:r w:rsidR="00D45D50" w:rsidRPr="00F03F94">
        <w:rPr>
          <w:rFonts w:ascii="Times New Roman" w:eastAsia="Calibri" w:hAnsi="Times New Roman"/>
          <w:sz w:val="28"/>
          <w:szCs w:val="28"/>
          <w:lang w:eastAsia="en-US"/>
        </w:rPr>
        <w:t xml:space="preserve"> оборудования обнаружения радиоактивных материалов</w:t>
      </w:r>
      <w:r w:rsidRPr="00F03F94">
        <w:rPr>
          <w:rFonts w:ascii="Times New Roman" w:hAnsi="Times New Roman"/>
          <w:sz w:val="28"/>
          <w:szCs w:val="28"/>
        </w:rPr>
        <w:t>.</w:t>
      </w:r>
    </w:p>
    <w:p w:rsidR="009F62D5" w:rsidRPr="00F03F94" w:rsidRDefault="009F62D5" w:rsidP="009F62D5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b/>
          <w:i/>
          <w:sz w:val="28"/>
          <w:szCs w:val="28"/>
          <w:lang w:eastAsia="en-US"/>
        </w:rPr>
      </w:pPr>
      <w:r w:rsidRPr="00F03F94">
        <w:rPr>
          <w:rFonts w:ascii="Times New Roman" w:eastAsia="Calibri" w:hAnsi="Times New Roman"/>
          <w:sz w:val="28"/>
          <w:szCs w:val="28"/>
          <w:u w:val="single"/>
          <w:lang w:eastAsia="en-US"/>
        </w:rPr>
        <w:t>Состав и объем</w:t>
      </w:r>
      <w:r w:rsidR="0057704D" w:rsidRPr="00F03F94">
        <w:rPr>
          <w:rFonts w:ascii="Times New Roman" w:eastAsia="Calibri" w:hAnsi="Times New Roman"/>
          <w:sz w:val="28"/>
          <w:szCs w:val="28"/>
          <w:u w:val="single"/>
          <w:lang w:eastAsia="en-US"/>
        </w:rPr>
        <w:t xml:space="preserve"> товара</w:t>
      </w:r>
      <w:r w:rsidRPr="00F03F94">
        <w:rPr>
          <w:rFonts w:ascii="Times New Roman" w:eastAsia="Calibri" w:hAnsi="Times New Roman"/>
          <w:sz w:val="28"/>
          <w:szCs w:val="28"/>
          <w:u w:val="single"/>
          <w:lang w:eastAsia="en-US"/>
        </w:rPr>
        <w:t>:</w:t>
      </w:r>
      <w:r w:rsidR="0057704D" w:rsidRPr="00F03F94">
        <w:rPr>
          <w:rFonts w:ascii="Times New Roman" w:hAnsi="Times New Roman"/>
          <w:sz w:val="28"/>
          <w:szCs w:val="28"/>
        </w:rPr>
        <w:t xml:space="preserve"> в соответствии с Томом 2 закупочной документации.</w:t>
      </w:r>
    </w:p>
    <w:p w:rsidR="005A414B" w:rsidRPr="00F03F94" w:rsidRDefault="0057704D" w:rsidP="0057704D">
      <w:pPr>
        <w:keepLines w:val="0"/>
        <w:widowControl w:val="0"/>
        <w:tabs>
          <w:tab w:val="left" w:pos="252"/>
          <w:tab w:val="left" w:pos="8700"/>
        </w:tabs>
        <w:rPr>
          <w:rFonts w:ascii="Times New Roman" w:hAnsi="Times New Roman"/>
          <w:sz w:val="28"/>
          <w:szCs w:val="28"/>
        </w:rPr>
      </w:pPr>
      <w:r w:rsidRPr="00F03F94">
        <w:rPr>
          <w:rFonts w:ascii="Times New Roman" w:eastAsia="Calibri" w:hAnsi="Times New Roman"/>
          <w:sz w:val="28"/>
          <w:szCs w:val="28"/>
          <w:u w:val="single"/>
          <w:lang w:eastAsia="en-US"/>
        </w:rPr>
        <w:t>Срок поставки товара:</w:t>
      </w:r>
      <w:r w:rsidRPr="00F03F94">
        <w:rPr>
          <w:rFonts w:ascii="Times New Roman" w:hAnsi="Times New Roman"/>
          <w:sz w:val="28"/>
          <w:szCs w:val="28"/>
        </w:rPr>
        <w:t xml:space="preserve"> в течение 5 месяцев </w:t>
      </w:r>
      <w:proofErr w:type="gramStart"/>
      <w:r w:rsidRPr="00F03F94">
        <w:rPr>
          <w:rFonts w:ascii="Times New Roman" w:hAnsi="Times New Roman"/>
          <w:sz w:val="28"/>
          <w:szCs w:val="28"/>
        </w:rPr>
        <w:t>с даты подписания</w:t>
      </w:r>
      <w:proofErr w:type="gramEnd"/>
      <w:r w:rsidRPr="00F03F94">
        <w:rPr>
          <w:rFonts w:ascii="Times New Roman" w:hAnsi="Times New Roman"/>
          <w:sz w:val="28"/>
          <w:szCs w:val="28"/>
        </w:rPr>
        <w:t xml:space="preserve"> договора.</w:t>
      </w:r>
    </w:p>
    <w:p w:rsidR="00394D46" w:rsidRPr="00F03F94" w:rsidRDefault="0057704D" w:rsidP="001E4CC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F03F94">
        <w:rPr>
          <w:rFonts w:ascii="Times New Roman" w:hAnsi="Times New Roman"/>
          <w:sz w:val="28"/>
          <w:szCs w:val="28"/>
          <w:u w:val="single"/>
        </w:rPr>
        <w:t>Начальная (максимальная) цена договора:</w:t>
      </w:r>
      <w:r w:rsidRPr="00F03F94">
        <w:rPr>
          <w:rFonts w:ascii="Times New Roman" w:hAnsi="Times New Roman"/>
          <w:sz w:val="28"/>
          <w:szCs w:val="28"/>
        </w:rPr>
        <w:t xml:space="preserve"> </w:t>
      </w:r>
      <w:r w:rsidRPr="00F03F94">
        <w:rPr>
          <w:rFonts w:ascii="Times New Roman" w:eastAsia="Calibri" w:hAnsi="Times New Roman"/>
          <w:sz w:val="28"/>
          <w:szCs w:val="28"/>
          <w:lang w:eastAsia="en-US"/>
        </w:rPr>
        <w:t>8 264 358 (восемь миллионов двести шестьдесят четыре тысячи триста пятьдесят восемь) рублей 77 копеек, включая НДС (18%)</w:t>
      </w:r>
      <w:r w:rsidRPr="00F03F94">
        <w:rPr>
          <w:rFonts w:ascii="Times New Roman" w:hAnsi="Times New Roman"/>
          <w:sz w:val="28"/>
          <w:szCs w:val="28"/>
        </w:rPr>
        <w:t>.</w:t>
      </w:r>
      <w:r w:rsidR="00466525" w:rsidRPr="00F03F94">
        <w:rPr>
          <w:rFonts w:ascii="Times New Roman" w:eastAsia="Calibri" w:hAnsi="Times New Roman"/>
          <w:sz w:val="28"/>
          <w:szCs w:val="28"/>
        </w:rPr>
        <w:t xml:space="preserve"> </w:t>
      </w:r>
    </w:p>
    <w:p w:rsidR="00394D46" w:rsidRPr="00F03F94" w:rsidRDefault="00394D46" w:rsidP="001E4CCD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</w:p>
    <w:p w:rsidR="0057704D" w:rsidRPr="00F03F94" w:rsidRDefault="0057704D" w:rsidP="0057704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F03F9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03F9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F03F94">
        <w:rPr>
          <w:rFonts w:ascii="Times New Roman" w:hAnsi="Times New Roman"/>
          <w:sz w:val="28"/>
          <w:szCs w:val="28"/>
        </w:rPr>
        <w:t xml:space="preserve">и документация </w:t>
      </w:r>
      <w:r w:rsidRPr="00F03F94">
        <w:rPr>
          <w:rFonts w:ascii="Times New Roman" w:eastAsia="Calibri" w:hAnsi="Times New Roman"/>
          <w:sz w:val="28"/>
          <w:szCs w:val="28"/>
        </w:rPr>
        <w:t xml:space="preserve">по запросу предложений </w:t>
      </w:r>
      <w:r w:rsidRPr="00F03F94">
        <w:rPr>
          <w:rFonts w:ascii="Times New Roman" w:hAnsi="Times New Roman"/>
          <w:sz w:val="28"/>
          <w:szCs w:val="28"/>
        </w:rPr>
        <w:t xml:space="preserve">опубликованы «26» августа 2015 года на официальном государственном сайте </w:t>
      </w:r>
      <w:hyperlink r:id="rId9" w:history="1">
        <w:r w:rsidRPr="00F03F94">
          <w:rPr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 w:rsidRPr="00F03F94">
        <w:rPr>
          <w:rFonts w:ascii="Times New Roman" w:hAnsi="Times New Roman"/>
          <w:color w:val="0000FF"/>
          <w:sz w:val="28"/>
          <w:szCs w:val="28"/>
          <w:u w:val="single"/>
        </w:rPr>
        <w:t>/</w:t>
      </w:r>
      <w:r w:rsidRPr="00F03F94">
        <w:rPr>
          <w:rFonts w:ascii="Times New Roman" w:hAnsi="Times New Roman"/>
          <w:sz w:val="28"/>
          <w:szCs w:val="28"/>
        </w:rPr>
        <w:t xml:space="preserve">, закупка № 31502700498, на официальном сайте по закупкам атомной отрасли </w:t>
      </w:r>
      <w:hyperlink r:id="rId10" w:history="1">
        <w:r w:rsidRPr="00F03F94">
          <w:rPr>
            <w:rFonts w:ascii="Times New Roman" w:hAnsi="Times New Roman"/>
            <w:color w:val="0000FF"/>
            <w:sz w:val="28"/>
            <w:szCs w:val="28"/>
            <w:u w:val="single"/>
          </w:rPr>
          <w:t>http://zakupki.rosatom.ru/</w:t>
        </w:r>
      </w:hyperlink>
      <w:r w:rsidRPr="00F03F94">
        <w:rPr>
          <w:rFonts w:ascii="Times New Roman" w:hAnsi="Times New Roman"/>
          <w:sz w:val="28"/>
          <w:szCs w:val="28"/>
        </w:rPr>
        <w:t>, закупка № 150826/0452/026,</w:t>
      </w:r>
      <w:r w:rsidRPr="00F03F9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03F94">
        <w:rPr>
          <w:rFonts w:ascii="Times New Roman" w:hAnsi="Times New Roman"/>
          <w:sz w:val="28"/>
          <w:szCs w:val="28"/>
        </w:rPr>
        <w:t xml:space="preserve">на ЭТП ООО «Аукционный Конкурсный Дом», </w:t>
      </w:r>
      <w:r w:rsidR="00F03F94">
        <w:rPr>
          <w:rFonts w:ascii="Times New Roman" w:hAnsi="Times New Roman"/>
          <w:sz w:val="28"/>
          <w:szCs w:val="28"/>
        </w:rPr>
        <w:t xml:space="preserve">    </w:t>
      </w:r>
      <w:hyperlink r:id="rId11" w:history="1">
        <w:r w:rsidRPr="00F03F94">
          <w:rPr>
            <w:rFonts w:ascii="Times New Roman" w:hAnsi="Times New Roman"/>
            <w:color w:val="0000FF"/>
            <w:sz w:val="28"/>
            <w:szCs w:val="28"/>
            <w:u w:val="single"/>
          </w:rPr>
          <w:t>http://www.a-k-d.ru/</w:t>
        </w:r>
      </w:hyperlink>
      <w:r w:rsidRPr="00F03F94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, </w:t>
      </w:r>
      <w:r w:rsidRPr="00F03F94">
        <w:rPr>
          <w:rFonts w:ascii="Times New Roman" w:hAnsi="Times New Roman"/>
          <w:sz w:val="28"/>
          <w:szCs w:val="28"/>
        </w:rPr>
        <w:t>закупка № R027852.</w:t>
      </w:r>
      <w:proofErr w:type="gramEnd"/>
    </w:p>
    <w:p w:rsidR="001E4CCD" w:rsidRDefault="001E4CCD" w:rsidP="00E23CFA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BA70AE" w:rsidRPr="00F03F94" w:rsidRDefault="005A414B" w:rsidP="005A414B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03F94">
        <w:rPr>
          <w:rFonts w:ascii="Times New Roman" w:hAnsi="Times New Roman"/>
          <w:sz w:val="28"/>
          <w:szCs w:val="28"/>
        </w:rPr>
        <w:t xml:space="preserve">Заседание </w:t>
      </w:r>
      <w:r w:rsidR="0089259C" w:rsidRPr="00F03F94">
        <w:rPr>
          <w:rFonts w:ascii="Times New Roman" w:hAnsi="Times New Roman"/>
          <w:sz w:val="28"/>
          <w:szCs w:val="28"/>
        </w:rPr>
        <w:t>закупочной</w:t>
      </w:r>
      <w:r w:rsidRPr="00F03F94">
        <w:rPr>
          <w:rFonts w:ascii="Times New Roman" w:hAnsi="Times New Roman"/>
          <w:sz w:val="28"/>
          <w:szCs w:val="28"/>
        </w:rPr>
        <w:t xml:space="preserve"> комиссии проводится в очной форме в </w:t>
      </w:r>
      <w:r w:rsidR="0057704D" w:rsidRPr="00F03F94">
        <w:rPr>
          <w:rFonts w:ascii="Times New Roman" w:hAnsi="Times New Roman"/>
          <w:sz w:val="28"/>
          <w:szCs w:val="28"/>
        </w:rPr>
        <w:t>1</w:t>
      </w:r>
      <w:r w:rsidR="00122E1E" w:rsidRPr="00F03F94">
        <w:rPr>
          <w:rFonts w:ascii="Times New Roman" w:hAnsi="Times New Roman"/>
          <w:sz w:val="28"/>
          <w:szCs w:val="28"/>
        </w:rPr>
        <w:t>4</w:t>
      </w:r>
      <w:r w:rsidRPr="00F03F94">
        <w:rPr>
          <w:rFonts w:ascii="Times New Roman" w:hAnsi="Times New Roman"/>
          <w:sz w:val="28"/>
          <w:szCs w:val="28"/>
        </w:rPr>
        <w:t>:</w:t>
      </w:r>
      <w:r w:rsidR="0057704D" w:rsidRPr="00F03F94">
        <w:rPr>
          <w:rFonts w:ascii="Times New Roman" w:hAnsi="Times New Roman"/>
          <w:sz w:val="28"/>
          <w:szCs w:val="28"/>
        </w:rPr>
        <w:t xml:space="preserve">00 </w:t>
      </w:r>
      <w:r w:rsidRPr="00F03F94">
        <w:rPr>
          <w:rFonts w:ascii="Times New Roman" w:hAnsi="Times New Roman"/>
          <w:sz w:val="28"/>
          <w:szCs w:val="28"/>
        </w:rPr>
        <w:t>(время московское)</w:t>
      </w:r>
      <w:r w:rsidR="0057704D" w:rsidRPr="00F03F94">
        <w:rPr>
          <w:rFonts w:ascii="Times New Roman" w:hAnsi="Times New Roman"/>
          <w:sz w:val="28"/>
          <w:szCs w:val="28"/>
        </w:rPr>
        <w:t xml:space="preserve"> «22</w:t>
      </w:r>
      <w:r w:rsidRPr="00F03F94">
        <w:rPr>
          <w:rFonts w:ascii="Times New Roman" w:hAnsi="Times New Roman"/>
          <w:sz w:val="28"/>
          <w:szCs w:val="28"/>
        </w:rPr>
        <w:t>» </w:t>
      </w:r>
      <w:r w:rsidR="0057704D" w:rsidRPr="00F03F94">
        <w:rPr>
          <w:rFonts w:ascii="Times New Roman" w:hAnsi="Times New Roman"/>
          <w:sz w:val="28"/>
          <w:szCs w:val="28"/>
        </w:rPr>
        <w:t xml:space="preserve">сентября </w:t>
      </w:r>
      <w:r w:rsidRPr="00F03F94">
        <w:rPr>
          <w:rFonts w:ascii="Times New Roman" w:hAnsi="Times New Roman"/>
          <w:sz w:val="28"/>
          <w:szCs w:val="28"/>
        </w:rPr>
        <w:t>20</w:t>
      </w:r>
      <w:r w:rsidR="0057704D" w:rsidRPr="00F03F94">
        <w:rPr>
          <w:rFonts w:ascii="Times New Roman" w:hAnsi="Times New Roman"/>
          <w:sz w:val="28"/>
          <w:szCs w:val="28"/>
        </w:rPr>
        <w:t xml:space="preserve">15 </w:t>
      </w:r>
      <w:r w:rsidRPr="00F03F94">
        <w:rPr>
          <w:rFonts w:ascii="Times New Roman" w:hAnsi="Times New Roman"/>
          <w:sz w:val="28"/>
          <w:szCs w:val="28"/>
        </w:rPr>
        <w:t xml:space="preserve">года, по адресу: </w:t>
      </w:r>
      <w:r w:rsidR="0057704D" w:rsidRPr="00F03F94">
        <w:rPr>
          <w:rFonts w:ascii="Times New Roman" w:hAnsi="Times New Roman"/>
          <w:sz w:val="28"/>
          <w:szCs w:val="28"/>
          <w:lang w:eastAsia="ar-SA"/>
        </w:rPr>
        <w:t>115230, г. Москва, Электролитный проезд, влад. 1А, стр. 1.</w:t>
      </w:r>
    </w:p>
    <w:p w:rsidR="00BA70AE" w:rsidRDefault="005A414B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2"/>
        <w:gridCol w:w="4946"/>
      </w:tblGrid>
      <w:tr w:rsidR="00306BB0" w:rsidRPr="00306BB0" w:rsidTr="00F03F94"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BB0" w:rsidRPr="00216D49" w:rsidRDefault="00306BB0" w:rsidP="00216D4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 w:rsidRPr="00216D49">
              <w:rPr>
                <w:rFonts w:ascii="Times New Roman" w:hAnsi="Times New Roman"/>
                <w:b/>
                <w:bCs/>
                <w:lang w:eastAsia="ar-SA"/>
              </w:rPr>
              <w:t>ФИО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BB0" w:rsidRPr="00216D49" w:rsidRDefault="00306BB0" w:rsidP="00216D49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 w:rsidRPr="00216D49">
              <w:rPr>
                <w:rFonts w:ascii="Times New Roman" w:hAnsi="Times New Roman"/>
                <w:b/>
                <w:bCs/>
                <w:lang w:eastAsia="ar-SA"/>
              </w:rPr>
              <w:t>Должность</w:t>
            </w:r>
          </w:p>
        </w:tc>
      </w:tr>
      <w:tr w:rsidR="00306BB0" w:rsidRPr="00306BB0" w:rsidTr="004C429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06BB0" w:rsidRPr="00216D49" w:rsidRDefault="00306BB0" w:rsidP="00306BB0">
            <w:pPr>
              <w:keepLines w:val="0"/>
              <w:widowControl w:val="0"/>
              <w:rPr>
                <w:rFonts w:ascii="Times New Roman" w:hAnsi="Times New Roman"/>
                <w:b/>
                <w:bCs/>
                <w:lang w:eastAsia="ar-SA"/>
              </w:rPr>
            </w:pPr>
            <w:r w:rsidRPr="00216D49">
              <w:rPr>
                <w:rFonts w:ascii="Times New Roman" w:hAnsi="Times New Roman"/>
                <w:b/>
                <w:bCs/>
                <w:lang w:eastAsia="ar-SA"/>
              </w:rPr>
              <w:t>Председатель закупочной комиссии:</w:t>
            </w:r>
          </w:p>
        </w:tc>
      </w:tr>
      <w:tr w:rsidR="00306BB0" w:rsidRPr="00306BB0" w:rsidTr="00F03F94"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bCs/>
                <w:lang w:eastAsia="ar-SA"/>
              </w:rPr>
            </w:pPr>
            <w:r w:rsidRPr="00306BB0">
              <w:rPr>
                <w:rFonts w:ascii="Times New Roman" w:hAnsi="Times New Roman"/>
                <w:bCs/>
                <w:lang w:eastAsia="ar-SA"/>
              </w:rPr>
              <w:t>Ермакова Лариса Николаевна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bCs/>
                <w:lang w:eastAsia="ar-SA"/>
              </w:rPr>
            </w:pPr>
            <w:r w:rsidRPr="00306BB0">
              <w:rPr>
                <w:rFonts w:ascii="Times New Roman" w:hAnsi="Times New Roman"/>
                <w:bCs/>
                <w:lang w:eastAsia="ar-SA"/>
              </w:rPr>
              <w:t>первый заместитель директора – финансовый директор</w:t>
            </w:r>
          </w:p>
        </w:tc>
      </w:tr>
      <w:tr w:rsidR="00306BB0" w:rsidRPr="00306BB0" w:rsidTr="004C429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BB0" w:rsidRPr="00216D49" w:rsidRDefault="00306BB0" w:rsidP="00306BB0">
            <w:pPr>
              <w:keepLines w:val="0"/>
              <w:widowControl w:val="0"/>
              <w:rPr>
                <w:rFonts w:ascii="Times New Roman" w:hAnsi="Times New Roman"/>
                <w:b/>
                <w:bCs/>
                <w:lang w:eastAsia="ar-SA"/>
              </w:rPr>
            </w:pPr>
            <w:r w:rsidRPr="00216D49">
              <w:rPr>
                <w:rFonts w:ascii="Times New Roman" w:hAnsi="Times New Roman"/>
                <w:b/>
                <w:bCs/>
                <w:lang w:eastAsia="ar-SA"/>
              </w:rPr>
              <w:lastRenderedPageBreak/>
              <w:t>Заместитель Председателя закупочной комиссии:</w:t>
            </w:r>
          </w:p>
        </w:tc>
      </w:tr>
      <w:tr w:rsidR="00306BB0" w:rsidRPr="00306BB0" w:rsidTr="00F03F94">
        <w:trPr>
          <w:trHeight w:val="466"/>
        </w:trPr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Сапожников Сергей Александрович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заместитель директора – начальник отдела перспективных разработок</w:t>
            </w:r>
          </w:p>
        </w:tc>
      </w:tr>
      <w:tr w:rsidR="00306BB0" w:rsidRPr="00306BB0" w:rsidTr="004C429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BB0" w:rsidRPr="00216D49" w:rsidRDefault="00306BB0" w:rsidP="00306BB0">
            <w:pPr>
              <w:keepLines w:val="0"/>
              <w:widowControl w:val="0"/>
              <w:rPr>
                <w:rFonts w:ascii="Times New Roman" w:hAnsi="Times New Roman"/>
                <w:b/>
                <w:bCs/>
                <w:lang w:eastAsia="ar-SA"/>
              </w:rPr>
            </w:pPr>
            <w:r w:rsidRPr="00216D49">
              <w:rPr>
                <w:rFonts w:ascii="Times New Roman" w:hAnsi="Times New Roman"/>
                <w:b/>
                <w:bCs/>
                <w:lang w:eastAsia="ar-SA"/>
              </w:rPr>
              <w:t>Члены закупочной комиссии:</w:t>
            </w:r>
          </w:p>
        </w:tc>
      </w:tr>
      <w:tr w:rsidR="00306BB0" w:rsidRPr="00306BB0" w:rsidTr="00F03F94">
        <w:trPr>
          <w:trHeight w:val="364"/>
        </w:trPr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Алексеев Михаил Юрьевич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начальник отдела ТЗИ и поддержки АС</w:t>
            </w:r>
          </w:p>
        </w:tc>
      </w:tr>
      <w:tr w:rsidR="00306BB0" w:rsidRPr="00306BB0" w:rsidTr="00F03F94">
        <w:trPr>
          <w:trHeight w:val="364"/>
        </w:trPr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Борисов Станислав Борисович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начальник отдела планирования, экономики и закупочной деятельности</w:t>
            </w:r>
          </w:p>
        </w:tc>
      </w:tr>
      <w:tr w:rsidR="00306BB0" w:rsidRPr="00306BB0" w:rsidTr="00F03F94">
        <w:trPr>
          <w:trHeight w:val="364"/>
        </w:trPr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Горлова Татьяна Анатольевна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ведущий инженер отдела ИАЦ НОЯМ</w:t>
            </w:r>
          </w:p>
        </w:tc>
      </w:tr>
      <w:tr w:rsidR="00306BB0" w:rsidRPr="00306BB0" w:rsidTr="00F03F94">
        <w:trPr>
          <w:trHeight w:val="364"/>
        </w:trPr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Ермаков Алексей Сергеевич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заместитель директора – начальник отдела ИАЦ НОЯМ</w:t>
            </w:r>
          </w:p>
        </w:tc>
      </w:tr>
      <w:tr w:rsidR="00306BB0" w:rsidRPr="00306BB0" w:rsidTr="00F03F94">
        <w:trPr>
          <w:trHeight w:val="364"/>
        </w:trPr>
        <w:tc>
          <w:tcPr>
            <w:tcW w:w="2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6BB0" w:rsidRPr="00306BB0" w:rsidRDefault="00306BB0" w:rsidP="00306BB0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Крынкина Ольга Сергеевна</w:t>
            </w:r>
          </w:p>
        </w:tc>
        <w:tc>
          <w:tcPr>
            <w:tcW w:w="2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306BB0" w:rsidRPr="00306BB0" w:rsidRDefault="00306BB0" w:rsidP="00F03F94">
            <w:pPr>
              <w:keepLines w:val="0"/>
              <w:widowControl w:val="0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юрист 2 категории отдела административной деятельности и хозяйственного обеспечения</w:t>
            </w:r>
          </w:p>
        </w:tc>
      </w:tr>
    </w:tbl>
    <w:p w:rsidR="00306BB0" w:rsidRDefault="00306BB0" w:rsidP="003960B2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</w:p>
    <w:p w:rsidR="00306BB0" w:rsidRDefault="00BA70AE" w:rsidP="003960B2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306BB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306BB0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89259C"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</w:rPr>
        <w:t xml:space="preserve"> комиссии. </w:t>
      </w:r>
    </w:p>
    <w:p w:rsidR="00D27DD6" w:rsidRPr="00F02CA9" w:rsidRDefault="00BA70AE" w:rsidP="003960B2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Кворум имеется.</w:t>
      </w:r>
      <w:r w:rsidR="00A7388F" w:rsidRPr="00A7388F">
        <w:rPr>
          <w:rFonts w:ascii="Times New Roman" w:hAnsi="Times New Roman"/>
          <w:b/>
          <w:i/>
        </w:rPr>
        <w:t xml:space="preserve"> </w:t>
      </w:r>
    </w:p>
    <w:p w:rsidR="00D27DD6" w:rsidRPr="00D27DD6" w:rsidRDefault="00D27DD6" w:rsidP="00FC0E6B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Pr="00CA05D3" w:rsidRDefault="00466525" w:rsidP="00FC0E6B">
      <w:pPr>
        <w:keepLines w:val="0"/>
        <w:widowControl w:val="0"/>
        <w:numPr>
          <w:ilvl w:val="0"/>
          <w:numId w:val="15"/>
        </w:numPr>
        <w:tabs>
          <w:tab w:val="left" w:pos="709"/>
        </w:tabs>
        <w:ind w:left="0" w:firstLine="0"/>
        <w:rPr>
          <w:rFonts w:ascii="Times New Roman" w:hAnsi="Times New Roman"/>
          <w:sz w:val="28"/>
          <w:szCs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116948">
        <w:rPr>
          <w:rFonts w:ascii="Times New Roman" w:hAnsi="Times New Roman"/>
          <w:sz w:val="28"/>
        </w:rPr>
        <w:t>п</w:t>
      </w:r>
      <w:r w:rsidRPr="00116948">
        <w:rPr>
          <w:rFonts w:ascii="Times New Roman" w:hAnsi="Times New Roman"/>
          <w:sz w:val="28"/>
        </w:rPr>
        <w:t xml:space="preserve">ротоколу </w:t>
      </w:r>
      <w:r w:rsidR="00BA70AE" w:rsidRPr="00116948">
        <w:rPr>
          <w:rFonts w:ascii="Times New Roman" w:hAnsi="Times New Roman"/>
          <w:sz w:val="28"/>
        </w:rPr>
        <w:t xml:space="preserve">открытия </w:t>
      </w:r>
      <w:r w:rsidR="00BA70AE" w:rsidRPr="00CA05D3">
        <w:rPr>
          <w:rFonts w:ascii="Times New Roman" w:hAnsi="Times New Roman"/>
          <w:sz w:val="28"/>
          <w:szCs w:val="28"/>
        </w:rPr>
        <w:t>доступа к заявкам на участие в</w:t>
      </w:r>
      <w:r w:rsidR="00DB1A32" w:rsidRPr="00CA05D3">
        <w:rPr>
          <w:rFonts w:ascii="Times New Roman" w:hAnsi="Times New Roman"/>
          <w:sz w:val="28"/>
          <w:szCs w:val="28"/>
        </w:rPr>
        <w:t> </w:t>
      </w:r>
      <w:r w:rsidR="0089259C" w:rsidRPr="00CA05D3">
        <w:rPr>
          <w:rFonts w:ascii="Times New Roman" w:hAnsi="Times New Roman"/>
          <w:sz w:val="28"/>
          <w:szCs w:val="28"/>
        </w:rPr>
        <w:t>запросе предложений</w:t>
      </w:r>
      <w:r w:rsidR="00BA70AE" w:rsidRPr="00CA05D3">
        <w:rPr>
          <w:rFonts w:ascii="Times New Roman" w:hAnsi="Times New Roman"/>
          <w:sz w:val="28"/>
          <w:szCs w:val="28"/>
        </w:rPr>
        <w:t xml:space="preserve"> </w:t>
      </w:r>
      <w:r w:rsidRPr="00CA05D3">
        <w:rPr>
          <w:rFonts w:ascii="Times New Roman" w:hAnsi="Times New Roman"/>
          <w:sz w:val="28"/>
          <w:szCs w:val="28"/>
        </w:rPr>
        <w:t xml:space="preserve">от </w:t>
      </w:r>
      <w:r w:rsidR="003960B2" w:rsidRPr="00CA05D3">
        <w:rPr>
          <w:rFonts w:ascii="Times New Roman" w:hAnsi="Times New Roman"/>
          <w:sz w:val="28"/>
          <w:szCs w:val="28"/>
        </w:rPr>
        <w:t>«16</w:t>
      </w:r>
      <w:r w:rsidR="00BA70AE" w:rsidRPr="00CA05D3">
        <w:rPr>
          <w:rFonts w:ascii="Times New Roman" w:hAnsi="Times New Roman"/>
          <w:sz w:val="28"/>
          <w:szCs w:val="28"/>
        </w:rPr>
        <w:t xml:space="preserve">» </w:t>
      </w:r>
      <w:r w:rsidR="003960B2" w:rsidRPr="00CA05D3">
        <w:rPr>
          <w:rFonts w:ascii="Times New Roman" w:hAnsi="Times New Roman"/>
          <w:sz w:val="28"/>
          <w:szCs w:val="28"/>
        </w:rPr>
        <w:t>сентября 2015</w:t>
      </w:r>
      <w:r w:rsidR="00BA70AE" w:rsidRPr="00CA05D3">
        <w:rPr>
          <w:rFonts w:ascii="Times New Roman" w:hAnsi="Times New Roman"/>
          <w:sz w:val="28"/>
          <w:szCs w:val="28"/>
        </w:rPr>
        <w:t xml:space="preserve"> </w:t>
      </w:r>
      <w:r w:rsidR="003960B2" w:rsidRPr="00CA05D3">
        <w:rPr>
          <w:rFonts w:ascii="Times New Roman" w:hAnsi="Times New Roman"/>
          <w:sz w:val="28"/>
          <w:szCs w:val="28"/>
        </w:rPr>
        <w:t xml:space="preserve">№ 33/2015 </w:t>
      </w:r>
      <w:r w:rsidR="00CA05D3" w:rsidRPr="00CA05D3">
        <w:rPr>
          <w:rFonts w:ascii="Times New Roman" w:hAnsi="Times New Roman"/>
          <w:sz w:val="28"/>
          <w:szCs w:val="28"/>
        </w:rPr>
        <w:t>была подана заявка на участие в запросе предложений следующим участником запроса предложений: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67"/>
        <w:gridCol w:w="2354"/>
        <w:gridCol w:w="2116"/>
        <w:gridCol w:w="3686"/>
      </w:tblGrid>
      <w:tr w:rsidR="003960B2" w:rsidTr="003960B2">
        <w:trPr>
          <w:tblHeader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60B2" w:rsidRDefault="003960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Рег. № заявки на ЭТП ООО «Аукционный Конкурсный Дом»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60B2" w:rsidRDefault="003960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Участник</w:t>
            </w:r>
          </w:p>
          <w:p w:rsidR="003960B2" w:rsidRDefault="003960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запроса предложений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60B2" w:rsidRDefault="003960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Предложение участника запроса предложений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960B2" w:rsidRDefault="003960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Сведения заявки на участие в запросе предложений</w:t>
            </w:r>
          </w:p>
        </w:tc>
      </w:tr>
      <w:tr w:rsidR="003960B2" w:rsidTr="003960B2">
        <w:trPr>
          <w:trHeight w:val="6670"/>
        </w:trPr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0B2" w:rsidRDefault="003960B2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eastAsia="Calibri" w:hAnsi="Times New Roman"/>
              </w:rPr>
              <w:t>4148_R027852</w:t>
            </w:r>
          </w:p>
        </w:tc>
        <w:tc>
          <w:tcPr>
            <w:tcW w:w="2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0B2" w:rsidRDefault="003960B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Закрытое акционерное</w:t>
            </w:r>
          </w:p>
          <w:p w:rsidR="003960B2" w:rsidRDefault="003960B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общество</w:t>
            </w:r>
          </w:p>
          <w:p w:rsidR="003960B2" w:rsidRDefault="003960B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«Научно-производственный центр «АСПЕКТ»     им. Ю.К. </w:t>
            </w:r>
            <w:proofErr w:type="spellStart"/>
            <w:r>
              <w:rPr>
                <w:rFonts w:ascii="Times New Roman" w:eastAsia="Calibri" w:hAnsi="Times New Roman"/>
                <w:lang w:eastAsia="en-US"/>
              </w:rPr>
              <w:t>Недачина</w:t>
            </w:r>
            <w:proofErr w:type="spellEnd"/>
            <w:r>
              <w:rPr>
                <w:rFonts w:ascii="Times New Roman" w:eastAsia="Calibri" w:hAnsi="Times New Roman"/>
                <w:lang w:eastAsia="en-US"/>
              </w:rPr>
              <w:t>»</w:t>
            </w:r>
          </w:p>
          <w:p w:rsidR="003960B2" w:rsidRDefault="003960B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(ЗАО «НПЦ «АСПЕКТ»)</w:t>
            </w:r>
          </w:p>
          <w:p w:rsidR="003960B2" w:rsidRDefault="003960B2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ИНН 5010002623  юридический адрес 141980, г. Дубна Московской области, ул. Векслера, д.6  фактический адрес</w:t>
            </w:r>
          </w:p>
          <w:p w:rsidR="003960B2" w:rsidRDefault="003960B2">
            <w:pPr>
              <w:keepLines w:val="0"/>
              <w:widowControl w:val="0"/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141980, г. Дубна Московской области, ул. Сахарова, д.6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0B2" w:rsidRDefault="003960B2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eastAsia="Calibri" w:hAnsi="Times New Roman"/>
                <w:lang w:eastAsia="en-US"/>
              </w:rPr>
              <w:t>Основное предложение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60B2" w:rsidRDefault="003960B2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Предмет закупки:</w:t>
            </w:r>
            <w:r>
              <w:rPr>
                <w:rFonts w:ascii="Times New Roman" w:hAnsi="Times New Roman"/>
              </w:rPr>
              <w:t xml:space="preserve"> право заключения договора на поставку оборудования обнаружения радиоактивных материалов. </w:t>
            </w:r>
          </w:p>
          <w:p w:rsidR="003960B2" w:rsidRDefault="003960B2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Цена заявки:</w:t>
            </w:r>
            <w:r>
              <w:rPr>
                <w:rFonts w:ascii="Times New Roman" w:hAnsi="Times New Roman"/>
              </w:rPr>
              <w:t xml:space="preserve"> 7 795 080</w:t>
            </w:r>
          </w:p>
          <w:p w:rsidR="003960B2" w:rsidRDefault="003960B2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(семь миллионов семьсот девяносто пять тысяч восемьдесят) рублей</w:t>
            </w:r>
            <w:r>
              <w:rPr>
                <w:rFonts w:ascii="Times New Roman" w:hAnsi="Times New Roman"/>
                <w:b/>
                <w:i/>
              </w:rPr>
              <w:t xml:space="preserve"> </w:t>
            </w:r>
            <w:r>
              <w:rPr>
                <w:rFonts w:ascii="Times New Roman" w:hAnsi="Times New Roman"/>
              </w:rPr>
              <w:t>00 копеек, включая НДС 18%.</w:t>
            </w:r>
          </w:p>
          <w:p w:rsidR="003960B2" w:rsidRDefault="003960B2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u w:val="single"/>
              </w:rPr>
              <w:t>Условия оплаты:</w:t>
            </w:r>
            <w:r>
              <w:rPr>
                <w:rFonts w:ascii="Times New Roman" w:hAnsi="Times New Roman"/>
              </w:rPr>
              <w:t xml:space="preserve"> аванс в размере 50% от цены Договора, окончательный расчет в размере 50% от цены Договора в течение 10 (десяти) банковских дней с момента подписания Акта приема-передачи.</w:t>
            </w:r>
          </w:p>
          <w:p w:rsidR="003960B2" w:rsidRDefault="003960B2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u w:val="single"/>
              </w:rPr>
              <w:t>Срок поставки товара:</w:t>
            </w:r>
            <w:r>
              <w:rPr>
                <w:rFonts w:ascii="Times New Roman" w:hAnsi="Times New Roman"/>
              </w:rPr>
              <w:t xml:space="preserve"> в течение 5 месяцев </w:t>
            </w:r>
            <w:proofErr w:type="gramStart"/>
            <w:r>
              <w:rPr>
                <w:rFonts w:ascii="Times New Roman" w:hAnsi="Times New Roman"/>
              </w:rPr>
              <w:t>с даты подписания</w:t>
            </w:r>
            <w:proofErr w:type="gramEnd"/>
            <w:r>
              <w:rPr>
                <w:rFonts w:ascii="Times New Roman" w:hAnsi="Times New Roman"/>
              </w:rPr>
              <w:t xml:space="preserve"> договора.</w:t>
            </w:r>
          </w:p>
          <w:p w:rsidR="003960B2" w:rsidRDefault="003960B2">
            <w:pPr>
              <w:keepLines w:val="0"/>
              <w:widowControl w:val="0"/>
              <w:jc w:val="left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 xml:space="preserve">Дата и время поступления заявки: </w:t>
            </w:r>
          </w:p>
          <w:p w:rsidR="003960B2" w:rsidRDefault="003960B2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«16» сентября 2015 года 09:40 (время московское).</w:t>
            </w:r>
          </w:p>
        </w:tc>
      </w:tr>
    </w:tbl>
    <w:p w:rsidR="005A414B" w:rsidRPr="005A414B" w:rsidRDefault="005A414B" w:rsidP="005A414B">
      <w:pPr>
        <w:pStyle w:val="af1"/>
        <w:widowControl w:val="0"/>
        <w:spacing w:before="0" w:beforeAutospacing="0" w:after="0" w:afterAutospacing="0"/>
        <w:jc w:val="both"/>
        <w:rPr>
          <w:b/>
          <w:i/>
          <w:szCs w:val="28"/>
        </w:rPr>
      </w:pPr>
    </w:p>
    <w:p w:rsidR="00394D46" w:rsidRPr="004A5004" w:rsidRDefault="00DB1A32" w:rsidP="00257D4B">
      <w:pPr>
        <w:keepNext/>
        <w:keepLines w:val="0"/>
        <w:numPr>
          <w:ilvl w:val="0"/>
          <w:numId w:val="15"/>
        </w:numPr>
        <w:tabs>
          <w:tab w:val="left" w:pos="709"/>
        </w:tabs>
        <w:ind w:left="0" w:firstLine="0"/>
        <w:rPr>
          <w:rFonts w:ascii="Times New Roman" w:hAnsi="Times New Roman"/>
          <w:sz w:val="28"/>
          <w:szCs w:val="28"/>
        </w:rPr>
      </w:pPr>
      <w:r w:rsidRPr="004A5004">
        <w:rPr>
          <w:rFonts w:ascii="Times New Roman" w:hAnsi="Times New Roman"/>
          <w:sz w:val="28"/>
          <w:szCs w:val="28"/>
        </w:rPr>
        <w:lastRenderedPageBreak/>
        <w:t xml:space="preserve">Согласно протоколу заседания </w:t>
      </w:r>
      <w:r w:rsidR="0089259C" w:rsidRPr="004A5004">
        <w:rPr>
          <w:rFonts w:ascii="Times New Roman" w:hAnsi="Times New Roman"/>
          <w:sz w:val="28"/>
          <w:szCs w:val="28"/>
        </w:rPr>
        <w:t>закупочной</w:t>
      </w:r>
      <w:r w:rsidRPr="004A5004">
        <w:rPr>
          <w:rFonts w:ascii="Times New Roman" w:hAnsi="Times New Roman"/>
          <w:sz w:val="28"/>
          <w:szCs w:val="28"/>
        </w:rPr>
        <w:t xml:space="preserve"> комиссии по рассмотрению заяво</w:t>
      </w:r>
      <w:r w:rsidR="009E5910" w:rsidRPr="004A5004">
        <w:rPr>
          <w:rFonts w:ascii="Times New Roman" w:hAnsi="Times New Roman"/>
          <w:sz w:val="28"/>
          <w:szCs w:val="28"/>
        </w:rPr>
        <w:t xml:space="preserve">к </w:t>
      </w:r>
      <w:r w:rsidR="00FC0E6B" w:rsidRPr="004A5004">
        <w:rPr>
          <w:rFonts w:ascii="Times New Roman" w:hAnsi="Times New Roman"/>
          <w:sz w:val="28"/>
          <w:szCs w:val="28"/>
        </w:rPr>
        <w:t>на отборочной стадии</w:t>
      </w:r>
      <w:r w:rsidRPr="004A5004">
        <w:rPr>
          <w:rFonts w:ascii="Times New Roman" w:hAnsi="Times New Roman"/>
          <w:sz w:val="28"/>
          <w:szCs w:val="28"/>
        </w:rPr>
        <w:t xml:space="preserve"> от </w:t>
      </w:r>
      <w:r w:rsidR="009E5910" w:rsidRPr="004A5004">
        <w:rPr>
          <w:rFonts w:ascii="Times New Roman" w:hAnsi="Times New Roman"/>
          <w:sz w:val="28"/>
          <w:szCs w:val="28"/>
        </w:rPr>
        <w:t>«18» сентября 2015</w:t>
      </w:r>
      <w:r w:rsidRPr="004A5004">
        <w:rPr>
          <w:rFonts w:ascii="Times New Roman" w:hAnsi="Times New Roman"/>
          <w:sz w:val="28"/>
          <w:szCs w:val="28"/>
        </w:rPr>
        <w:t xml:space="preserve"> № </w:t>
      </w:r>
      <w:r w:rsidR="009E5910" w:rsidRPr="004A5004">
        <w:rPr>
          <w:rFonts w:ascii="Times New Roman" w:hAnsi="Times New Roman"/>
          <w:sz w:val="28"/>
          <w:szCs w:val="28"/>
        </w:rPr>
        <w:t>34/2015</w:t>
      </w:r>
      <w:r w:rsidRPr="004A5004">
        <w:rPr>
          <w:rFonts w:ascii="Times New Roman" w:hAnsi="Times New Roman"/>
          <w:sz w:val="28"/>
          <w:szCs w:val="28"/>
        </w:rPr>
        <w:t xml:space="preserve"> </w:t>
      </w:r>
      <w:r w:rsidR="0089259C" w:rsidRPr="004A5004">
        <w:rPr>
          <w:rFonts w:ascii="Times New Roman" w:hAnsi="Times New Roman"/>
          <w:sz w:val="28"/>
          <w:szCs w:val="28"/>
        </w:rPr>
        <w:t>закупочной</w:t>
      </w:r>
      <w:r w:rsidR="00466525" w:rsidRPr="004A5004">
        <w:rPr>
          <w:rFonts w:ascii="Times New Roman" w:hAnsi="Times New Roman"/>
          <w:sz w:val="28"/>
          <w:szCs w:val="28"/>
        </w:rPr>
        <w:t xml:space="preserve"> комиссией были</w:t>
      </w:r>
      <w:r w:rsidR="00466525" w:rsidRPr="004A5004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466525" w:rsidRPr="004A5004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D6075" w:rsidRPr="004A5004" w:rsidRDefault="00466525" w:rsidP="00FA106F">
      <w:pPr>
        <w:keepLines w:val="0"/>
        <w:widowControl w:val="0"/>
        <w:numPr>
          <w:ilvl w:val="1"/>
          <w:numId w:val="15"/>
        </w:numPr>
        <w:ind w:left="0" w:firstLine="0"/>
        <w:rPr>
          <w:rFonts w:ascii="Times New Roman" w:hAnsi="Times New Roman"/>
          <w:sz w:val="28"/>
          <w:szCs w:val="28"/>
        </w:rPr>
      </w:pPr>
      <w:r w:rsidRPr="004A5004">
        <w:rPr>
          <w:rFonts w:ascii="Times New Roman" w:hAnsi="Times New Roman"/>
          <w:sz w:val="28"/>
          <w:szCs w:val="28"/>
        </w:rPr>
        <w:t>Допустить</w:t>
      </w:r>
      <w:r w:rsidRPr="004A5004">
        <w:rPr>
          <w:rFonts w:ascii="Times New Roman" w:eastAsia="Calibri" w:hAnsi="Times New Roman"/>
          <w:sz w:val="28"/>
          <w:szCs w:val="28"/>
        </w:rPr>
        <w:t xml:space="preserve"> к </w:t>
      </w:r>
      <w:r w:rsidR="00FF6258" w:rsidRPr="004A5004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4A5004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89259C" w:rsidRPr="004A5004">
        <w:rPr>
          <w:rFonts w:ascii="Times New Roman" w:eastAsia="Calibri" w:hAnsi="Times New Roman"/>
          <w:sz w:val="28"/>
          <w:szCs w:val="28"/>
        </w:rPr>
        <w:t>запросе предложений</w:t>
      </w:r>
      <w:r w:rsidR="009E5910" w:rsidRPr="004A5004">
        <w:rPr>
          <w:rFonts w:ascii="Times New Roman" w:eastAsia="Calibri" w:hAnsi="Times New Roman"/>
          <w:sz w:val="28"/>
          <w:szCs w:val="28"/>
        </w:rPr>
        <w:t xml:space="preserve"> участника </w:t>
      </w:r>
      <w:r w:rsidR="0089259C" w:rsidRPr="004A5004">
        <w:rPr>
          <w:rFonts w:ascii="Times New Roman" w:eastAsia="Calibri" w:hAnsi="Times New Roman"/>
          <w:sz w:val="28"/>
          <w:szCs w:val="28"/>
        </w:rPr>
        <w:t>запроса предложений</w:t>
      </w:r>
      <w:r w:rsidR="00FA106F" w:rsidRPr="004A5004">
        <w:rPr>
          <w:rFonts w:ascii="Times New Roman" w:hAnsi="Times New Roman"/>
          <w:sz w:val="28"/>
          <w:szCs w:val="28"/>
        </w:rPr>
        <w:t xml:space="preserve"> – </w:t>
      </w:r>
      <w:r w:rsidR="00246B7D" w:rsidRPr="004A5004">
        <w:rPr>
          <w:rFonts w:ascii="Times New Roman" w:eastAsia="Calibri" w:hAnsi="Times New Roman"/>
          <w:sz w:val="28"/>
          <w:szCs w:val="28"/>
        </w:rPr>
        <w:t xml:space="preserve">Закрытое акционерное общество «Научно-производственный центр «АСПЕКТ» им. Ю.К. </w:t>
      </w:r>
      <w:proofErr w:type="spellStart"/>
      <w:r w:rsidR="00246B7D" w:rsidRPr="004A5004">
        <w:rPr>
          <w:rFonts w:ascii="Times New Roman" w:eastAsia="Calibri" w:hAnsi="Times New Roman"/>
          <w:sz w:val="28"/>
          <w:szCs w:val="28"/>
        </w:rPr>
        <w:t>Недачина</w:t>
      </w:r>
      <w:proofErr w:type="spellEnd"/>
      <w:r w:rsidR="00246B7D" w:rsidRPr="004A5004">
        <w:rPr>
          <w:rFonts w:ascii="Times New Roman" w:eastAsia="Calibri" w:hAnsi="Times New Roman"/>
          <w:sz w:val="28"/>
          <w:szCs w:val="28"/>
        </w:rPr>
        <w:t>» (ЗАО «НПЦ «АСПЕКТ»)</w:t>
      </w:r>
      <w:r w:rsidR="00642C38" w:rsidRPr="004A5004">
        <w:rPr>
          <w:rFonts w:ascii="Times New Roman" w:eastAsia="Calibri" w:hAnsi="Times New Roman"/>
          <w:sz w:val="28"/>
          <w:szCs w:val="28"/>
        </w:rPr>
        <w:t>.</w:t>
      </w:r>
    </w:p>
    <w:p w:rsidR="003D6075" w:rsidRPr="004A5004" w:rsidRDefault="00DB1A32" w:rsidP="00642C38">
      <w:pPr>
        <w:keepLines w:val="0"/>
        <w:widowControl w:val="0"/>
        <w:numPr>
          <w:ilvl w:val="1"/>
          <w:numId w:val="15"/>
        </w:numPr>
        <w:ind w:left="0" w:firstLine="0"/>
        <w:rPr>
          <w:rFonts w:ascii="Times New Roman" w:hAnsi="Times New Roman"/>
          <w:sz w:val="28"/>
          <w:szCs w:val="28"/>
        </w:rPr>
      </w:pPr>
      <w:r w:rsidRPr="004A5004">
        <w:rPr>
          <w:rFonts w:ascii="Times New Roman" w:hAnsi="Times New Roman"/>
          <w:sz w:val="28"/>
          <w:szCs w:val="28"/>
        </w:rPr>
        <w:t>Н</w:t>
      </w:r>
      <w:r w:rsidR="00EF6566" w:rsidRPr="004A5004">
        <w:rPr>
          <w:rFonts w:ascii="Times New Roman" w:hAnsi="Times New Roman"/>
          <w:sz w:val="28"/>
          <w:szCs w:val="28"/>
        </w:rPr>
        <w:t xml:space="preserve">аправить </w:t>
      </w:r>
      <w:r w:rsidR="00EF5903" w:rsidRPr="004A5004">
        <w:rPr>
          <w:rFonts w:ascii="Times New Roman" w:hAnsi="Times New Roman"/>
          <w:sz w:val="28"/>
          <w:szCs w:val="28"/>
        </w:rPr>
        <w:t>запрос</w:t>
      </w:r>
      <w:r w:rsidR="00001AD6" w:rsidRPr="004A5004">
        <w:rPr>
          <w:rFonts w:ascii="Times New Roman" w:hAnsi="Times New Roman"/>
          <w:sz w:val="28"/>
          <w:szCs w:val="28"/>
        </w:rPr>
        <w:t xml:space="preserve"> по уточнени</w:t>
      </w:r>
      <w:r w:rsidR="00BF3D65" w:rsidRPr="004A5004">
        <w:rPr>
          <w:rFonts w:ascii="Times New Roman" w:hAnsi="Times New Roman"/>
          <w:sz w:val="28"/>
          <w:szCs w:val="28"/>
        </w:rPr>
        <w:t>ю заяв</w:t>
      </w:r>
      <w:r w:rsidRPr="004A5004">
        <w:rPr>
          <w:rFonts w:ascii="Times New Roman" w:hAnsi="Times New Roman"/>
          <w:sz w:val="28"/>
          <w:szCs w:val="28"/>
        </w:rPr>
        <w:t>к</w:t>
      </w:r>
      <w:r w:rsidR="002D4B4C" w:rsidRPr="004A5004">
        <w:rPr>
          <w:rFonts w:ascii="Times New Roman" w:hAnsi="Times New Roman"/>
          <w:sz w:val="28"/>
          <w:szCs w:val="28"/>
        </w:rPr>
        <w:t>и</w:t>
      </w:r>
      <w:r w:rsidRPr="004A5004">
        <w:rPr>
          <w:rFonts w:ascii="Times New Roman" w:hAnsi="Times New Roman"/>
          <w:sz w:val="28"/>
          <w:szCs w:val="28"/>
        </w:rPr>
        <w:t xml:space="preserve"> </w:t>
      </w:r>
      <w:r w:rsidR="00642C38" w:rsidRPr="004A5004">
        <w:rPr>
          <w:rFonts w:ascii="Times New Roman" w:hAnsi="Times New Roman"/>
          <w:sz w:val="28"/>
          <w:szCs w:val="28"/>
        </w:rPr>
        <w:t xml:space="preserve">ЗАО «НПЦ «АСПЕКТ» </w:t>
      </w:r>
      <w:r w:rsidRPr="004A5004">
        <w:rPr>
          <w:rFonts w:ascii="Times New Roman" w:hAnsi="Times New Roman"/>
          <w:sz w:val="28"/>
          <w:szCs w:val="28"/>
        </w:rPr>
        <w:t xml:space="preserve">на участие в </w:t>
      </w:r>
      <w:r w:rsidR="0089259C" w:rsidRPr="004A5004">
        <w:rPr>
          <w:rFonts w:ascii="Times New Roman" w:hAnsi="Times New Roman"/>
          <w:sz w:val="28"/>
          <w:szCs w:val="28"/>
        </w:rPr>
        <w:t>запросе предложений</w:t>
      </w:r>
      <w:r w:rsidR="00642C38" w:rsidRPr="004A5004">
        <w:rPr>
          <w:rFonts w:ascii="Times New Roman" w:hAnsi="Times New Roman"/>
          <w:sz w:val="28"/>
          <w:szCs w:val="28"/>
        </w:rPr>
        <w:t xml:space="preserve">, а именно </w:t>
      </w:r>
      <w:r w:rsidR="003D6075" w:rsidRPr="004A5004">
        <w:rPr>
          <w:rFonts w:ascii="Times New Roman" w:hAnsi="Times New Roman"/>
          <w:sz w:val="28"/>
          <w:szCs w:val="28"/>
        </w:rPr>
        <w:t>запрос о предоставлении представленных не в полном объеме документов:</w:t>
      </w:r>
    </w:p>
    <w:p w:rsidR="003D6075" w:rsidRPr="004A5004" w:rsidRDefault="003D6075" w:rsidP="003D6075">
      <w:pPr>
        <w:keepLines w:val="0"/>
        <w:widowControl w:val="0"/>
        <w:tabs>
          <w:tab w:val="left" w:pos="993"/>
        </w:tabs>
        <w:ind w:firstLine="284"/>
        <w:rPr>
          <w:rFonts w:ascii="Times New Roman" w:hAnsi="Times New Roman"/>
          <w:sz w:val="28"/>
          <w:szCs w:val="28"/>
        </w:rPr>
      </w:pPr>
      <w:r w:rsidRPr="004A5004">
        <w:rPr>
          <w:rFonts w:ascii="Times New Roman" w:hAnsi="Times New Roman"/>
          <w:sz w:val="28"/>
          <w:szCs w:val="28"/>
        </w:rPr>
        <w:t>- копию бухгалтерской (финансовой) отчетности за последний завершенный год (2014 год) с отметкой налогового органа о приеме;</w:t>
      </w:r>
    </w:p>
    <w:p w:rsidR="003D6075" w:rsidRPr="004A5004" w:rsidRDefault="003D6075" w:rsidP="00B065BE">
      <w:pPr>
        <w:keepLines w:val="0"/>
        <w:widowControl w:val="0"/>
        <w:tabs>
          <w:tab w:val="left" w:pos="993"/>
        </w:tabs>
        <w:ind w:firstLine="284"/>
        <w:rPr>
          <w:rFonts w:ascii="Times New Roman" w:hAnsi="Times New Roman"/>
          <w:sz w:val="28"/>
          <w:szCs w:val="28"/>
        </w:rPr>
      </w:pPr>
      <w:r w:rsidRPr="004A5004">
        <w:rPr>
          <w:rFonts w:ascii="Times New Roman" w:hAnsi="Times New Roman"/>
          <w:sz w:val="28"/>
          <w:szCs w:val="28"/>
        </w:rPr>
        <w:t>- заполненную сводную таблицу стоимости (форма 3 Тома 1 «Общая и коммерческая части»).</w:t>
      </w:r>
    </w:p>
    <w:p w:rsidR="00667F90" w:rsidRDefault="00667F90" w:rsidP="00667F90">
      <w:pPr>
        <w:keepLines w:val="0"/>
        <w:widowControl w:val="0"/>
        <w:rPr>
          <w:rFonts w:ascii="Times New Roman" w:eastAsia="Calibri" w:hAnsi="Times New Roman"/>
          <w:sz w:val="26"/>
          <w:szCs w:val="26"/>
          <w:u w:val="single"/>
        </w:rPr>
      </w:pPr>
    </w:p>
    <w:p w:rsidR="00667F90" w:rsidRPr="00667F90" w:rsidRDefault="00667F90" w:rsidP="00667F90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667F90">
        <w:rPr>
          <w:rFonts w:ascii="Times New Roman" w:eastAsia="Calibri" w:hAnsi="Times New Roman"/>
          <w:sz w:val="28"/>
          <w:szCs w:val="28"/>
          <w:u w:val="single"/>
        </w:rPr>
        <w:t>Срок уточнения (предоставления документов) участником своей заявки на участие в запросе предложений:</w:t>
      </w:r>
      <w:r w:rsidRPr="00667F90">
        <w:rPr>
          <w:rFonts w:ascii="Times New Roman" w:eastAsia="Calibri" w:hAnsi="Times New Roman"/>
          <w:sz w:val="28"/>
          <w:szCs w:val="28"/>
        </w:rPr>
        <w:t> не позднее 14:00 (время московское) 22.09.2015.</w:t>
      </w:r>
    </w:p>
    <w:p w:rsidR="00667F90" w:rsidRDefault="00667F90" w:rsidP="00642C3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667F90" w:rsidRPr="00667F90" w:rsidRDefault="00642C38" w:rsidP="00667F90">
      <w:pPr>
        <w:pStyle w:val="af"/>
        <w:keepLines w:val="0"/>
        <w:widowControl w:val="0"/>
        <w:ind w:left="0"/>
        <w:rPr>
          <w:rFonts w:ascii="Times New Roman" w:hAnsi="Times New Roman"/>
          <w:sz w:val="28"/>
          <w:szCs w:val="28"/>
        </w:rPr>
      </w:pPr>
      <w:r w:rsidRPr="00667F90">
        <w:rPr>
          <w:rFonts w:ascii="Times New Roman" w:hAnsi="Times New Roman"/>
          <w:sz w:val="28"/>
          <w:szCs w:val="28"/>
        </w:rPr>
        <w:t xml:space="preserve">2.3. </w:t>
      </w:r>
      <w:r w:rsidR="00667F90" w:rsidRPr="00667F90">
        <w:rPr>
          <w:rFonts w:ascii="Times New Roman" w:hAnsi="Times New Roman"/>
          <w:sz w:val="28"/>
          <w:szCs w:val="28"/>
        </w:rPr>
        <w:t>В случае предоставления указанных в пункте 2.2. протокола документов в установленный срок, заказчик – ФГУП КЦ «Атомбезопасность» вправе принять решение о заключении договора с участником запроса предложений на право заключения договора на поставку оборудования обнаружения радиоактивных материалов на условиях, указанных в заявке на участие в запросе предложений ЗАО «НПЦ «АСПЕКТ».</w:t>
      </w:r>
    </w:p>
    <w:p w:rsidR="00667F90" w:rsidRPr="00667F90" w:rsidRDefault="00667F90" w:rsidP="00642C3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667F90" w:rsidRPr="00667F90" w:rsidRDefault="00667F90" w:rsidP="00667F90">
      <w:pPr>
        <w:pStyle w:val="af"/>
        <w:keepLines w:val="0"/>
        <w:widowControl w:val="0"/>
        <w:ind w:left="0"/>
        <w:rPr>
          <w:rFonts w:ascii="Times New Roman" w:eastAsia="Calibri" w:hAnsi="Times New Roman"/>
          <w:sz w:val="28"/>
          <w:szCs w:val="28"/>
        </w:rPr>
      </w:pPr>
      <w:r w:rsidRPr="00667F90">
        <w:rPr>
          <w:rFonts w:ascii="Times New Roman" w:hAnsi="Times New Roman"/>
          <w:sz w:val="28"/>
          <w:szCs w:val="28"/>
        </w:rPr>
        <w:t xml:space="preserve">2.4. </w:t>
      </w:r>
      <w:r w:rsidRPr="00667F90">
        <w:rPr>
          <w:rFonts w:ascii="Times New Roman" w:eastAsia="Calibri" w:hAnsi="Times New Roman"/>
          <w:sz w:val="28"/>
          <w:szCs w:val="28"/>
        </w:rPr>
        <w:t xml:space="preserve">В случае принятия </w:t>
      </w:r>
      <w:r w:rsidRPr="00667F90">
        <w:rPr>
          <w:rFonts w:ascii="Times New Roman" w:hAnsi="Times New Roman"/>
          <w:sz w:val="28"/>
          <w:szCs w:val="28"/>
        </w:rPr>
        <w:t>ФГУП КЦ «Атомбезопасность»</w:t>
      </w:r>
      <w:r w:rsidRPr="00667F90">
        <w:rPr>
          <w:rFonts w:ascii="Times New Roman" w:eastAsia="Calibri" w:hAnsi="Times New Roman"/>
          <w:sz w:val="28"/>
          <w:szCs w:val="28"/>
        </w:rPr>
        <w:t xml:space="preserve"> решения о заключении договора с ЗАО «НПЦ «АСПЕКТ», 141980, г. Дубна Московской области, ул. Векслера, д.6 рекомендовать </w:t>
      </w:r>
      <w:r w:rsidRPr="00667F90">
        <w:rPr>
          <w:rFonts w:ascii="Times New Roman" w:hAnsi="Times New Roman"/>
          <w:sz w:val="28"/>
          <w:szCs w:val="28"/>
        </w:rPr>
        <w:t>ФГУП КЦ «Атомбезопасность»</w:t>
      </w:r>
      <w:r w:rsidRPr="00667F90">
        <w:rPr>
          <w:rFonts w:ascii="Times New Roman" w:eastAsia="Calibri" w:hAnsi="Times New Roman"/>
          <w:sz w:val="28"/>
          <w:szCs w:val="28"/>
        </w:rPr>
        <w:t xml:space="preserve"> провести с ЗАО «НПЦ «АСПЕКТ» преддоговорные переговоры по снижению цены догов</w:t>
      </w:r>
      <w:bookmarkStart w:id="0" w:name="_GoBack"/>
      <w:bookmarkEnd w:id="0"/>
      <w:r w:rsidRPr="00667F90">
        <w:rPr>
          <w:rFonts w:ascii="Times New Roman" w:eastAsia="Calibri" w:hAnsi="Times New Roman"/>
          <w:sz w:val="28"/>
          <w:szCs w:val="28"/>
        </w:rPr>
        <w:t>ора.</w:t>
      </w:r>
    </w:p>
    <w:p w:rsidR="00642C38" w:rsidRDefault="00642C38" w:rsidP="00642C3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642C38" w:rsidRPr="004A5004" w:rsidRDefault="000B1F0C" w:rsidP="00642C38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642C38" w:rsidRPr="004A5004">
        <w:rPr>
          <w:rFonts w:ascii="Times New Roman" w:hAnsi="Times New Roman"/>
          <w:sz w:val="28"/>
          <w:szCs w:val="28"/>
        </w:rPr>
        <w:t xml:space="preserve">В срок, установленный протоколом </w:t>
      </w:r>
      <w:r w:rsidR="00163012" w:rsidRPr="004A5004">
        <w:rPr>
          <w:rFonts w:ascii="Times New Roman" w:hAnsi="Times New Roman"/>
          <w:sz w:val="28"/>
          <w:szCs w:val="28"/>
        </w:rPr>
        <w:t xml:space="preserve">от </w:t>
      </w:r>
      <w:r w:rsidR="00642C38" w:rsidRPr="004A5004">
        <w:rPr>
          <w:rFonts w:ascii="Times New Roman" w:hAnsi="Times New Roman"/>
          <w:sz w:val="28"/>
          <w:szCs w:val="28"/>
        </w:rPr>
        <w:t>«18» сентября 2015 № 34/2015</w:t>
      </w:r>
      <w:r>
        <w:rPr>
          <w:rFonts w:ascii="Times New Roman" w:hAnsi="Times New Roman"/>
          <w:sz w:val="28"/>
          <w:szCs w:val="28"/>
        </w:rPr>
        <w:t>,</w:t>
      </w:r>
      <w:r w:rsidR="00597FAB" w:rsidRPr="004A5004">
        <w:rPr>
          <w:rFonts w:ascii="Times New Roman" w:hAnsi="Times New Roman"/>
          <w:sz w:val="28"/>
          <w:szCs w:val="28"/>
        </w:rPr>
        <w:t xml:space="preserve"> ЗАО «НПЦ «АСПЕКТ» представило запрашиваемые документы.</w:t>
      </w:r>
    </w:p>
    <w:p w:rsidR="003C672C" w:rsidRPr="004A5004" w:rsidRDefault="000B1F0C" w:rsidP="000B1F0C">
      <w:pPr>
        <w:keepLines w:val="0"/>
        <w:widowControl w:val="0"/>
        <w:tabs>
          <w:tab w:val="left" w:pos="709"/>
        </w:tabs>
        <w:spacing w:before="12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FA106F" w:rsidRPr="004A5004">
        <w:rPr>
          <w:rFonts w:ascii="Times New Roman" w:hAnsi="Times New Roman"/>
          <w:sz w:val="28"/>
          <w:szCs w:val="28"/>
        </w:rPr>
        <w:t>В связи с предоставлением запрашиваемых документов в установленный срок</w:t>
      </w:r>
      <w:r w:rsidR="004A5004">
        <w:rPr>
          <w:rFonts w:ascii="Times New Roman" w:hAnsi="Times New Roman"/>
          <w:sz w:val="28"/>
          <w:szCs w:val="28"/>
        </w:rPr>
        <w:t xml:space="preserve"> </w:t>
      </w:r>
      <w:r w:rsidR="00FA106F" w:rsidRPr="004A5004">
        <w:rPr>
          <w:rFonts w:ascii="Times New Roman" w:hAnsi="Times New Roman"/>
          <w:sz w:val="28"/>
          <w:szCs w:val="28"/>
        </w:rPr>
        <w:t>з</w:t>
      </w:r>
      <w:r w:rsidR="003C672C" w:rsidRPr="004A5004">
        <w:rPr>
          <w:rFonts w:ascii="Times New Roman" w:hAnsi="Times New Roman"/>
          <w:sz w:val="28"/>
          <w:szCs w:val="28"/>
        </w:rPr>
        <w:t xml:space="preserve">акупочная комиссия рекомендует Заказчику – </w:t>
      </w:r>
      <w:r w:rsidR="003C672C" w:rsidRPr="004A5004">
        <w:rPr>
          <w:rFonts w:ascii="Times New Roman" w:eastAsia="Calibri" w:hAnsi="Times New Roman"/>
          <w:sz w:val="28"/>
          <w:szCs w:val="28"/>
        </w:rPr>
        <w:t xml:space="preserve">ФГУП КЦ «Атомбезопасность» заключить с ЗАО «НПЦ «АСПЕКТ» договор на </w:t>
      </w:r>
      <w:r w:rsidR="003C672C" w:rsidRPr="004A5004">
        <w:rPr>
          <w:rFonts w:ascii="Times New Roman" w:hAnsi="Times New Roman"/>
          <w:sz w:val="28"/>
          <w:szCs w:val="28"/>
        </w:rPr>
        <w:t>поставку оборудования обнаружения радиоактивных материалов.</w:t>
      </w:r>
    </w:p>
    <w:p w:rsidR="0092701E" w:rsidRPr="004A5004" w:rsidRDefault="0092701E" w:rsidP="0092701E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 w:rsidRPr="004A5004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</w:t>
      </w:r>
      <w:r w:rsidR="0089259C" w:rsidRPr="004A5004">
        <w:rPr>
          <w:rFonts w:ascii="Times New Roman" w:eastAsia="Calibri" w:hAnsi="Times New Roman"/>
          <w:sz w:val="28"/>
          <w:szCs w:val="28"/>
        </w:rPr>
        <w:t>закупочной</w:t>
      </w:r>
      <w:r w:rsidRPr="004A5004">
        <w:rPr>
          <w:rFonts w:ascii="Times New Roman" w:eastAsia="Calibri" w:hAnsi="Times New Roman"/>
          <w:sz w:val="28"/>
          <w:szCs w:val="28"/>
        </w:rPr>
        <w:t xml:space="preserve"> комиссии: </w:t>
      </w:r>
    </w:p>
    <w:p w:rsidR="0092701E" w:rsidRPr="004A5004" w:rsidRDefault="0092701E" w:rsidP="0092701E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4A5004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2A47E9" w:rsidRPr="004A5004">
        <w:rPr>
          <w:rFonts w:ascii="Times New Roman" w:eastAsia="Calibri" w:hAnsi="Times New Roman"/>
          <w:sz w:val="28"/>
          <w:szCs w:val="28"/>
        </w:rPr>
        <w:t>7 голосов</w:t>
      </w:r>
      <w:r w:rsidRPr="004A5004">
        <w:rPr>
          <w:rFonts w:ascii="Times New Roman" w:eastAsia="Calibri" w:hAnsi="Times New Roman"/>
          <w:sz w:val="28"/>
          <w:szCs w:val="28"/>
        </w:rPr>
        <w:t xml:space="preserve"> (</w:t>
      </w:r>
      <w:r w:rsidR="002A47E9" w:rsidRPr="004A5004">
        <w:rPr>
          <w:rFonts w:ascii="Times New Roman" w:eastAsia="Calibri" w:hAnsi="Times New Roman"/>
          <w:sz w:val="28"/>
          <w:szCs w:val="28"/>
        </w:rPr>
        <w:t>Ермакова Л.Н., Сапожников С.А., Алексеев М.Ю., Борисов С.Б., Горлова Т.А., Ермаков А.С., Крынкина О.С.</w:t>
      </w:r>
      <w:r w:rsidRPr="004A5004">
        <w:rPr>
          <w:rFonts w:ascii="Times New Roman" w:eastAsia="Calibri" w:hAnsi="Times New Roman"/>
          <w:sz w:val="28"/>
          <w:szCs w:val="28"/>
        </w:rPr>
        <w:t xml:space="preserve">); </w:t>
      </w:r>
    </w:p>
    <w:p w:rsidR="0092701E" w:rsidRPr="004A5004" w:rsidRDefault="0092701E" w:rsidP="0092701E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4A5004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581987" w:rsidRPr="004A5004">
        <w:rPr>
          <w:rFonts w:ascii="Times New Roman" w:eastAsia="Calibri" w:hAnsi="Times New Roman"/>
          <w:sz w:val="28"/>
          <w:szCs w:val="28"/>
        </w:rPr>
        <w:t>0 голосов;</w:t>
      </w:r>
    </w:p>
    <w:p w:rsidR="0092701E" w:rsidRPr="004A5004" w:rsidRDefault="0092701E" w:rsidP="0092701E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4A5004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581987" w:rsidRPr="004A5004">
        <w:rPr>
          <w:rFonts w:ascii="Times New Roman" w:eastAsia="Calibri" w:hAnsi="Times New Roman"/>
          <w:sz w:val="28"/>
          <w:szCs w:val="28"/>
        </w:rPr>
        <w:t>0 голосов.</w:t>
      </w:r>
    </w:p>
    <w:p w:rsidR="00581987" w:rsidRPr="0080517F" w:rsidRDefault="00581987" w:rsidP="0092701E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92701E" w:rsidRPr="004A5004" w:rsidRDefault="000B1F0C" w:rsidP="000B1F0C">
      <w:pPr>
        <w:keepLines w:val="0"/>
        <w:widowControl w:val="0"/>
        <w:tabs>
          <w:tab w:val="left" w:pos="709"/>
        </w:tabs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92701E" w:rsidRPr="004A5004">
        <w:rPr>
          <w:rFonts w:ascii="Times New Roman" w:hAnsi="Times New Roman"/>
          <w:sz w:val="28"/>
          <w:szCs w:val="28"/>
        </w:rPr>
        <w:t xml:space="preserve">Рекомендовать Заказчику </w:t>
      </w:r>
      <w:r w:rsidR="00053E7B" w:rsidRPr="004A5004">
        <w:rPr>
          <w:rFonts w:ascii="Times New Roman" w:hAnsi="Times New Roman"/>
          <w:sz w:val="28"/>
          <w:szCs w:val="28"/>
        </w:rPr>
        <w:t xml:space="preserve">– </w:t>
      </w:r>
      <w:r w:rsidR="00581987" w:rsidRPr="004A5004">
        <w:rPr>
          <w:rFonts w:ascii="Times New Roman" w:eastAsia="Calibri" w:hAnsi="Times New Roman"/>
          <w:sz w:val="28"/>
          <w:szCs w:val="28"/>
        </w:rPr>
        <w:t xml:space="preserve">ФГУП КЦ «Атомбезопасность» </w:t>
      </w:r>
      <w:r w:rsidR="0092701E" w:rsidRPr="004A5004">
        <w:rPr>
          <w:rFonts w:ascii="Times New Roman" w:hAnsi="Times New Roman"/>
          <w:sz w:val="28"/>
          <w:szCs w:val="28"/>
        </w:rPr>
        <w:t>провести с </w:t>
      </w:r>
      <w:r w:rsidR="00581987" w:rsidRPr="004A5004">
        <w:rPr>
          <w:rFonts w:ascii="Times New Roman" w:eastAsia="Calibri" w:hAnsi="Times New Roman"/>
          <w:sz w:val="28"/>
          <w:szCs w:val="28"/>
        </w:rPr>
        <w:t>ЗАО «НПЦ «АСПЕКТ»</w:t>
      </w:r>
      <w:r w:rsidR="0092701E" w:rsidRPr="004A5004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r w:rsidR="0092701E" w:rsidRPr="004A5004">
        <w:rPr>
          <w:rFonts w:ascii="Times New Roman" w:hAnsi="Times New Roman"/>
          <w:sz w:val="28"/>
          <w:szCs w:val="28"/>
        </w:rPr>
        <w:t>преддоговорные переговоры по снижению цены договора.</w:t>
      </w:r>
    </w:p>
    <w:p w:rsidR="0092701E" w:rsidRDefault="0092701E" w:rsidP="0092701E">
      <w:pPr>
        <w:keepLines w:val="0"/>
        <w:widowControl w:val="0"/>
        <w:tabs>
          <w:tab w:val="left" w:pos="709"/>
        </w:tabs>
        <w:rPr>
          <w:rFonts w:ascii="Times New Roman" w:hAnsi="Times New Roman"/>
          <w:bCs/>
          <w:sz w:val="28"/>
          <w:szCs w:val="28"/>
        </w:rPr>
      </w:pPr>
    </w:p>
    <w:p w:rsidR="00912301" w:rsidRDefault="001F74D6" w:rsidP="0091230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Закупочная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p w:rsidR="00E13A22" w:rsidRPr="008A4393" w:rsidRDefault="00E13A22" w:rsidP="00E13A22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Pr="008A4393" w:rsidRDefault="00E13A22" w:rsidP="00E13A22">
      <w:pPr>
        <w:keepLines w:val="0"/>
        <w:numPr>
          <w:ilvl w:val="0"/>
          <w:numId w:val="21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E13A22" w:rsidRPr="008A4393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E13A22" w:rsidRPr="008A4393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E13A22" w:rsidRPr="008A4393" w:rsidRDefault="00E13A22" w:rsidP="00E13A22">
      <w:pPr>
        <w:keepLines w:val="0"/>
        <w:numPr>
          <w:ilvl w:val="0"/>
          <w:numId w:val="22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.</w:t>
      </w:r>
    </w:p>
    <w:p w:rsidR="00E13A22" w:rsidRPr="00231A33" w:rsidRDefault="00E13A22" w:rsidP="00912301">
      <w:pPr>
        <w:rPr>
          <w:rFonts w:ascii="Times New Roman" w:hAnsi="Times New Roman"/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2"/>
        <w:gridCol w:w="4835"/>
        <w:gridCol w:w="954"/>
      </w:tblGrid>
      <w:tr w:rsidR="00912301" w:rsidRPr="00B74FB7" w:rsidTr="00053E7B">
        <w:trPr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B74FB7" w:rsidRDefault="00912301" w:rsidP="00912301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ФИО </w:t>
            </w:r>
          </w:p>
        </w:tc>
        <w:tc>
          <w:tcPr>
            <w:tcW w:w="2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B74FB7" w:rsidRDefault="00912301" w:rsidP="00912301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B74FB7" w:rsidRDefault="00912301" w:rsidP="00912301">
            <w:pPr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Подпись </w:t>
            </w:r>
          </w:p>
        </w:tc>
      </w:tr>
      <w:tr w:rsidR="00912301" w:rsidRPr="00B74FB7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B74FB7" w:rsidRDefault="00912301" w:rsidP="00912301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Председатель </w:t>
            </w:r>
            <w:r w:rsidR="0089259C"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комиссии: </w:t>
            </w:r>
          </w:p>
        </w:tc>
      </w:tr>
      <w:tr w:rsidR="00053E7B" w:rsidRPr="00B74FB7" w:rsidTr="00053E7B">
        <w:trPr>
          <w:trHeight w:val="429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E7B" w:rsidRPr="00306BB0" w:rsidRDefault="00053E7B" w:rsidP="004C429A">
            <w:pPr>
              <w:keepLines w:val="0"/>
              <w:widowControl w:val="0"/>
              <w:rPr>
                <w:rFonts w:ascii="Times New Roman" w:hAnsi="Times New Roman"/>
                <w:bCs/>
                <w:lang w:eastAsia="ar-SA"/>
              </w:rPr>
            </w:pPr>
            <w:r w:rsidRPr="00306BB0">
              <w:rPr>
                <w:rFonts w:ascii="Times New Roman" w:hAnsi="Times New Roman"/>
                <w:bCs/>
                <w:lang w:eastAsia="ar-SA"/>
              </w:rPr>
              <w:t>Ермакова Лариса Николаевна</w:t>
            </w:r>
          </w:p>
        </w:tc>
        <w:tc>
          <w:tcPr>
            <w:tcW w:w="2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E7B" w:rsidRPr="00306BB0" w:rsidRDefault="00053E7B" w:rsidP="004C429A">
            <w:pPr>
              <w:keepLines w:val="0"/>
              <w:widowControl w:val="0"/>
              <w:rPr>
                <w:rFonts w:ascii="Times New Roman" w:hAnsi="Times New Roman"/>
                <w:bCs/>
                <w:lang w:eastAsia="ar-SA"/>
              </w:rPr>
            </w:pPr>
            <w:r w:rsidRPr="00306BB0">
              <w:rPr>
                <w:rFonts w:ascii="Times New Roman" w:hAnsi="Times New Roman"/>
                <w:bCs/>
                <w:lang w:eastAsia="ar-SA"/>
              </w:rPr>
              <w:t>первый заместитель директора – финансовый директор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E7B" w:rsidRPr="00B74FB7" w:rsidRDefault="00053E7B" w:rsidP="00912301">
            <w:pPr>
              <w:rPr>
                <w:szCs w:val="20"/>
              </w:rPr>
            </w:pPr>
          </w:p>
        </w:tc>
      </w:tr>
      <w:tr w:rsidR="00912301" w:rsidRPr="00B74FB7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B74FB7" w:rsidRDefault="00912301" w:rsidP="00912301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Заместитель Председателя </w:t>
            </w:r>
            <w:r w:rsidR="0089259C"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комиссии: </w:t>
            </w:r>
          </w:p>
        </w:tc>
      </w:tr>
      <w:tr w:rsidR="00053E7B" w:rsidRPr="00B74FB7" w:rsidTr="00053E7B">
        <w:trPr>
          <w:trHeight w:val="368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Сапожников Сергей Александрович</w:t>
            </w:r>
          </w:p>
        </w:tc>
        <w:tc>
          <w:tcPr>
            <w:tcW w:w="2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заместитель директора – начальник отдела перспективных разработок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E7B" w:rsidRPr="00B74FB7" w:rsidRDefault="00053E7B" w:rsidP="00912301">
            <w:pPr>
              <w:rPr>
                <w:szCs w:val="20"/>
              </w:rPr>
            </w:pPr>
          </w:p>
        </w:tc>
      </w:tr>
      <w:tr w:rsidR="00912301" w:rsidRPr="00B74FB7" w:rsidTr="0091230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2301" w:rsidRPr="00B74FB7" w:rsidRDefault="00912301" w:rsidP="00912301">
            <w:pPr>
              <w:rPr>
                <w:rFonts w:ascii="Times New Roman" w:hAnsi="Times New Roman"/>
                <w:b/>
                <w:bCs/>
                <w:szCs w:val="28"/>
              </w:rPr>
            </w:pP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Члены </w:t>
            </w:r>
            <w:r w:rsidR="0089259C">
              <w:rPr>
                <w:rFonts w:ascii="Times New Roman" w:hAnsi="Times New Roman"/>
                <w:b/>
                <w:bCs/>
                <w:szCs w:val="28"/>
              </w:rPr>
              <w:t>закупочной</w:t>
            </w:r>
            <w:r w:rsidRPr="00B74FB7">
              <w:rPr>
                <w:rFonts w:ascii="Times New Roman" w:hAnsi="Times New Roman"/>
                <w:b/>
                <w:bCs/>
                <w:szCs w:val="28"/>
              </w:rPr>
              <w:t xml:space="preserve"> комиссии: </w:t>
            </w:r>
          </w:p>
        </w:tc>
      </w:tr>
      <w:tr w:rsidR="00053E7B" w:rsidRPr="00B74FB7" w:rsidTr="00053E7B">
        <w:trPr>
          <w:trHeight w:val="489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Алексеев Михаил Юрьевич</w:t>
            </w:r>
          </w:p>
        </w:tc>
        <w:tc>
          <w:tcPr>
            <w:tcW w:w="2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начальник отдела ТЗИ и поддержки АС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3E7B" w:rsidRPr="00B74FB7" w:rsidRDefault="00053E7B" w:rsidP="00912301">
            <w:pPr>
              <w:rPr>
                <w:szCs w:val="20"/>
              </w:rPr>
            </w:pPr>
          </w:p>
        </w:tc>
      </w:tr>
      <w:tr w:rsidR="00053E7B" w:rsidRPr="00B74FB7" w:rsidTr="00053E7B">
        <w:trPr>
          <w:trHeight w:val="489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Борисов Станислав Борисович</w:t>
            </w:r>
          </w:p>
        </w:tc>
        <w:tc>
          <w:tcPr>
            <w:tcW w:w="2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начальник отдела планирования, экономики и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B74FB7" w:rsidRDefault="00053E7B" w:rsidP="00912301">
            <w:pPr>
              <w:rPr>
                <w:szCs w:val="20"/>
              </w:rPr>
            </w:pPr>
          </w:p>
        </w:tc>
      </w:tr>
      <w:tr w:rsidR="00053E7B" w:rsidRPr="00B74FB7" w:rsidTr="00053E7B">
        <w:trPr>
          <w:trHeight w:val="489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Горлова Татьяна Анатольевна</w:t>
            </w:r>
          </w:p>
        </w:tc>
        <w:tc>
          <w:tcPr>
            <w:tcW w:w="2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ведущий инженер отдела ИАЦ НОЯМ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B74FB7" w:rsidRDefault="00053E7B" w:rsidP="00912301">
            <w:pPr>
              <w:rPr>
                <w:szCs w:val="20"/>
              </w:rPr>
            </w:pPr>
          </w:p>
        </w:tc>
      </w:tr>
      <w:tr w:rsidR="00053E7B" w:rsidRPr="00B74FB7" w:rsidTr="00053E7B">
        <w:trPr>
          <w:trHeight w:val="489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Ермаков Алексей Сергеевич</w:t>
            </w:r>
          </w:p>
        </w:tc>
        <w:tc>
          <w:tcPr>
            <w:tcW w:w="2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заместитель директора – начальник отдела ИАЦ НОЯМ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B74FB7" w:rsidRDefault="00053E7B" w:rsidP="00912301">
            <w:pPr>
              <w:rPr>
                <w:szCs w:val="20"/>
              </w:rPr>
            </w:pPr>
          </w:p>
        </w:tc>
      </w:tr>
      <w:tr w:rsidR="00053E7B" w:rsidRPr="00B74FB7" w:rsidTr="00053E7B">
        <w:trPr>
          <w:trHeight w:val="489"/>
          <w:jc w:val="center"/>
        </w:trPr>
        <w:tc>
          <w:tcPr>
            <w:tcW w:w="21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Крынкина Ольга Сергеевна</w:t>
            </w:r>
          </w:p>
        </w:tc>
        <w:tc>
          <w:tcPr>
            <w:tcW w:w="24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306BB0" w:rsidRDefault="00053E7B" w:rsidP="00053E7B">
            <w:pPr>
              <w:keepLines w:val="0"/>
              <w:widowControl w:val="0"/>
              <w:jc w:val="left"/>
              <w:rPr>
                <w:rFonts w:ascii="Times New Roman" w:hAnsi="Times New Roman"/>
                <w:lang w:eastAsia="ar-SA"/>
              </w:rPr>
            </w:pPr>
            <w:r w:rsidRPr="00306BB0">
              <w:rPr>
                <w:rFonts w:ascii="Times New Roman" w:hAnsi="Times New Roman"/>
                <w:lang w:eastAsia="ar-SA"/>
              </w:rPr>
              <w:t>юрист 2 категории отдела административной деятельности и хозяйственного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3E7B" w:rsidRPr="00B74FB7" w:rsidRDefault="00053E7B" w:rsidP="00912301">
            <w:pPr>
              <w:rPr>
                <w:szCs w:val="20"/>
              </w:rPr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466525" w:rsidRPr="00912301" w:rsidSect="00093DD9">
      <w:footerReference w:type="default" r:id="rId12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4E7" w:rsidRDefault="007F34E7">
      <w:r>
        <w:separator/>
      </w:r>
    </w:p>
  </w:endnote>
  <w:endnote w:type="continuationSeparator" w:id="0">
    <w:p w:rsidR="007F34E7" w:rsidRDefault="007F3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E84" w:rsidRDefault="00493E84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4E7" w:rsidRDefault="007F34E7">
      <w:r>
        <w:separator/>
      </w:r>
    </w:p>
  </w:footnote>
  <w:footnote w:type="continuationSeparator" w:id="0">
    <w:p w:rsidR="007F34E7" w:rsidRDefault="007F3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400E6"/>
    <w:multiLevelType w:val="multilevel"/>
    <w:tmpl w:val="396EB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67167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020FBA"/>
    <w:multiLevelType w:val="multilevel"/>
    <w:tmpl w:val="1E2CD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>
    <w:nsid w:val="33853543"/>
    <w:multiLevelType w:val="hybridMultilevel"/>
    <w:tmpl w:val="B29E0D68"/>
    <w:lvl w:ilvl="0" w:tplc="A89E64D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0"/>
  </w:num>
  <w:num w:numId="3">
    <w:abstractNumId w:val="16"/>
  </w:num>
  <w:num w:numId="4">
    <w:abstractNumId w:val="18"/>
  </w:num>
  <w:num w:numId="5">
    <w:abstractNumId w:val="7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2"/>
  </w:num>
  <w:num w:numId="9">
    <w:abstractNumId w:val="15"/>
  </w:num>
  <w:num w:numId="10">
    <w:abstractNumId w:val="19"/>
  </w:num>
  <w:num w:numId="11">
    <w:abstractNumId w:val="11"/>
  </w:num>
  <w:num w:numId="12">
    <w:abstractNumId w:val="2"/>
  </w:num>
  <w:num w:numId="13">
    <w:abstractNumId w:val="6"/>
  </w:num>
  <w:num w:numId="14">
    <w:abstractNumId w:val="1"/>
  </w:num>
  <w:num w:numId="15">
    <w:abstractNumId w:val="20"/>
  </w:num>
  <w:num w:numId="16">
    <w:abstractNumId w:val="10"/>
  </w:num>
  <w:num w:numId="17">
    <w:abstractNumId w:val="3"/>
  </w:num>
  <w:num w:numId="18">
    <w:abstractNumId w:val="4"/>
  </w:num>
  <w:num w:numId="19">
    <w:abstractNumId w:val="13"/>
  </w:num>
  <w:num w:numId="20">
    <w:abstractNumId w:val="9"/>
  </w:num>
  <w:num w:numId="2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A52"/>
    <w:rsid w:val="00001AD6"/>
    <w:rsid w:val="0002479E"/>
    <w:rsid w:val="00053E7B"/>
    <w:rsid w:val="00093DD9"/>
    <w:rsid w:val="000A6899"/>
    <w:rsid w:val="000B1F0C"/>
    <w:rsid w:val="000F6B40"/>
    <w:rsid w:val="00116948"/>
    <w:rsid w:val="00122E1E"/>
    <w:rsid w:val="001276FC"/>
    <w:rsid w:val="001379A2"/>
    <w:rsid w:val="001410E2"/>
    <w:rsid w:val="00163012"/>
    <w:rsid w:val="0017118E"/>
    <w:rsid w:val="0017244B"/>
    <w:rsid w:val="00185C42"/>
    <w:rsid w:val="001936ED"/>
    <w:rsid w:val="00193A18"/>
    <w:rsid w:val="001B2C84"/>
    <w:rsid w:val="001D39DC"/>
    <w:rsid w:val="001E4CCD"/>
    <w:rsid w:val="001E5F91"/>
    <w:rsid w:val="001E7A65"/>
    <w:rsid w:val="001F74D6"/>
    <w:rsid w:val="00214A5D"/>
    <w:rsid w:val="0021672C"/>
    <w:rsid w:val="00216D49"/>
    <w:rsid w:val="00222500"/>
    <w:rsid w:val="00245017"/>
    <w:rsid w:val="00246B7D"/>
    <w:rsid w:val="00257D4B"/>
    <w:rsid w:val="00262810"/>
    <w:rsid w:val="002761FB"/>
    <w:rsid w:val="00293461"/>
    <w:rsid w:val="00293C7F"/>
    <w:rsid w:val="002A073D"/>
    <w:rsid w:val="002A47E9"/>
    <w:rsid w:val="002D360C"/>
    <w:rsid w:val="002D4B4C"/>
    <w:rsid w:val="002F30BA"/>
    <w:rsid w:val="00306BB0"/>
    <w:rsid w:val="003469DA"/>
    <w:rsid w:val="00365044"/>
    <w:rsid w:val="003735E5"/>
    <w:rsid w:val="00394D46"/>
    <w:rsid w:val="003960B2"/>
    <w:rsid w:val="0039768F"/>
    <w:rsid w:val="003C3A52"/>
    <w:rsid w:val="003C672C"/>
    <w:rsid w:val="003C72B5"/>
    <w:rsid w:val="003D6075"/>
    <w:rsid w:val="003F146C"/>
    <w:rsid w:val="003F2D07"/>
    <w:rsid w:val="004168B7"/>
    <w:rsid w:val="00421781"/>
    <w:rsid w:val="00426C0B"/>
    <w:rsid w:val="0045269F"/>
    <w:rsid w:val="004538F3"/>
    <w:rsid w:val="00466525"/>
    <w:rsid w:val="00493E84"/>
    <w:rsid w:val="004961A0"/>
    <w:rsid w:val="004A5004"/>
    <w:rsid w:val="004F4015"/>
    <w:rsid w:val="00500E7E"/>
    <w:rsid w:val="0056007B"/>
    <w:rsid w:val="0057704D"/>
    <w:rsid w:val="00581987"/>
    <w:rsid w:val="005825DF"/>
    <w:rsid w:val="00594585"/>
    <w:rsid w:val="00597FAB"/>
    <w:rsid w:val="005A414B"/>
    <w:rsid w:val="005B0309"/>
    <w:rsid w:val="005C586B"/>
    <w:rsid w:val="005D0CF8"/>
    <w:rsid w:val="005F467C"/>
    <w:rsid w:val="0061591D"/>
    <w:rsid w:val="00631F5B"/>
    <w:rsid w:val="00642C38"/>
    <w:rsid w:val="0064538E"/>
    <w:rsid w:val="00667105"/>
    <w:rsid w:val="00667F90"/>
    <w:rsid w:val="00675B11"/>
    <w:rsid w:val="00694535"/>
    <w:rsid w:val="006A16DF"/>
    <w:rsid w:val="006C0A39"/>
    <w:rsid w:val="006C68F3"/>
    <w:rsid w:val="0070133A"/>
    <w:rsid w:val="00712762"/>
    <w:rsid w:val="00713BB5"/>
    <w:rsid w:val="00713D21"/>
    <w:rsid w:val="00740288"/>
    <w:rsid w:val="0074294A"/>
    <w:rsid w:val="00760959"/>
    <w:rsid w:val="0076452B"/>
    <w:rsid w:val="00771A84"/>
    <w:rsid w:val="00786B44"/>
    <w:rsid w:val="007A4BC0"/>
    <w:rsid w:val="007C4BF4"/>
    <w:rsid w:val="007D474D"/>
    <w:rsid w:val="007F1C7E"/>
    <w:rsid w:val="007F34E7"/>
    <w:rsid w:val="0080517F"/>
    <w:rsid w:val="00820115"/>
    <w:rsid w:val="008347ED"/>
    <w:rsid w:val="00842B1F"/>
    <w:rsid w:val="008441C3"/>
    <w:rsid w:val="00867059"/>
    <w:rsid w:val="008856F9"/>
    <w:rsid w:val="008907EE"/>
    <w:rsid w:val="0089259C"/>
    <w:rsid w:val="008A49F3"/>
    <w:rsid w:val="008C253E"/>
    <w:rsid w:val="008C4795"/>
    <w:rsid w:val="00912301"/>
    <w:rsid w:val="00912836"/>
    <w:rsid w:val="00915F1B"/>
    <w:rsid w:val="0092701E"/>
    <w:rsid w:val="00962CF3"/>
    <w:rsid w:val="00991FEE"/>
    <w:rsid w:val="00994B15"/>
    <w:rsid w:val="009E5910"/>
    <w:rsid w:val="009E7654"/>
    <w:rsid w:val="009F62D5"/>
    <w:rsid w:val="00A73450"/>
    <w:rsid w:val="00A7388F"/>
    <w:rsid w:val="00A83DCE"/>
    <w:rsid w:val="00A90B8D"/>
    <w:rsid w:val="00AA0F50"/>
    <w:rsid w:val="00AA51D0"/>
    <w:rsid w:val="00AB5DEF"/>
    <w:rsid w:val="00AE2AA0"/>
    <w:rsid w:val="00B065BE"/>
    <w:rsid w:val="00B3717D"/>
    <w:rsid w:val="00B44FE4"/>
    <w:rsid w:val="00B6470F"/>
    <w:rsid w:val="00B74FB7"/>
    <w:rsid w:val="00B767A9"/>
    <w:rsid w:val="00B83E5E"/>
    <w:rsid w:val="00BA70AE"/>
    <w:rsid w:val="00BB293F"/>
    <w:rsid w:val="00BB6399"/>
    <w:rsid w:val="00BC55FA"/>
    <w:rsid w:val="00BF0F50"/>
    <w:rsid w:val="00BF236F"/>
    <w:rsid w:val="00BF3D65"/>
    <w:rsid w:val="00BF6CC3"/>
    <w:rsid w:val="00C2171A"/>
    <w:rsid w:val="00C52F9C"/>
    <w:rsid w:val="00C57961"/>
    <w:rsid w:val="00C8337B"/>
    <w:rsid w:val="00C95D80"/>
    <w:rsid w:val="00CA05D3"/>
    <w:rsid w:val="00CB0D2B"/>
    <w:rsid w:val="00CC23B8"/>
    <w:rsid w:val="00CD0771"/>
    <w:rsid w:val="00CD5ECB"/>
    <w:rsid w:val="00CE301C"/>
    <w:rsid w:val="00D05AFC"/>
    <w:rsid w:val="00D07591"/>
    <w:rsid w:val="00D26EA9"/>
    <w:rsid w:val="00D27BF3"/>
    <w:rsid w:val="00D27DD6"/>
    <w:rsid w:val="00D353AE"/>
    <w:rsid w:val="00D36EFC"/>
    <w:rsid w:val="00D45D50"/>
    <w:rsid w:val="00D76AD6"/>
    <w:rsid w:val="00DB1A32"/>
    <w:rsid w:val="00DB61DB"/>
    <w:rsid w:val="00DC15BA"/>
    <w:rsid w:val="00DE6962"/>
    <w:rsid w:val="00DF68A6"/>
    <w:rsid w:val="00E13A22"/>
    <w:rsid w:val="00E13E66"/>
    <w:rsid w:val="00E23CFA"/>
    <w:rsid w:val="00E74752"/>
    <w:rsid w:val="00EC272E"/>
    <w:rsid w:val="00EF5903"/>
    <w:rsid w:val="00EF6566"/>
    <w:rsid w:val="00F0327C"/>
    <w:rsid w:val="00F03F94"/>
    <w:rsid w:val="00F0667F"/>
    <w:rsid w:val="00F14F36"/>
    <w:rsid w:val="00F57D5C"/>
    <w:rsid w:val="00F601FC"/>
    <w:rsid w:val="00F93DBC"/>
    <w:rsid w:val="00FA106F"/>
    <w:rsid w:val="00FA10D8"/>
    <w:rsid w:val="00FC0E6B"/>
    <w:rsid w:val="00FD7981"/>
    <w:rsid w:val="00FE248D"/>
    <w:rsid w:val="00FF391C"/>
    <w:rsid w:val="00FF6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987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987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F68A6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3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C3498-B6CF-4848-82B0-C2B1FAC37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1051</Words>
  <Characters>7783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Пользователь</cp:lastModifiedBy>
  <cp:revision>37</cp:revision>
  <cp:lastPrinted>2015-09-22T12:18:00Z</cp:lastPrinted>
  <dcterms:created xsi:type="dcterms:W3CDTF">2013-08-16T04:18:00Z</dcterms:created>
  <dcterms:modified xsi:type="dcterms:W3CDTF">2015-09-22T12:48:00Z</dcterms:modified>
</cp:coreProperties>
</file>