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565F0" w:rsidRDefault="00A3508A" w:rsidP="00D565F0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565F0">
        <w:rPr>
          <w:rFonts w:ascii="Times New Roman" w:hAnsi="Times New Roman"/>
          <w:b/>
          <w:bCs/>
          <w:sz w:val="28"/>
          <w:szCs w:val="28"/>
        </w:rPr>
        <w:t>ПРОТОКОЛ № 7408/829 Блр</w:t>
      </w:r>
      <w:proofErr w:type="gramStart"/>
      <w:r w:rsidRPr="00D565F0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D565F0">
        <w:rPr>
          <w:rFonts w:ascii="Times New Roman" w:hAnsi="Times New Roman"/>
          <w:b/>
          <w:bCs/>
          <w:sz w:val="28"/>
          <w:szCs w:val="28"/>
        </w:rPr>
        <w:t>,2/П-15-</w:t>
      </w:r>
      <w:r w:rsidR="00C86B64" w:rsidRPr="00D565F0">
        <w:rPr>
          <w:rFonts w:ascii="Times New Roman" w:hAnsi="Times New Roman"/>
          <w:b/>
          <w:bCs/>
          <w:sz w:val="28"/>
          <w:szCs w:val="28"/>
        </w:rPr>
        <w:t>3</w:t>
      </w:r>
      <w:r w:rsidRPr="00D565F0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000000" w:rsidRPr="00D565F0" w:rsidRDefault="00A3508A" w:rsidP="00D565F0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565F0"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№7408/829 Блр</w:t>
      </w:r>
      <w:proofErr w:type="gramStart"/>
      <w:r w:rsidRPr="00D565F0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D565F0">
        <w:rPr>
          <w:rFonts w:ascii="Times New Roman" w:hAnsi="Times New Roman"/>
          <w:b/>
          <w:bCs/>
          <w:sz w:val="28"/>
          <w:szCs w:val="28"/>
        </w:rPr>
        <w:t>,2/П-15 «Поставка арматуры защитной DN 250 для соор</w:t>
      </w:r>
      <w:r w:rsidRPr="00D565F0">
        <w:rPr>
          <w:rFonts w:ascii="Times New Roman" w:hAnsi="Times New Roman"/>
          <w:b/>
          <w:bCs/>
          <w:sz w:val="28"/>
          <w:szCs w:val="28"/>
        </w:rPr>
        <w:t>ужения энергоблоков №1,2 Белорусской АЭС»</w:t>
      </w:r>
    </w:p>
    <w:p w:rsidR="00000000" w:rsidRPr="00D565F0" w:rsidRDefault="00A3508A" w:rsidP="00D565F0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000000" w:rsidRPr="00D565F0">
        <w:tc>
          <w:tcPr>
            <w:tcW w:w="5210" w:type="dxa"/>
            <w:hideMark/>
          </w:tcPr>
          <w:p w:rsidR="00000000" w:rsidRPr="00D565F0" w:rsidRDefault="00A3508A" w:rsidP="00D565F0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D565F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D565F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D565F0" w:rsidRDefault="00A3508A" w:rsidP="00D565F0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D565F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«03» ноября 2015</w:t>
            </w:r>
            <w:r w:rsidRPr="00D565F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00000" w:rsidRPr="00D565F0" w:rsidRDefault="00A3508A" w:rsidP="00D565F0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86B64" w:rsidRPr="00D565F0" w:rsidRDefault="00C86B64" w:rsidP="00D565F0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D565F0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565F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565F0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D565F0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565F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565F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565F0">
        <w:rPr>
          <w:rFonts w:ascii="Times New Roman" w:hAnsi="Times New Roman"/>
          <w:sz w:val="28"/>
          <w:szCs w:val="28"/>
        </w:rPr>
        <w:t>» (протокол от 29.07.2015 №75) (далее – ЕОСЗ) в его действующей редакции,</w:t>
      </w:r>
      <w:r w:rsidRPr="00D565F0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D565F0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C86B64" w:rsidRPr="00D565F0" w:rsidRDefault="00C86B64" w:rsidP="00D565F0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C86B64" w:rsidRPr="00D565F0" w:rsidRDefault="00C86B64" w:rsidP="00D565F0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565F0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C86B64" w:rsidRPr="00D565F0" w:rsidRDefault="00C86B64" w:rsidP="00D565F0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D565F0">
        <w:rPr>
          <w:rFonts w:ascii="Times New Roman" w:hAnsi="Times New Roman"/>
          <w:sz w:val="28"/>
          <w:szCs w:val="28"/>
        </w:rPr>
        <w:t>Заказчик: АО АСЭ.</w:t>
      </w:r>
    </w:p>
    <w:p w:rsidR="00C86B64" w:rsidRPr="00D565F0" w:rsidRDefault="00C86B64" w:rsidP="00D565F0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D565F0">
        <w:rPr>
          <w:rFonts w:ascii="Times New Roman" w:hAnsi="Times New Roman"/>
          <w:sz w:val="28"/>
          <w:szCs w:val="28"/>
        </w:rPr>
        <w:t xml:space="preserve">Организатор </w:t>
      </w:r>
      <w:r w:rsidRPr="00D565F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D565F0">
        <w:rPr>
          <w:rFonts w:ascii="Times New Roman" w:hAnsi="Times New Roman"/>
          <w:sz w:val="28"/>
          <w:szCs w:val="28"/>
        </w:rPr>
        <w:t>: АО «НИАЭП».</w:t>
      </w:r>
    </w:p>
    <w:p w:rsidR="00C86B64" w:rsidRPr="00D565F0" w:rsidRDefault="00C86B64" w:rsidP="00D565F0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D565F0">
        <w:rPr>
          <w:rFonts w:ascii="Times New Roman" w:hAnsi="Times New Roman"/>
          <w:sz w:val="28"/>
          <w:szCs w:val="28"/>
        </w:rPr>
        <w:t xml:space="preserve">Предмет </w:t>
      </w:r>
      <w:r w:rsidRPr="00D565F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D565F0">
        <w:rPr>
          <w:rFonts w:ascii="Times New Roman" w:hAnsi="Times New Roman"/>
          <w:sz w:val="28"/>
          <w:szCs w:val="28"/>
        </w:rPr>
        <w:t>: право заключения договора на поставку по лоту №7408/829 Блр</w:t>
      </w:r>
      <w:proofErr w:type="gramStart"/>
      <w:r w:rsidRPr="00D565F0">
        <w:rPr>
          <w:rFonts w:ascii="Times New Roman" w:hAnsi="Times New Roman"/>
          <w:sz w:val="28"/>
          <w:szCs w:val="28"/>
        </w:rPr>
        <w:t>1</w:t>
      </w:r>
      <w:proofErr w:type="gramEnd"/>
      <w:r w:rsidRPr="00D565F0">
        <w:rPr>
          <w:rFonts w:ascii="Times New Roman" w:hAnsi="Times New Roman"/>
          <w:sz w:val="28"/>
          <w:szCs w:val="28"/>
        </w:rPr>
        <w:t xml:space="preserve">,2/П-15 «Поставка арматуры защитной </w:t>
      </w:r>
      <w:r w:rsidRPr="00D565F0">
        <w:rPr>
          <w:rFonts w:ascii="Times New Roman" w:hAnsi="Times New Roman"/>
          <w:sz w:val="28"/>
          <w:szCs w:val="28"/>
          <w:lang w:val="en-US"/>
        </w:rPr>
        <w:t>DN</w:t>
      </w:r>
      <w:r w:rsidRPr="00D565F0">
        <w:rPr>
          <w:rFonts w:ascii="Times New Roman" w:hAnsi="Times New Roman"/>
          <w:sz w:val="28"/>
          <w:szCs w:val="28"/>
        </w:rPr>
        <w:t xml:space="preserve"> 250 для сооружения энергоблоков №1,2 Белорусской АЭС».</w:t>
      </w:r>
    </w:p>
    <w:p w:rsidR="00C86B64" w:rsidRPr="00D565F0" w:rsidRDefault="00C86B64" w:rsidP="00D565F0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D565F0">
        <w:rPr>
          <w:rFonts w:ascii="Times New Roman" w:hAnsi="Times New Roman"/>
          <w:sz w:val="28"/>
          <w:szCs w:val="28"/>
        </w:rPr>
        <w:t xml:space="preserve">Предмет договора: Поставка арматуры защитной </w:t>
      </w:r>
      <w:r w:rsidRPr="00D565F0">
        <w:rPr>
          <w:rFonts w:ascii="Times New Roman" w:hAnsi="Times New Roman"/>
          <w:sz w:val="28"/>
          <w:szCs w:val="28"/>
          <w:lang w:val="en-US"/>
        </w:rPr>
        <w:t>DN</w:t>
      </w:r>
      <w:r w:rsidRPr="00D565F0">
        <w:rPr>
          <w:rFonts w:ascii="Times New Roman" w:hAnsi="Times New Roman"/>
          <w:sz w:val="28"/>
          <w:szCs w:val="28"/>
        </w:rPr>
        <w:t xml:space="preserve"> 250 для сооружения энергоблоков №1, 2 Белорусской АЭС. </w:t>
      </w:r>
    </w:p>
    <w:p w:rsidR="00C86B64" w:rsidRPr="00D565F0" w:rsidRDefault="00C86B64" w:rsidP="00D565F0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D565F0">
        <w:rPr>
          <w:rFonts w:ascii="Times New Roman" w:hAnsi="Times New Roman"/>
          <w:sz w:val="28"/>
          <w:szCs w:val="28"/>
        </w:rPr>
        <w:t xml:space="preserve">Начальная (максимальная) цена договора: 4 745 964,72 (Четыре миллиона семьсот сорок пять тысяч девятьсот шестьдесят четыре) рубля 72 копейки, включая НДС. </w:t>
      </w:r>
    </w:p>
    <w:p w:rsidR="00C86B64" w:rsidRPr="00D565F0" w:rsidRDefault="00C86B64" w:rsidP="00D565F0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D565F0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C86B64" w:rsidRPr="00D565F0" w:rsidRDefault="00C86B64" w:rsidP="00D565F0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D565F0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D565F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D565F0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D565F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D565F0">
        <w:rPr>
          <w:rFonts w:ascii="Times New Roman" w:hAnsi="Times New Roman"/>
          <w:sz w:val="28"/>
          <w:szCs w:val="28"/>
        </w:rPr>
        <w:t xml:space="preserve"> опубликован</w:t>
      </w:r>
      <w:r w:rsidRPr="00D565F0">
        <w:rPr>
          <w:rFonts w:ascii="Times New Roman" w:hAnsi="Times New Roman"/>
          <w:color w:val="000000"/>
          <w:sz w:val="28"/>
          <w:szCs w:val="28"/>
          <w:lang w:eastAsia="ar-SA"/>
        </w:rPr>
        <w:t>ы «03» сентября 2015 года в информационно</w:t>
      </w:r>
      <w:r w:rsidRPr="00D565F0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D565F0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D565F0">
        <w:rPr>
          <w:rStyle w:val="a3"/>
          <w:rFonts w:ascii="Times New Roman" w:hAnsi="Times New Roman"/>
          <w:sz w:val="28"/>
          <w:szCs w:val="28"/>
        </w:rPr>
        <w:t>/</w:t>
      </w:r>
      <w:r w:rsidRPr="00D565F0">
        <w:rPr>
          <w:rFonts w:ascii="Times New Roman" w:hAnsi="Times New Roman"/>
          <w:sz w:val="28"/>
          <w:szCs w:val="28"/>
        </w:rPr>
        <w:t xml:space="preserve">, закупка 31502726101, на официальном сайте о размещении заказов на закупки товаров, работ и услуг для нужд </w:t>
      </w:r>
      <w:proofErr w:type="spellStart"/>
      <w:r w:rsidRPr="00D565F0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565F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565F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565F0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D565F0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D565F0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D565F0">
        <w:rPr>
          <w:rFonts w:ascii="Times New Roman" w:hAnsi="Times New Roman"/>
          <w:sz w:val="28"/>
          <w:szCs w:val="28"/>
        </w:rPr>
        <w:t>, закупка №150903/0536/1074,</w:t>
      </w:r>
      <w:r w:rsidRPr="00D565F0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D565F0">
        <w:rPr>
          <w:rFonts w:ascii="Times New Roman" w:hAnsi="Times New Roman"/>
          <w:sz w:val="28"/>
          <w:szCs w:val="28"/>
        </w:rPr>
        <w:t>на ЭТП «АКД», закупка №R027896.</w:t>
      </w:r>
    </w:p>
    <w:p w:rsidR="00C86B64" w:rsidRPr="00D565F0" w:rsidRDefault="00A3508A" w:rsidP="00D565F0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D565F0">
        <w:rPr>
          <w:rFonts w:ascii="Times New Roman" w:hAnsi="Times New Roman"/>
          <w:sz w:val="28"/>
          <w:szCs w:val="28"/>
        </w:rPr>
        <w:t xml:space="preserve">Заседание </w:t>
      </w:r>
      <w:r w:rsidRPr="00D565F0">
        <w:rPr>
          <w:rFonts w:ascii="Times New Roman" w:hAnsi="Times New Roman"/>
          <w:sz w:val="28"/>
          <w:szCs w:val="28"/>
        </w:rPr>
        <w:t>закупочной комиссии</w:t>
      </w:r>
      <w:r w:rsidRPr="00D565F0">
        <w:rPr>
          <w:rFonts w:ascii="Times New Roman" w:hAnsi="Times New Roman"/>
          <w:sz w:val="28"/>
          <w:szCs w:val="28"/>
        </w:rPr>
        <w:t xml:space="preserve"> проводится в 11:30:00 (время московское) «03» ноября 2015 года, по </w:t>
      </w:r>
      <w:r w:rsidRPr="00D565F0">
        <w:rPr>
          <w:rFonts w:ascii="Times New Roman" w:hAnsi="Times New Roman"/>
          <w:sz w:val="28"/>
          <w:szCs w:val="28"/>
        </w:rPr>
        <w:t xml:space="preserve">адресу: </w:t>
      </w:r>
      <w:r w:rsidRPr="00D565F0">
        <w:rPr>
          <w:rFonts w:ascii="Times New Roman" w:hAnsi="Times New Roman"/>
          <w:sz w:val="28"/>
          <w:szCs w:val="28"/>
        </w:rPr>
        <w:t>603006, г.Н.Новгород, пл. Свободы, д.3.</w:t>
      </w:r>
      <w:r w:rsidR="00C86B64" w:rsidRPr="00D565F0">
        <w:rPr>
          <w:rFonts w:ascii="Times New Roman" w:hAnsi="Times New Roman"/>
          <w:sz w:val="28"/>
          <w:szCs w:val="28"/>
        </w:rPr>
        <w:t xml:space="preserve"> Заседание проводится с использованием средств видеосвязи.</w:t>
      </w:r>
    </w:p>
    <w:p w:rsidR="00C86B64" w:rsidRPr="00D565F0" w:rsidRDefault="00C86B64" w:rsidP="00D565F0">
      <w:pPr>
        <w:keepLines w:val="0"/>
        <w:widowControl w:val="0"/>
        <w:ind w:firstLine="540"/>
        <w:outlineLvl w:val="0"/>
        <w:rPr>
          <w:rFonts w:ascii="Times New Roman" w:hAnsi="Times New Roman"/>
          <w:sz w:val="28"/>
          <w:szCs w:val="28"/>
        </w:rPr>
      </w:pPr>
      <w:r w:rsidRPr="00D565F0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565F0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C86B64" w:rsidRPr="00D565F0" w:rsidTr="00C86B64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565F0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565F0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C86B64" w:rsidRPr="00D565F0" w:rsidTr="00C86B6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565F0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C86B64" w:rsidRPr="00D565F0" w:rsidTr="00C86B64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565F0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565F0">
              <w:rPr>
                <w:rFonts w:ascii="Times New Roman" w:hAnsi="Times New Roman"/>
                <w:sz w:val="28"/>
                <w:szCs w:val="28"/>
              </w:rPr>
              <w:t xml:space="preserve">Директор по строительству Белорусской АЭС – директор </w:t>
            </w:r>
            <w:r w:rsidRPr="00D565F0">
              <w:rPr>
                <w:rFonts w:ascii="Times New Roman" w:hAnsi="Times New Roman"/>
                <w:sz w:val="28"/>
                <w:szCs w:val="28"/>
              </w:rPr>
              <w:lastRenderedPageBreak/>
              <w:t>Представительства АО «НИАЭП» в Республике Беларусь</w:t>
            </w:r>
          </w:p>
        </w:tc>
      </w:tr>
      <w:tr w:rsidR="00C86B64" w:rsidRPr="00D565F0" w:rsidTr="00C86B6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565F0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Члены Конкурсной комиссии с правом «вето»:</w:t>
            </w:r>
          </w:p>
        </w:tc>
      </w:tr>
      <w:tr w:rsidR="00C86B64" w:rsidRPr="00D565F0" w:rsidTr="00C86B64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565F0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565F0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C86B64" w:rsidRPr="00D565F0" w:rsidTr="00C86B6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565F0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C86B64" w:rsidRPr="00D565F0" w:rsidTr="00C86B6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565F0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565F0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C86B64" w:rsidRPr="00D565F0" w:rsidTr="00C86B6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565F0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86B64" w:rsidRPr="00D565F0" w:rsidRDefault="00C86B64" w:rsidP="00D565F0">
            <w:pPr>
              <w:pStyle w:val="af1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D565F0">
              <w:rPr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C86B64" w:rsidRPr="00D565F0" w:rsidTr="00C86B6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565F0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565F0">
              <w:rPr>
                <w:rFonts w:ascii="Times New Roman" w:hAnsi="Times New Roman"/>
                <w:sz w:val="28"/>
                <w:szCs w:val="28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C86B64" w:rsidRPr="00D565F0" w:rsidTr="00C86B6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565F0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D565F0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D565F0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C86B64" w:rsidRPr="00D565F0" w:rsidTr="00C86B6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565F0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D565F0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D565F0">
              <w:rPr>
                <w:rFonts w:ascii="Times New Roman" w:hAnsi="Times New Roman"/>
                <w:sz w:val="28"/>
                <w:szCs w:val="28"/>
              </w:rPr>
              <w:t>Директор по проектированию - главный инженер АО «НИАЭП»</w:t>
            </w:r>
          </w:p>
        </w:tc>
      </w:tr>
      <w:tr w:rsidR="00C86B64" w:rsidRPr="00D565F0" w:rsidTr="00C86B64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D565F0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D565F0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C86B64" w:rsidRPr="00D565F0" w:rsidTr="00C86B64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D565F0">
              <w:rPr>
                <w:rFonts w:ascii="Times New Roman" w:hAnsi="Times New Roman"/>
                <w:sz w:val="28"/>
                <w:szCs w:val="28"/>
              </w:rPr>
              <w:t>Молодцов А.Ю.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D565F0">
              <w:rPr>
                <w:rFonts w:ascii="Times New Roman" w:hAnsi="Times New Roman"/>
                <w:sz w:val="28"/>
                <w:szCs w:val="28"/>
              </w:rPr>
              <w:t xml:space="preserve">Эксперт </w:t>
            </w:r>
            <w:proofErr w:type="gramStart"/>
            <w:r w:rsidRPr="00D565F0">
              <w:rPr>
                <w:rFonts w:ascii="Times New Roman" w:hAnsi="Times New Roman"/>
                <w:sz w:val="28"/>
                <w:szCs w:val="28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D565F0">
              <w:rPr>
                <w:rFonts w:ascii="Times New Roman" w:hAnsi="Times New Roman"/>
                <w:sz w:val="28"/>
                <w:szCs w:val="28"/>
              </w:rPr>
              <w:t xml:space="preserve"> АО «НИАЭП»</w:t>
            </w:r>
          </w:p>
        </w:tc>
      </w:tr>
      <w:tr w:rsidR="00C86B64" w:rsidRPr="00D565F0" w:rsidTr="00C86B64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565F0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D565F0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D565F0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C86B64" w:rsidRPr="00D565F0" w:rsidTr="00C86B6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565F0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C86B64" w:rsidRPr="00D565F0" w:rsidTr="00C86B64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565F0">
              <w:rPr>
                <w:rFonts w:ascii="Times New Roman" w:hAnsi="Times New Roman"/>
                <w:sz w:val="28"/>
                <w:szCs w:val="28"/>
              </w:rPr>
              <w:t>Вырва Г.А.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565F0">
              <w:rPr>
                <w:rFonts w:ascii="Times New Roman" w:hAnsi="Times New Roman"/>
                <w:sz w:val="28"/>
                <w:szCs w:val="28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C86B64" w:rsidRPr="00D565F0" w:rsidRDefault="00C86B64" w:rsidP="00D565F0">
      <w:pPr>
        <w:keepLines w:val="0"/>
        <w:widowControl w:val="0"/>
        <w:ind w:firstLine="709"/>
        <w:rPr>
          <w:rFonts w:ascii="Times New Roman" w:hAnsi="Times New Roman"/>
          <w:sz w:val="28"/>
          <w:szCs w:val="28"/>
        </w:rPr>
      </w:pPr>
      <w:r w:rsidRPr="00D565F0">
        <w:rPr>
          <w:rFonts w:ascii="Times New Roman" w:hAnsi="Times New Roman"/>
          <w:sz w:val="28"/>
          <w:szCs w:val="28"/>
        </w:rPr>
        <w:t>Заседание проводится в присутствии 10 из 15 членов Конкурсной комиссии, что составляет 66 % от общего количества членов Конкурсной комиссии. Кворум имеется. Заседание правомочно.</w:t>
      </w:r>
    </w:p>
    <w:p w:rsidR="00000000" w:rsidRPr="00D565F0" w:rsidRDefault="00A3508A" w:rsidP="00D565F0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C86B64" w:rsidRPr="00D565F0" w:rsidRDefault="00A3508A" w:rsidP="00D565F0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D565F0">
        <w:rPr>
          <w:rFonts w:ascii="Times New Roman" w:hAnsi="Times New Roman"/>
          <w:sz w:val="28"/>
          <w:szCs w:val="28"/>
        </w:rPr>
        <w:t>1. Согла</w:t>
      </w:r>
      <w:r w:rsidRPr="00D565F0">
        <w:rPr>
          <w:rFonts w:ascii="Times New Roman" w:hAnsi="Times New Roman"/>
          <w:sz w:val="28"/>
          <w:szCs w:val="28"/>
        </w:rPr>
        <w:t xml:space="preserve">сно протоколу открытия доступа к заявкам на участие в запросе предложений от </w:t>
      </w:r>
      <w:r w:rsidRPr="00D565F0">
        <w:rPr>
          <w:rFonts w:ascii="Times New Roman" w:hAnsi="Times New Roman"/>
          <w:sz w:val="28"/>
          <w:szCs w:val="28"/>
        </w:rPr>
        <w:t>15</w:t>
      </w:r>
      <w:r w:rsidR="00C86B64" w:rsidRPr="00D565F0">
        <w:rPr>
          <w:rFonts w:ascii="Times New Roman" w:hAnsi="Times New Roman"/>
          <w:sz w:val="28"/>
          <w:szCs w:val="28"/>
        </w:rPr>
        <w:t>.09.</w:t>
      </w:r>
      <w:r w:rsidRPr="00D565F0">
        <w:rPr>
          <w:rFonts w:ascii="Times New Roman" w:hAnsi="Times New Roman"/>
          <w:sz w:val="28"/>
          <w:szCs w:val="28"/>
        </w:rPr>
        <w:t>2015 года №</w:t>
      </w:r>
      <w:r w:rsidRPr="00D565F0">
        <w:rPr>
          <w:rFonts w:ascii="Times New Roman" w:hAnsi="Times New Roman"/>
          <w:sz w:val="28"/>
          <w:szCs w:val="28"/>
        </w:rPr>
        <w:t>7408/829 Блр</w:t>
      </w:r>
      <w:proofErr w:type="gramStart"/>
      <w:r w:rsidRPr="00D565F0">
        <w:rPr>
          <w:rFonts w:ascii="Times New Roman" w:hAnsi="Times New Roman"/>
          <w:sz w:val="28"/>
          <w:szCs w:val="28"/>
        </w:rPr>
        <w:t>1</w:t>
      </w:r>
      <w:proofErr w:type="gramEnd"/>
      <w:r w:rsidRPr="00D565F0">
        <w:rPr>
          <w:rFonts w:ascii="Times New Roman" w:hAnsi="Times New Roman"/>
          <w:sz w:val="28"/>
          <w:szCs w:val="28"/>
        </w:rPr>
        <w:t xml:space="preserve">,2/П-15-1 были поданы заявки на участие в запросе предложений следующими участниками </w:t>
      </w:r>
      <w:r w:rsidRPr="00D565F0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D565F0">
        <w:rPr>
          <w:rFonts w:ascii="Times New Roman" w:hAnsi="Times New Roman"/>
          <w:sz w:val="28"/>
          <w:szCs w:val="28"/>
        </w:rPr>
        <w:t>:</w:t>
      </w:r>
      <w:r w:rsidR="00C86B64" w:rsidRPr="00D565F0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389"/>
        <w:gridCol w:w="2788"/>
        <w:gridCol w:w="3840"/>
      </w:tblGrid>
      <w:tr w:rsidR="00C86B64" w:rsidRPr="00D565F0" w:rsidTr="00C86B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B64" w:rsidRPr="00D565F0" w:rsidRDefault="00C86B64" w:rsidP="00D565F0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565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B64" w:rsidRPr="00D565F0" w:rsidRDefault="00C86B64" w:rsidP="00D565F0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565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B64" w:rsidRPr="00D565F0" w:rsidRDefault="00C86B64" w:rsidP="00D565F0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565F0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B64" w:rsidRPr="00D565F0" w:rsidRDefault="00C86B64" w:rsidP="00D565F0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565F0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</w:t>
            </w:r>
          </w:p>
        </w:tc>
      </w:tr>
      <w:tr w:rsidR="00C86B64" w:rsidRPr="00D565F0" w:rsidTr="00C86B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B64" w:rsidRPr="00D565F0" w:rsidRDefault="00C86B64" w:rsidP="00D565F0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65F0">
              <w:rPr>
                <w:rFonts w:ascii="Times New Roman" w:hAnsi="Times New Roman"/>
                <w:sz w:val="28"/>
                <w:szCs w:val="28"/>
              </w:rPr>
              <w:t>60313215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B64" w:rsidRPr="00D565F0" w:rsidRDefault="00C86B64" w:rsidP="00D565F0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65F0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D565F0">
              <w:rPr>
                <w:rFonts w:ascii="Times New Roman" w:hAnsi="Times New Roman"/>
                <w:sz w:val="28"/>
                <w:szCs w:val="28"/>
              </w:rPr>
              <w:t>Премиум</w:t>
            </w:r>
            <w:proofErr w:type="spellEnd"/>
            <w:r w:rsidRPr="00D565F0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C86B64" w:rsidRPr="00D565F0" w:rsidRDefault="00C86B64" w:rsidP="00D565F0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65F0">
              <w:rPr>
                <w:rFonts w:ascii="Times New Roman" w:hAnsi="Times New Roman"/>
                <w:sz w:val="28"/>
                <w:szCs w:val="28"/>
              </w:rPr>
              <w:t>ИНН 4725484035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B64" w:rsidRPr="00D565F0" w:rsidRDefault="00C86B64" w:rsidP="00D565F0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65F0">
              <w:rPr>
                <w:rFonts w:ascii="Times New Roman" w:hAnsi="Times New Roman"/>
                <w:sz w:val="28"/>
                <w:szCs w:val="28"/>
              </w:rPr>
              <w:t>188531, г. Большая Ижора, Приморское шоссе, 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6B64" w:rsidRPr="00D565F0" w:rsidRDefault="00C86B64" w:rsidP="00D565F0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65F0">
              <w:rPr>
                <w:rFonts w:ascii="Times New Roman" w:hAnsi="Times New Roman"/>
                <w:sz w:val="28"/>
                <w:szCs w:val="28"/>
              </w:rPr>
              <w:t>4 500 000,00 (Четыре миллиона пятьсот тысяч) рублей 00 копеек, включая НДС</w:t>
            </w:r>
          </w:p>
        </w:tc>
      </w:tr>
    </w:tbl>
    <w:p w:rsidR="00C86B64" w:rsidRPr="00D565F0" w:rsidRDefault="00C86B64" w:rsidP="00D565F0">
      <w:pPr>
        <w:pStyle w:val="af1"/>
        <w:widowControl w:val="0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D565F0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</w:t>
      </w:r>
      <w:r w:rsidRPr="00D565F0">
        <w:rPr>
          <w:rFonts w:eastAsia="Times New Roman"/>
          <w:sz w:val="28"/>
          <w:szCs w:val="28"/>
        </w:rPr>
        <w:lastRenderedPageBreak/>
        <w:t xml:space="preserve">13.5.1 ЕОСЗ, открытый запрос предложений признан несостоявшимся. </w:t>
      </w:r>
    </w:p>
    <w:p w:rsidR="00C86B64" w:rsidRPr="00D565F0" w:rsidRDefault="00C86B64" w:rsidP="00D565F0">
      <w:pPr>
        <w:pStyle w:val="af1"/>
        <w:widowControl w:val="0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C86B64" w:rsidRPr="00D565F0" w:rsidRDefault="00C86B64" w:rsidP="00D565F0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D565F0">
        <w:rPr>
          <w:rFonts w:ascii="Times New Roman" w:hAnsi="Times New Roman"/>
          <w:sz w:val="28"/>
          <w:szCs w:val="28"/>
        </w:rPr>
        <w:t>2. Согласно протоколу продления сроков от 27.09.2015 года №7408/829 Блр</w:t>
      </w:r>
      <w:proofErr w:type="gramStart"/>
      <w:r w:rsidRPr="00D565F0">
        <w:rPr>
          <w:rFonts w:ascii="Times New Roman" w:hAnsi="Times New Roman"/>
          <w:sz w:val="28"/>
          <w:szCs w:val="28"/>
        </w:rPr>
        <w:t>1</w:t>
      </w:r>
      <w:proofErr w:type="gramEnd"/>
      <w:r w:rsidRPr="00D565F0">
        <w:rPr>
          <w:rFonts w:ascii="Times New Roman" w:hAnsi="Times New Roman"/>
          <w:sz w:val="28"/>
          <w:szCs w:val="28"/>
        </w:rPr>
        <w:t>,2/П</w:t>
      </w:r>
      <w:r w:rsidRPr="00D565F0">
        <w:rPr>
          <w:rFonts w:ascii="Times New Roman" w:hAnsi="Times New Roman"/>
          <w:sz w:val="28"/>
          <w:szCs w:val="28"/>
        </w:rPr>
        <w:noBreakHyphen/>
        <w:t>15</w:t>
      </w:r>
      <w:r w:rsidRPr="00D565F0">
        <w:rPr>
          <w:rFonts w:ascii="Times New Roman" w:hAnsi="Times New Roman"/>
          <w:sz w:val="28"/>
          <w:szCs w:val="28"/>
        </w:rPr>
        <w:noBreakHyphen/>
        <w:t>2 Конкурсной комиссией были приняты следующие решения:</w:t>
      </w:r>
    </w:p>
    <w:p w:rsidR="00C86B64" w:rsidRPr="00D565F0" w:rsidRDefault="00C86B64" w:rsidP="00D565F0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D565F0">
        <w:rPr>
          <w:rFonts w:ascii="Times New Roman" w:hAnsi="Times New Roman"/>
          <w:sz w:val="28"/>
          <w:szCs w:val="28"/>
        </w:rPr>
        <w:t>2.1. Продлить срок проведения оценочной стадии рассмотрения заявок и подведения итогов (выбора победителя):</w:t>
      </w:r>
    </w:p>
    <w:p w:rsidR="00C86B64" w:rsidRPr="00D565F0" w:rsidRDefault="00C86B64" w:rsidP="00D565F0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D565F0">
        <w:rPr>
          <w:rFonts w:ascii="Times New Roman" w:hAnsi="Times New Roman"/>
          <w:sz w:val="28"/>
          <w:szCs w:val="28"/>
        </w:rPr>
        <w:t>2.1.1. отборочная стадия рассмотрения заявок на участие в запросе предложений: не позднее «13» ноября 2015г.</w:t>
      </w:r>
    </w:p>
    <w:p w:rsidR="00C86B64" w:rsidRPr="00D565F0" w:rsidRDefault="00C86B64" w:rsidP="00D565F0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D565F0">
        <w:rPr>
          <w:rFonts w:ascii="Times New Roman" w:hAnsi="Times New Roman"/>
          <w:sz w:val="28"/>
          <w:szCs w:val="28"/>
        </w:rPr>
        <w:t xml:space="preserve">2.1.2. оценочная стадия рассмотрения заявок на участие в запросе предложений и подведение итогов запроса предложений: не позднее «20» ноября 2015г. </w:t>
      </w:r>
    </w:p>
    <w:p w:rsidR="00C86B64" w:rsidRPr="00D565F0" w:rsidRDefault="00C86B64" w:rsidP="00D565F0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000000" w:rsidRPr="00D565F0" w:rsidRDefault="00C86B64" w:rsidP="00D565F0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D565F0">
        <w:rPr>
          <w:rFonts w:ascii="Times New Roman" w:hAnsi="Times New Roman"/>
          <w:sz w:val="28"/>
          <w:szCs w:val="28"/>
        </w:rPr>
        <w:t>3</w:t>
      </w:r>
      <w:r w:rsidR="00A3508A" w:rsidRPr="00D565F0">
        <w:rPr>
          <w:rFonts w:ascii="Times New Roman" w:hAnsi="Times New Roman"/>
          <w:sz w:val="28"/>
          <w:szCs w:val="28"/>
        </w:rPr>
        <w:t xml:space="preserve">. </w:t>
      </w:r>
      <w:r w:rsidR="00A3508A" w:rsidRPr="00D565F0">
        <w:rPr>
          <w:rFonts w:ascii="Times New Roman" w:hAnsi="Times New Roman"/>
          <w:sz w:val="28"/>
          <w:szCs w:val="28"/>
        </w:rPr>
        <w:t xml:space="preserve">По результатам рассмотрения заявок на участие в запросе предложений на отборочной стадии </w:t>
      </w:r>
      <w:r w:rsidRPr="00D565F0">
        <w:rPr>
          <w:rFonts w:ascii="Times New Roman" w:hAnsi="Times New Roman"/>
          <w:sz w:val="28"/>
          <w:szCs w:val="28"/>
        </w:rPr>
        <w:t xml:space="preserve">Конкурсной </w:t>
      </w:r>
      <w:r w:rsidR="00A3508A" w:rsidRPr="00D565F0">
        <w:rPr>
          <w:rFonts w:ascii="Times New Roman" w:hAnsi="Times New Roman"/>
          <w:sz w:val="28"/>
          <w:szCs w:val="28"/>
        </w:rPr>
        <w:t>комиссией были</w:t>
      </w:r>
      <w:r w:rsidR="00A3508A" w:rsidRPr="00D565F0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A3508A" w:rsidRPr="00D565F0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C86B64" w:rsidRPr="00D565F0" w:rsidRDefault="00C86B64" w:rsidP="00D565F0">
      <w:pPr>
        <w:pStyle w:val="af1"/>
        <w:widowControl w:val="0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D565F0">
        <w:rPr>
          <w:sz w:val="28"/>
          <w:szCs w:val="28"/>
        </w:rPr>
        <w:t>3.1.</w:t>
      </w:r>
      <w:r w:rsidR="00A3508A" w:rsidRPr="00D565F0">
        <w:rPr>
          <w:sz w:val="28"/>
          <w:szCs w:val="28"/>
        </w:rPr>
        <w:t xml:space="preserve"> </w:t>
      </w:r>
      <w:r w:rsidRPr="00D565F0">
        <w:rPr>
          <w:sz w:val="28"/>
          <w:szCs w:val="28"/>
        </w:rPr>
        <w:t xml:space="preserve">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000000" w:rsidRPr="00D565F0" w:rsidRDefault="00A3508A" w:rsidP="00D565F0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D565F0">
        <w:rPr>
          <w:sz w:val="28"/>
          <w:szCs w:val="28"/>
        </w:rPr>
        <w:t>3.1.</w:t>
      </w:r>
      <w:r w:rsidR="00C86B64" w:rsidRPr="00D565F0">
        <w:rPr>
          <w:sz w:val="28"/>
          <w:szCs w:val="28"/>
        </w:rPr>
        <w:t>1.</w:t>
      </w:r>
      <w:r w:rsidRPr="00D565F0">
        <w:rPr>
          <w:sz w:val="28"/>
          <w:szCs w:val="28"/>
        </w:rPr>
        <w:t xml:space="preserve"> направить участнику </w:t>
      </w:r>
      <w:r w:rsidR="00C86B64" w:rsidRPr="00D565F0">
        <w:rPr>
          <w:rFonts w:eastAsia="Calibri"/>
          <w:sz w:val="28"/>
          <w:szCs w:val="28"/>
        </w:rPr>
        <w:t xml:space="preserve">запроса предложений </w:t>
      </w:r>
      <w:r w:rsidR="00C86B64" w:rsidRPr="00D565F0">
        <w:rPr>
          <w:sz w:val="28"/>
          <w:szCs w:val="28"/>
        </w:rPr>
        <w:t xml:space="preserve">ООО </w:t>
      </w:r>
      <w:r w:rsidRPr="00D565F0">
        <w:rPr>
          <w:sz w:val="28"/>
          <w:szCs w:val="28"/>
        </w:rPr>
        <w:t>«</w:t>
      </w:r>
      <w:proofErr w:type="spellStart"/>
      <w:r w:rsidRPr="00D565F0">
        <w:rPr>
          <w:sz w:val="28"/>
          <w:szCs w:val="28"/>
        </w:rPr>
        <w:t>Премиум</w:t>
      </w:r>
      <w:proofErr w:type="spellEnd"/>
      <w:r w:rsidRPr="00D565F0">
        <w:rPr>
          <w:sz w:val="28"/>
          <w:szCs w:val="28"/>
        </w:rPr>
        <w:t xml:space="preserve">» </w:t>
      </w:r>
      <w:r w:rsidRPr="00D565F0">
        <w:rPr>
          <w:sz w:val="28"/>
          <w:szCs w:val="28"/>
        </w:rPr>
        <w:t xml:space="preserve">запрос о предоставлении представленных не в полном </w:t>
      </w:r>
      <w:r w:rsidRPr="00D565F0">
        <w:rPr>
          <w:sz w:val="28"/>
          <w:szCs w:val="28"/>
        </w:rPr>
        <w:t>объеме документов</w:t>
      </w:r>
      <w:r w:rsidR="00C86B64" w:rsidRPr="00D565F0">
        <w:rPr>
          <w:sz w:val="28"/>
          <w:szCs w:val="28"/>
        </w:rPr>
        <w:t>.</w:t>
      </w:r>
      <w:r w:rsidRPr="00D565F0">
        <w:rPr>
          <w:sz w:val="28"/>
          <w:szCs w:val="28"/>
        </w:rPr>
        <w:t xml:space="preserve"> </w:t>
      </w:r>
    </w:p>
    <w:p w:rsidR="00C86B64" w:rsidRPr="00D565F0" w:rsidRDefault="00C86B64" w:rsidP="00D565F0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C86B64" w:rsidRPr="00D565F0" w:rsidRDefault="00C86B64" w:rsidP="00D565F0">
      <w:pPr>
        <w:keepLines w:val="0"/>
        <w:widowControl w:val="0"/>
        <w:ind w:firstLine="540"/>
        <w:rPr>
          <w:rFonts w:ascii="Times New Roman" w:hAnsi="Times New Roman"/>
          <w:b/>
          <w:sz w:val="28"/>
          <w:szCs w:val="28"/>
        </w:rPr>
      </w:pPr>
      <w:r w:rsidRPr="00D565F0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C86B64" w:rsidRPr="00D565F0" w:rsidTr="00C86B64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565F0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565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C86B64" w:rsidRPr="00D565F0" w:rsidRDefault="00C86B64" w:rsidP="00D565F0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565F0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D565F0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D565F0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565F0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C86B64" w:rsidRPr="00D565F0" w:rsidTr="00C86B64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565F0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C86B64" w:rsidRPr="00D565F0" w:rsidTr="00C86B6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565F0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86B64" w:rsidRPr="00D565F0" w:rsidTr="00C86B64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65F0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C86B64" w:rsidRPr="00D565F0" w:rsidTr="00C86B6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565F0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86B64" w:rsidRPr="00D565F0" w:rsidTr="00C86B64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565F0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C86B64" w:rsidRPr="00D565F0" w:rsidTr="00C86B6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565F0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86B64" w:rsidRPr="00D565F0" w:rsidTr="00C86B6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565F0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86B64" w:rsidRPr="00D565F0" w:rsidTr="00C86B6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565F0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86B64" w:rsidRPr="00D565F0" w:rsidTr="00C86B6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565F0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D565F0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86B64" w:rsidRPr="00D565F0" w:rsidTr="00C86B6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565F0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D565F0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86B64" w:rsidRPr="00D565F0" w:rsidTr="00C86B6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D565F0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86B64" w:rsidRPr="00D565F0" w:rsidTr="00C86B6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D565F0">
              <w:rPr>
                <w:rFonts w:ascii="Times New Roman" w:hAnsi="Times New Roman"/>
                <w:sz w:val="28"/>
                <w:szCs w:val="28"/>
              </w:rPr>
              <w:t>Молодцов А.Ю.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86B64" w:rsidRPr="00D565F0" w:rsidTr="00C86B6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565F0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D565F0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86B64" w:rsidRPr="00D565F0" w:rsidTr="00C86B64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565F0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C86B64" w:rsidRPr="00D565F0" w:rsidTr="00C86B6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565F0">
              <w:rPr>
                <w:rFonts w:ascii="Times New Roman" w:hAnsi="Times New Roman"/>
                <w:sz w:val="28"/>
                <w:szCs w:val="28"/>
              </w:rPr>
              <w:t>Вырва Г.А.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65F0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86B64" w:rsidRPr="00D565F0" w:rsidRDefault="00C86B64" w:rsidP="00D565F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86B64" w:rsidRPr="00D565F0" w:rsidRDefault="00C86B64" w:rsidP="00D565F0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C86B64" w:rsidRPr="00D565F0" w:rsidRDefault="00C86B64" w:rsidP="00D565F0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D565F0">
        <w:rPr>
          <w:rFonts w:ascii="Times New Roman" w:hAnsi="Times New Roman"/>
          <w:sz w:val="20"/>
          <w:szCs w:val="28"/>
        </w:rPr>
        <w:t>Шахнюк Н.А., 21-32</w:t>
      </w:r>
    </w:p>
    <w:sectPr w:rsidR="00C86B64" w:rsidRPr="00D565F0" w:rsidSect="00D565F0">
      <w:footerReference w:type="default" r:id="rId9"/>
      <w:pgSz w:w="11906" w:h="16838"/>
      <w:pgMar w:top="1134" w:right="737" w:bottom="1134" w:left="1134" w:header="708" w:footer="5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508A" w:rsidRDefault="00A3508A">
      <w:r>
        <w:separator/>
      </w:r>
    </w:p>
  </w:endnote>
  <w:endnote w:type="continuationSeparator" w:id="0">
    <w:p w:rsidR="00A3508A" w:rsidRDefault="00A350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3508A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</w:t>
    </w:r>
    <w:r>
      <w:rPr>
        <w:rFonts w:ascii="Times New Roman" w:hAnsi="Times New Roman"/>
        <w:sz w:val="16"/>
        <w:szCs w:val="16"/>
      </w:rPr>
      <w:t>7408/829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</w:t>
    </w:r>
    <w:r w:rsidR="00C86B64">
      <w:rPr>
        <w:rFonts w:ascii="Times New Roman" w:hAnsi="Times New Roman"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t xml:space="preserve"> от «03» ноября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D565F0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</w:t>
    </w:r>
    <w:r>
      <w:rPr>
        <w:rFonts w:ascii="Times New Roman" w:hAnsi="Times New Roman"/>
        <w:sz w:val="16"/>
        <w:szCs w:val="16"/>
      </w:rPr>
      <w:t xml:space="preserve"> заключения договора на поставку по лоту №7408/829 Блр1,2/П-15 «Поставка арматуры защитной DN 250 для сооружения энергоблоков №1,2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A3508A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CD1EE1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CD1EE1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508A" w:rsidRDefault="00A3508A">
      <w:r>
        <w:separator/>
      </w:r>
    </w:p>
  </w:footnote>
  <w:footnote w:type="continuationSeparator" w:id="0">
    <w:p w:rsidR="00A3508A" w:rsidRDefault="00A3508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7366"/>
    <w:rsid w:val="00A3508A"/>
    <w:rsid w:val="00C86B64"/>
    <w:rsid w:val="00CD1EE1"/>
    <w:rsid w:val="00D565F0"/>
    <w:rsid w:val="00F673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C86B64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C86B6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C86B64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0F534-170C-4E00-A381-4D43524F8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888</Words>
  <Characters>5068</Characters>
  <Application>Microsoft Office Word</Application>
  <DocSecurity>0</DocSecurity>
  <Lines>42</Lines>
  <Paragraphs>11</Paragraphs>
  <ScaleCrop>false</ScaleCrop>
  <Company/>
  <LinksUpToDate>false</LinksUpToDate>
  <CharactersWithSpaces>5945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2015-11-03T14:47:00Z</cp:lastPrinted>
  <dcterms:created xsi:type="dcterms:W3CDTF">2015-11-03T14:29:00Z</dcterms:created>
  <dcterms:modified xsi:type="dcterms:W3CDTF">2015-11-03T14:50:00Z</dcterms:modified>
</cp:coreProperties>
</file>