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6691E" w:rsidRDefault="0062051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7408/829 Блр</w:t>
      </w:r>
      <w:proofErr w:type="gramStart"/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E6691E" w:rsidRDefault="00E669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№7408/829 Блр</w:t>
      </w:r>
      <w:proofErr w:type="gramStart"/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арматуры защитной 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250 для сооружения энергоблоков №1,2 Белорусск</w:t>
      </w:r>
      <w:r w:rsidR="0062051A"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 АЭС»</w:t>
      </w:r>
    </w:p>
    <w:p w:rsidR="00000000" w:rsidRPr="00E6691E" w:rsidRDefault="006205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E6691E" w:rsidRDefault="0062051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6691E">
        <w:tc>
          <w:tcPr>
            <w:tcW w:w="5149" w:type="dxa"/>
            <w:hideMark/>
          </w:tcPr>
          <w:p w:rsidR="00000000" w:rsidRPr="00E6691E" w:rsidRDefault="006205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669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669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E6691E" w:rsidRDefault="0062051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669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сентября 2015</w:t>
            </w:r>
            <w:r w:rsidRPr="00E669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E6691E" w:rsidRDefault="006205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91E" w:rsidRDefault="0062051A" w:rsidP="00E669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нергии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75)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E6691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«АКД»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E6691E" w:rsidRDefault="0062051A" w:rsidP="00E669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91E" w:rsidRDefault="0062051A" w:rsidP="00E6691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</w:t>
      </w:r>
      <w:r w:rsidRPr="00E669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пке:</w:t>
      </w:r>
    </w:p>
    <w:p w:rsidR="00000000" w:rsidRPr="00E6691E" w:rsidRDefault="0062051A" w:rsidP="00E6691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E6691E" w:rsidRDefault="0062051A" w:rsidP="00E669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E6691E" w:rsidRDefault="0062051A" w:rsidP="00E669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№7408/829 Блр</w:t>
      </w:r>
      <w:proofErr w:type="gramStart"/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арматуры защитной </w:t>
      </w:r>
      <w:r w:rsidRPr="00E6691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250 для сооружения энергоблок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ов №1,2 Белорусской АЭС»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E6691E" w:rsidRDefault="0062051A" w:rsidP="00E6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защитной </w:t>
      </w:r>
      <w:r w:rsidRPr="00E6691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250 для сооружения энергоблоков №1, 2 Белорусской АЭС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E6691E" w:rsidRDefault="0062051A" w:rsidP="00E6691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91E" w:rsidRDefault="0062051A" w:rsidP="00E669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4 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745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964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,72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 миллиона семьсот сорок пять тысяч девятьсот шестьдесят четыре) рубля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 копейки, включая НДС. </w:t>
      </w:r>
    </w:p>
    <w:p w:rsidR="00E6691E" w:rsidRPr="00E6691E" w:rsidRDefault="00E6691E" w:rsidP="00E6691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E6691E" w:rsidRDefault="0062051A" w:rsidP="00E6691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91E" w:rsidRDefault="0062051A" w:rsidP="00E6691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E669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«03» сентября 2015 года в информационно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 для размещения информации о размещении заказов </w:t>
      </w:r>
      <w:hyperlink r:id="rId8" w:history="1">
        <w:r w:rsidRPr="00E6691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E6691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91E">
        <w:rPr>
          <w:rFonts w:ascii="Times New Roman" w:hAnsi="Times New Roman" w:cs="Times New Roman"/>
          <w:sz w:val="28"/>
          <w:szCs w:val="28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31502726101, на официальном сайте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сатом» </w:t>
      </w:r>
      <w:hyperlink r:id="rId9" w:history="1">
        <w:r w:rsidRPr="00E6691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E6691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№150903/0536/1074,</w:t>
      </w:r>
      <w:r w:rsidRPr="00E6691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№R027896.</w:t>
      </w:r>
    </w:p>
    <w:p w:rsidR="00000000" w:rsidRPr="00E6691E" w:rsidRDefault="0062051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1E" w:rsidRPr="00E6691E" w:rsidRDefault="00E6691E" w:rsidP="00E6691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E6691E" w:rsidRDefault="0062051A" w:rsidP="00E6691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срока подачи на участие в запросе предложений на 09:00:00 (время московское) «15» сентября 2015 года на 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6691E" w:rsidRPr="00E6691E" w:rsidRDefault="00E6691E" w:rsidP="00E6691E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- 3 заявки на участие в запросе предложений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E6691E" w:rsidRDefault="00E6691E" w:rsidP="00E669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62051A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E6691E" w:rsidRDefault="0062051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6691E" w:rsidRDefault="006205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6691E"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E669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9"/>
        <w:gridCol w:w="2788"/>
        <w:gridCol w:w="3840"/>
      </w:tblGrid>
      <w:tr w:rsidR="00E6691E" w:rsidRPr="00E669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91E" w:rsidRDefault="0062051A" w:rsidP="00E669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91E" w:rsidRDefault="006205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91E" w:rsidRDefault="00E669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91E" w:rsidRDefault="0062051A" w:rsidP="00E669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</w:t>
            </w:r>
            <w:r w:rsidRPr="00E6691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исполнения договора,</w:t>
            </w:r>
          </w:p>
        </w:tc>
      </w:tr>
      <w:tr w:rsidR="00E6691E" w:rsidRPr="00E669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91E" w:rsidRDefault="0062051A" w:rsidP="00E669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60313215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691E" w:rsidRPr="00E6691E" w:rsidRDefault="00E6691E" w:rsidP="00E66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Премиум</w:t>
            </w:r>
            <w:proofErr w:type="spellEnd"/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E6691E" w:rsidRDefault="00E6691E" w:rsidP="00E6691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4725484035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91E" w:rsidRDefault="00E6691E" w:rsidP="00E66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188531, г. Большая Ижора, Приморское шоссе, 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691E" w:rsidRDefault="0062051A" w:rsidP="00E669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4 500</w:t>
            </w:r>
            <w:r w:rsidR="00E6691E"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E6691E"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пятьсот тысяч) рублей 00 копеек</w:t>
            </w:r>
            <w:r w:rsidRPr="00E669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E6691E" w:rsidRDefault="0062051A" w:rsidP="00E6691E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E6691E">
        <w:rPr>
          <w:rFonts w:eastAsia="Times New Roman"/>
          <w:sz w:val="28"/>
          <w:szCs w:val="28"/>
        </w:rPr>
        <w:t>В связи с тем, что после оконч</w:t>
      </w:r>
      <w:r w:rsidRPr="00E6691E">
        <w:rPr>
          <w:rFonts w:eastAsia="Times New Roman"/>
          <w:sz w:val="28"/>
          <w:szCs w:val="28"/>
        </w:rPr>
        <w:t xml:space="preserve">ании срока подачи заявок на участие в запросе предложений подана только одна заявка, </w:t>
      </w:r>
      <w:r w:rsidR="00E6691E" w:rsidRPr="00E6691E">
        <w:rPr>
          <w:rFonts w:eastAsia="Times New Roman"/>
          <w:sz w:val="28"/>
          <w:szCs w:val="28"/>
        </w:rPr>
        <w:t xml:space="preserve">в соответствии с </w:t>
      </w:r>
      <w:r w:rsidRPr="00E6691E">
        <w:rPr>
          <w:rFonts w:eastAsia="Times New Roman"/>
          <w:sz w:val="28"/>
          <w:szCs w:val="28"/>
        </w:rPr>
        <w:t>подпунктом а) пункта 13.5.1 ЕОСЗ, открытый запрос предложений</w:t>
      </w:r>
      <w:r w:rsidRPr="00E6691E">
        <w:rPr>
          <w:rFonts w:eastAsia="Times New Roman"/>
          <w:sz w:val="28"/>
          <w:szCs w:val="28"/>
        </w:rPr>
        <w:t xml:space="preserve"> признан несостоявшимся. </w:t>
      </w:r>
    </w:p>
    <w:p w:rsidR="00E6691E" w:rsidRPr="00E6691E" w:rsidRDefault="00E6691E" w:rsidP="00E6691E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E6691E">
        <w:rPr>
          <w:rFonts w:eastAsia="Times New Roman"/>
          <w:sz w:val="28"/>
          <w:szCs w:val="28"/>
        </w:rPr>
        <w:t>Заявка участник</w:t>
      </w:r>
      <w:proofErr w:type="gramStart"/>
      <w:r w:rsidRPr="00E6691E">
        <w:rPr>
          <w:rFonts w:eastAsia="Times New Roman"/>
          <w:sz w:val="28"/>
          <w:szCs w:val="28"/>
        </w:rPr>
        <w:t xml:space="preserve">а </w:t>
      </w:r>
      <w:r w:rsidRPr="00E6691E">
        <w:rPr>
          <w:sz w:val="28"/>
          <w:szCs w:val="28"/>
        </w:rPr>
        <w:t>ООО</w:t>
      </w:r>
      <w:proofErr w:type="gramEnd"/>
      <w:r w:rsidRPr="00E6691E">
        <w:rPr>
          <w:sz w:val="28"/>
          <w:szCs w:val="28"/>
        </w:rPr>
        <w:t xml:space="preserve"> «</w:t>
      </w:r>
      <w:proofErr w:type="spellStart"/>
      <w:r w:rsidRPr="00E6691E">
        <w:rPr>
          <w:sz w:val="28"/>
          <w:szCs w:val="28"/>
        </w:rPr>
        <w:t>Премиум</w:t>
      </w:r>
      <w:proofErr w:type="spellEnd"/>
      <w:r w:rsidRPr="00E6691E">
        <w:rPr>
          <w:sz w:val="28"/>
          <w:szCs w:val="28"/>
        </w:rPr>
        <w:t xml:space="preserve">» </w:t>
      </w:r>
      <w:r w:rsidRPr="00E6691E">
        <w:rPr>
          <w:rFonts w:eastAsia="Times New Roman"/>
          <w:sz w:val="28"/>
          <w:szCs w:val="28"/>
        </w:rPr>
        <w:t>принята к рассмотрению.</w:t>
      </w:r>
    </w:p>
    <w:p w:rsidR="00E6691E" w:rsidRPr="00E6691E" w:rsidRDefault="00E6691E" w:rsidP="00E6691E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E6691E" w:rsidRPr="00E6691E" w:rsidTr="00E6691E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691E" w:rsidRPr="00E6691E" w:rsidRDefault="00E6691E" w:rsidP="000B2A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6691E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691E" w:rsidRPr="00E6691E" w:rsidRDefault="00E6691E" w:rsidP="000B2A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6691E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E6691E" w:rsidRPr="00E6691E" w:rsidTr="00E6691E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691E" w:rsidRPr="00E6691E" w:rsidRDefault="00E6691E" w:rsidP="000B2A95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6691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E6691E" w:rsidRPr="00E6691E" w:rsidTr="00E6691E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691E" w:rsidRPr="00E6691E" w:rsidRDefault="00E6691E" w:rsidP="000B2A9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91E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691E" w:rsidRPr="00E6691E" w:rsidRDefault="00E6691E" w:rsidP="000B2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691E" w:rsidRPr="00E6691E" w:rsidRDefault="00E6691E" w:rsidP="00E6691E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1E" w:rsidRPr="00E6691E" w:rsidRDefault="00E6691E" w:rsidP="00E6691E">
      <w:pPr>
        <w:pStyle w:val="af4"/>
        <w:jc w:val="both"/>
        <w:rPr>
          <w:rFonts w:eastAsia="Times New Roman"/>
          <w:sz w:val="28"/>
          <w:szCs w:val="28"/>
        </w:rPr>
      </w:pPr>
    </w:p>
    <w:p w:rsidR="00E6691E" w:rsidRPr="00E6691E" w:rsidRDefault="00E6691E">
      <w:pPr>
        <w:pStyle w:val="af4"/>
        <w:jc w:val="both"/>
        <w:rPr>
          <w:rFonts w:eastAsia="Times New Roman"/>
          <w:sz w:val="28"/>
          <w:szCs w:val="28"/>
        </w:rPr>
      </w:pPr>
    </w:p>
    <w:sectPr w:rsidR="00E6691E" w:rsidRPr="00E6691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51A" w:rsidRDefault="0062051A">
      <w:pPr>
        <w:spacing w:after="0" w:line="240" w:lineRule="auto"/>
      </w:pPr>
      <w:r>
        <w:separator/>
      </w:r>
    </w:p>
  </w:endnote>
  <w:endnote w:type="continuationSeparator" w:id="0">
    <w:p w:rsidR="0062051A" w:rsidRDefault="0062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2051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7408/829 Блр1,2/П-15-1</w:t>
    </w:r>
  </w:p>
  <w:p w:rsidR="00000000" w:rsidRDefault="0062051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E6691E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E6691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</w:t>
    </w:r>
    <w:r>
      <w:rPr>
        <w:rFonts w:ascii="Times New Roman" w:hAnsi="Times New Roman" w:cs="Times New Roman"/>
        <w:bCs/>
        <w:sz w:val="16"/>
        <w:szCs w:val="16"/>
      </w:rPr>
      <w:t xml:space="preserve">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№7408/829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арматуры защитной DN 250 для сооружения энергоблоков №1,2 Белорусской АЭС»</w:t>
    </w:r>
  </w:p>
  <w:p w:rsidR="00000000" w:rsidRDefault="0062051A">
    <w:pPr>
      <w:pStyle w:val="a9"/>
      <w:jc w:val="center"/>
      <w:rPr>
        <w:bCs/>
        <w:sz w:val="16"/>
        <w:szCs w:val="16"/>
      </w:rPr>
    </w:pPr>
  </w:p>
  <w:p w:rsidR="00000000" w:rsidRDefault="0062051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3493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3493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51A" w:rsidRDefault="0062051A">
      <w:pPr>
        <w:spacing w:after="0" w:line="240" w:lineRule="auto"/>
      </w:pPr>
      <w:r>
        <w:separator/>
      </w:r>
    </w:p>
  </w:footnote>
  <w:footnote w:type="continuationSeparator" w:id="0">
    <w:p w:rsidR="0062051A" w:rsidRDefault="00620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A03B7"/>
    <w:multiLevelType w:val="multilevel"/>
    <w:tmpl w:val="66F88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4232C"/>
    <w:rsid w:val="0062051A"/>
    <w:rsid w:val="00B34931"/>
    <w:rsid w:val="00E6691E"/>
    <w:rsid w:val="00F42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7E343-45E5-40F2-B4EC-22AF000E8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2015-09-16T13:43:00Z</dcterms:created>
  <dcterms:modified xsi:type="dcterms:W3CDTF">2015-09-16T13:55:00Z</dcterms:modified>
</cp:coreProperties>
</file>