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7A6" w:rsidRPr="00FA5A31" w:rsidRDefault="009E57A6" w:rsidP="00FA5A31">
      <w:pPr>
        <w:pStyle w:val="a6"/>
        <w:spacing w:after="0"/>
        <w:jc w:val="center"/>
        <w:outlineLvl w:val="0"/>
        <w:rPr>
          <w:b/>
          <w:bCs/>
          <w:sz w:val="24"/>
          <w:szCs w:val="24"/>
        </w:rPr>
      </w:pPr>
      <w:r w:rsidRPr="00FA5A31">
        <w:rPr>
          <w:b/>
          <w:bCs/>
          <w:sz w:val="24"/>
          <w:szCs w:val="24"/>
        </w:rPr>
        <w:t xml:space="preserve">ПРОТОКОЛ № 7284/501 К2-1,2/П-15-2 </w:t>
      </w:r>
    </w:p>
    <w:p w:rsidR="009E57A6" w:rsidRPr="00FA5A31" w:rsidRDefault="009E57A6" w:rsidP="00FA5A31">
      <w:pPr>
        <w:pStyle w:val="a6"/>
        <w:spacing w:after="0"/>
        <w:jc w:val="center"/>
        <w:outlineLvl w:val="0"/>
        <w:rPr>
          <w:b/>
          <w:bCs/>
          <w:sz w:val="24"/>
          <w:szCs w:val="24"/>
        </w:rPr>
      </w:pPr>
      <w:r w:rsidRPr="00FA5A31">
        <w:rPr>
          <w:b/>
          <w:bCs/>
          <w:sz w:val="24"/>
          <w:szCs w:val="24"/>
        </w:rPr>
        <w:t xml:space="preserve">заседания закупочной комиссии </w:t>
      </w:r>
      <w:proofErr w:type="gramStart"/>
      <w:r w:rsidRPr="00FA5A31">
        <w:rPr>
          <w:b/>
          <w:bCs/>
          <w:sz w:val="24"/>
          <w:szCs w:val="24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 w:rsidRPr="00FA5A31">
        <w:rPr>
          <w:b/>
          <w:bCs/>
          <w:sz w:val="24"/>
          <w:szCs w:val="24"/>
        </w:rPr>
        <w:t xml:space="preserve"> товара по лоту № 7284/501 К2-1,2/П-15 «Поставка боксов воздушников для сооружения энергоблока №1,2 Курской АЭС-2»</w:t>
      </w:r>
    </w:p>
    <w:p w:rsidR="009E57A6" w:rsidRPr="00FA5A31" w:rsidRDefault="009E57A6" w:rsidP="00FA5A31">
      <w:pPr>
        <w:pStyle w:val="a6"/>
        <w:spacing w:after="0"/>
        <w:jc w:val="center"/>
        <w:outlineLvl w:val="0"/>
        <w:rPr>
          <w:b/>
          <w:bCs/>
          <w:sz w:val="24"/>
          <w:szCs w:val="24"/>
        </w:rPr>
      </w:pPr>
    </w:p>
    <w:p w:rsidR="00BB2A8E" w:rsidRPr="00FA5A31" w:rsidRDefault="00BB2A8E" w:rsidP="00FA5A3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E2A49" w:rsidRPr="00FA5A31" w:rsidTr="00FB6461">
        <w:tc>
          <w:tcPr>
            <w:tcW w:w="5149" w:type="dxa"/>
            <w:hideMark/>
          </w:tcPr>
          <w:p w:rsidR="005E2A49" w:rsidRPr="00FA5A31" w:rsidRDefault="005E2A49" w:rsidP="00FA5A3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A5A3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FA5A31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Н.</w:t>
            </w:r>
            <w:r w:rsidR="00FC34ED" w:rsidRPr="00FA5A3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5A31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FA5A31" w:rsidRDefault="006D67F0" w:rsidP="00FA5A3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A5A31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9E57A6" w:rsidRPr="00FA5A31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06</w:t>
            </w:r>
            <w:r w:rsidR="005E2A49" w:rsidRPr="00FA5A31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9E57A6" w:rsidRPr="00FA5A3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октября</w:t>
            </w:r>
            <w:r w:rsidR="005E2A49" w:rsidRPr="00FA5A31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="005E2A49" w:rsidRPr="00FA5A3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B2A8E" w:rsidRPr="00FA5A31" w:rsidRDefault="00BB2A8E" w:rsidP="00FA5A3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3355" w:rsidRPr="00FA5A31" w:rsidRDefault="00993355" w:rsidP="00FA5A3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A5A31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A5A31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A5A31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FA5A31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A5A31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A5A31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A5A31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FA5A31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A5A31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B2A8E" w:rsidRPr="00FA5A31" w:rsidRDefault="00BB2A8E" w:rsidP="00FA5A3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5C14" w:rsidRPr="00FA5A31" w:rsidRDefault="00185C14" w:rsidP="00FA5A3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A5A3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C06A9" w:rsidRPr="00FA5A31" w:rsidRDefault="00DC06A9" w:rsidP="00FA5A3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C06A9" w:rsidRPr="00FA5A31" w:rsidRDefault="00DC06A9" w:rsidP="00FA5A31">
      <w:pPr>
        <w:tabs>
          <w:tab w:val="left" w:pos="252"/>
          <w:tab w:val="left" w:pos="1134"/>
        </w:tabs>
        <w:spacing w:after="0" w:line="240" w:lineRule="auto"/>
        <w:ind w:firstLine="284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A5A31">
        <w:rPr>
          <w:rFonts w:ascii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0D12DE" w:rsidRPr="00FA5A31">
        <w:rPr>
          <w:rFonts w:ascii="Times New Roman" w:hAnsi="Times New Roman" w:cs="Times New Roman"/>
          <w:sz w:val="24"/>
          <w:szCs w:val="24"/>
          <w:lang w:eastAsia="ru-RU"/>
        </w:rPr>
        <w:t>АО "НИАЭП"</w:t>
      </w:r>
      <w:r w:rsidRPr="00FA5A31">
        <w:rPr>
          <w:rFonts w:ascii="Times New Roman" w:hAnsi="Times New Roman" w:cs="Times New Roman"/>
          <w:sz w:val="24"/>
          <w:szCs w:val="24"/>
          <w:lang w:eastAsia="ru-RU"/>
        </w:rPr>
        <w:t>"</w:t>
      </w:r>
    </w:p>
    <w:p w:rsidR="00DC06A9" w:rsidRPr="00FA5A31" w:rsidRDefault="00DC06A9" w:rsidP="00FA5A31">
      <w:pPr>
        <w:tabs>
          <w:tab w:val="left" w:pos="252"/>
          <w:tab w:val="left" w:pos="1134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A5A31">
        <w:rPr>
          <w:rFonts w:ascii="Times New Roman" w:hAnsi="Times New Roman" w:cs="Times New Roman"/>
          <w:sz w:val="24"/>
          <w:szCs w:val="24"/>
          <w:lang w:eastAsia="ru-RU"/>
        </w:rPr>
        <w:t>Организатор запроса предложений: АО "НИАЭП"</w:t>
      </w:r>
    </w:p>
    <w:p w:rsidR="00DC06A9" w:rsidRPr="00FA5A31" w:rsidRDefault="00DC06A9" w:rsidP="00FA5A31">
      <w:pPr>
        <w:tabs>
          <w:tab w:val="left" w:pos="252"/>
          <w:tab w:val="left" w:pos="1134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A5A31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запроса предложений: право заключения договора на поставку товара по лоту № 7284/501 К2-1,2/П-15 «Поставка боксов воздушников для сооружения энергоблока №1,2 </w:t>
      </w:r>
      <w:proofErr w:type="gramStart"/>
      <w:r w:rsidRPr="00FA5A31">
        <w:rPr>
          <w:rFonts w:ascii="Times New Roman" w:hAnsi="Times New Roman" w:cs="Times New Roman"/>
          <w:sz w:val="24"/>
          <w:szCs w:val="24"/>
          <w:lang w:eastAsia="ru-RU"/>
        </w:rPr>
        <w:t>Курской</w:t>
      </w:r>
      <w:proofErr w:type="gramEnd"/>
      <w:r w:rsidRPr="00FA5A31">
        <w:rPr>
          <w:rFonts w:ascii="Times New Roman" w:hAnsi="Times New Roman" w:cs="Times New Roman"/>
          <w:sz w:val="24"/>
          <w:szCs w:val="24"/>
          <w:lang w:eastAsia="ru-RU"/>
        </w:rPr>
        <w:t xml:space="preserve"> АЭС-2»</w:t>
      </w:r>
    </w:p>
    <w:p w:rsidR="00DC06A9" w:rsidRPr="00FA5A31" w:rsidRDefault="00DC06A9" w:rsidP="00FA5A31">
      <w:pPr>
        <w:tabs>
          <w:tab w:val="left" w:pos="1134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A5A31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боксов воздушников для сооружения энергоблока №1,2 </w:t>
      </w:r>
      <w:proofErr w:type="gramStart"/>
      <w:r w:rsidRPr="00FA5A31">
        <w:rPr>
          <w:rFonts w:ascii="Times New Roman" w:hAnsi="Times New Roman" w:cs="Times New Roman"/>
          <w:sz w:val="24"/>
          <w:szCs w:val="24"/>
          <w:lang w:eastAsia="ru-RU"/>
        </w:rPr>
        <w:t>Курской</w:t>
      </w:r>
      <w:proofErr w:type="gramEnd"/>
      <w:r w:rsidRPr="00FA5A31">
        <w:rPr>
          <w:rFonts w:ascii="Times New Roman" w:hAnsi="Times New Roman" w:cs="Times New Roman"/>
          <w:sz w:val="24"/>
          <w:szCs w:val="24"/>
          <w:lang w:eastAsia="ru-RU"/>
        </w:rPr>
        <w:t xml:space="preserve"> АЭС-2» </w:t>
      </w:r>
    </w:p>
    <w:p w:rsidR="00BC5ABA" w:rsidRPr="00FA5A31" w:rsidRDefault="00BC5ABA" w:rsidP="00FA5A31">
      <w:pPr>
        <w:tabs>
          <w:tab w:val="left" w:pos="1134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5A31">
        <w:rPr>
          <w:rFonts w:ascii="Times New Roman" w:hAnsi="Times New Roman" w:cs="Times New Roman"/>
          <w:sz w:val="24"/>
          <w:szCs w:val="24"/>
        </w:rPr>
        <w:t>Объемы, сроки  исполнения договора в соответствии со Спецификациями ((Приложения  № 1.1, №1.2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0D12DE" w:rsidRPr="00FA5A31" w:rsidRDefault="000D12DE" w:rsidP="00FA5A31">
      <w:pPr>
        <w:tabs>
          <w:tab w:val="left" w:pos="1134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A5A31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7 129 337,37 (Семь миллионов сто двадцать девять тысяч триста тридцать семь) рублей 37 копеек, включая НДС. </w:t>
      </w:r>
    </w:p>
    <w:p w:rsidR="000D12DE" w:rsidRPr="00FA5A31" w:rsidRDefault="000D12DE" w:rsidP="00FA5A31">
      <w:pPr>
        <w:tabs>
          <w:tab w:val="left" w:pos="1134"/>
        </w:tabs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FA5A31">
        <w:rPr>
          <w:rFonts w:ascii="Times New Roman" w:hAnsi="Times New Roman" w:cs="Times New Roman"/>
          <w:sz w:val="24"/>
          <w:szCs w:val="24"/>
        </w:rPr>
        <w:t xml:space="preserve">Извещение о проведении </w:t>
      </w:r>
      <w:r w:rsidRPr="00FA5A31">
        <w:rPr>
          <w:rFonts w:ascii="Times New Roman" w:hAnsi="Times New Roman" w:cs="Times New Roman"/>
          <w:bCs/>
          <w:sz w:val="24"/>
          <w:szCs w:val="24"/>
        </w:rPr>
        <w:t>запроса предложений</w:t>
      </w:r>
      <w:r w:rsidRPr="00FA5A31">
        <w:rPr>
          <w:rFonts w:ascii="Times New Roman" w:hAnsi="Times New Roman" w:cs="Times New Roman"/>
          <w:sz w:val="24"/>
          <w:szCs w:val="24"/>
        </w:rPr>
        <w:t xml:space="preserve"> и документация по запросу предложений опубликованы «09»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FA5A31">
          <w:rPr>
            <w:rStyle w:val="a3"/>
            <w:rFonts w:ascii="Times New Roman" w:hAnsi="Times New Roman"/>
            <w:sz w:val="24"/>
            <w:szCs w:val="24"/>
          </w:rPr>
          <w:t>http://www.zakupki.gov.ru</w:t>
        </w:r>
      </w:hyperlink>
      <w:r w:rsidRPr="00FA5A31">
        <w:rPr>
          <w:rStyle w:val="a3"/>
          <w:rFonts w:ascii="Times New Roman" w:hAnsi="Times New Roman"/>
          <w:sz w:val="24"/>
          <w:szCs w:val="24"/>
        </w:rPr>
        <w:t>/</w:t>
      </w:r>
      <w:r w:rsidRPr="00FA5A31">
        <w:rPr>
          <w:rFonts w:ascii="Times New Roman" w:hAnsi="Times New Roman" w:cs="Times New Roman"/>
          <w:sz w:val="24"/>
          <w:szCs w:val="24"/>
        </w:rPr>
        <w:t xml:space="preserve">, закупка № 31502742554, на официальном сайте о размещении заказов  на закупки товаров, работ и услуг для нужд </w:t>
      </w:r>
      <w:proofErr w:type="spellStart"/>
      <w:r w:rsidRPr="00FA5A31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FA5A3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FA5A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FA5A31">
        <w:rPr>
          <w:rFonts w:ascii="Times New Roman" w:hAnsi="Times New Roman" w:cs="Times New Roman"/>
          <w:sz w:val="24"/>
          <w:szCs w:val="24"/>
        </w:rPr>
        <w:t xml:space="preserve">» </w:t>
      </w:r>
      <w:hyperlink r:id="rId10" w:history="1">
        <w:r w:rsidRPr="00FA5A31">
          <w:rPr>
            <w:rStyle w:val="a3"/>
            <w:rFonts w:ascii="Times New Roman" w:hAnsi="Times New Roman"/>
            <w:sz w:val="24"/>
            <w:szCs w:val="24"/>
          </w:rPr>
          <w:t>http://zakupki.</w:t>
        </w:r>
        <w:proofErr w:type="spellStart"/>
        <w:r w:rsidRPr="00FA5A31">
          <w:rPr>
            <w:rStyle w:val="a3"/>
            <w:rFonts w:ascii="Times New Roman" w:hAnsi="Times New Roman"/>
            <w:sz w:val="24"/>
            <w:szCs w:val="24"/>
            <w:lang w:val="en-US"/>
          </w:rPr>
          <w:t>rosatom</w:t>
        </w:r>
        <w:proofErr w:type="spellEnd"/>
        <w:r w:rsidRPr="00FA5A31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FA5A31">
          <w:rPr>
            <w:rStyle w:val="a3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FA5A31">
        <w:rPr>
          <w:rStyle w:val="a3"/>
          <w:rFonts w:ascii="Times New Roman" w:hAnsi="Times New Roman"/>
          <w:sz w:val="24"/>
          <w:szCs w:val="24"/>
        </w:rPr>
        <w:t>/</w:t>
      </w:r>
      <w:r w:rsidRPr="00FA5A31">
        <w:rPr>
          <w:rFonts w:ascii="Times New Roman" w:hAnsi="Times New Roman" w:cs="Times New Roman"/>
          <w:sz w:val="24"/>
          <w:szCs w:val="24"/>
        </w:rPr>
        <w:t>, закупка №150909/0536</w:t>
      </w:r>
      <w:proofErr w:type="gramEnd"/>
      <w:r w:rsidRPr="00FA5A31">
        <w:rPr>
          <w:rFonts w:ascii="Times New Roman" w:hAnsi="Times New Roman" w:cs="Times New Roman"/>
          <w:sz w:val="24"/>
          <w:szCs w:val="24"/>
        </w:rPr>
        <w:t>/1098, на ЭТП АКД, закупка  №R027925.</w:t>
      </w:r>
    </w:p>
    <w:p w:rsidR="000D12DE" w:rsidRPr="00FA5A31" w:rsidRDefault="000D12DE" w:rsidP="00FA5A31">
      <w:pPr>
        <w:tabs>
          <w:tab w:val="left" w:pos="1134"/>
        </w:tabs>
        <w:spacing w:after="0" w:line="240" w:lineRule="auto"/>
        <w:ind w:firstLine="284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</w:pPr>
      <w:r w:rsidRPr="00FA5A31">
        <w:rPr>
          <w:rFonts w:ascii="Times New Roman" w:hAnsi="Times New Roman" w:cs="Times New Roman"/>
          <w:bCs/>
          <w:sz w:val="24"/>
          <w:szCs w:val="24"/>
        </w:rPr>
        <w:t xml:space="preserve">Заседание закупочной комиссии проводится в 10:00:00 (время московское) «06» октября 2015 года, по адресу: </w:t>
      </w:r>
      <w:r w:rsidRPr="00FA5A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603006, </w:t>
      </w:r>
      <w:proofErr w:type="spellStart"/>
      <w:r w:rsidRPr="00FA5A31">
        <w:rPr>
          <w:rFonts w:ascii="Times New Roman" w:hAnsi="Times New Roman" w:cs="Times New Roman"/>
          <w:bCs/>
          <w:color w:val="000000"/>
          <w:sz w:val="24"/>
          <w:szCs w:val="24"/>
        </w:rPr>
        <w:t>г.Н.Новгород</w:t>
      </w:r>
      <w:proofErr w:type="spellEnd"/>
      <w:r w:rsidRPr="00FA5A31">
        <w:rPr>
          <w:rFonts w:ascii="Times New Roman" w:hAnsi="Times New Roman" w:cs="Times New Roman"/>
          <w:bCs/>
          <w:color w:val="000000"/>
          <w:sz w:val="24"/>
          <w:szCs w:val="24"/>
        </w:rPr>
        <w:t>, пл. Свободы, д.</w:t>
      </w:r>
      <w:r w:rsidR="00BC5ABA" w:rsidRPr="00FA5A31">
        <w:rPr>
          <w:rFonts w:ascii="Times New Roman" w:hAnsi="Times New Roman" w:cs="Times New Roman"/>
          <w:bCs/>
          <w:color w:val="000000"/>
          <w:sz w:val="24"/>
          <w:szCs w:val="24"/>
        </w:rPr>
        <w:t>3</w:t>
      </w:r>
    </w:p>
    <w:p w:rsidR="00FA5A31" w:rsidRPr="00FA5A31" w:rsidRDefault="00FA5A31" w:rsidP="00FA5A3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  <w:r w:rsidRPr="00FA5A31">
        <w:rPr>
          <w:rFonts w:ascii="Times New Roman" w:hAnsi="Times New Roman" w:cs="Times New Roman"/>
          <w:b/>
          <w:bCs/>
          <w:sz w:val="24"/>
          <w:szCs w:val="24"/>
        </w:rPr>
        <w:t>В заседании принимают участие:</w:t>
      </w:r>
      <w:r w:rsidRPr="00FA5A31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245"/>
      </w:tblGrid>
      <w:tr w:rsidR="00FA5A31" w:rsidRPr="00FA5A31" w:rsidTr="00A901FF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FA5A31" w:rsidRPr="00FA5A31" w:rsidTr="00A901FF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FA5A31" w:rsidRPr="00FA5A31" w:rsidTr="00A901FF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sz w:val="24"/>
                <w:szCs w:val="24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sz w:val="24"/>
                <w:szCs w:val="24"/>
              </w:rPr>
              <w:t>Старший вице-президент – директор по проектированию АО «НИАЭП»</w:t>
            </w:r>
          </w:p>
        </w:tc>
      </w:tr>
      <w:tr w:rsidR="00FA5A31" w:rsidRPr="00FA5A31" w:rsidTr="00A901FF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FA5A31" w:rsidRPr="00FA5A31" w:rsidTr="00A901FF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227232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hyperlink r:id="rId12" w:history="1">
                <w:r w:rsidR="00FA5A31" w:rsidRPr="00FA5A31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FA5A31" w:rsidRPr="00FA5A31" w:rsidTr="00A901FF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FA5A31" w:rsidRPr="00FA5A31" w:rsidTr="00A901FF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proofErr w:type="spellStart"/>
            <w:r w:rsidRPr="00FA5A31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Мильниченко</w:t>
            </w:r>
            <w:proofErr w:type="spellEnd"/>
            <w:r w:rsidRPr="00FA5A31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FA5A31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FA5A31" w:rsidRPr="00FA5A31" w:rsidTr="00A901FF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A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Шкитилев</w:t>
            </w:r>
            <w:proofErr w:type="spellEnd"/>
            <w:r w:rsidRPr="00FA5A31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tabs>
                <w:tab w:val="right" w:pos="992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sz w:val="24"/>
                <w:szCs w:val="24"/>
              </w:rPr>
              <w:t>директор по проектированию – главный инженер АО «НИАЭП»</w:t>
            </w:r>
          </w:p>
        </w:tc>
      </w:tr>
      <w:tr w:rsidR="00FA5A31" w:rsidRPr="00FA5A31" w:rsidTr="00A901FF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proofErr w:type="spellStart"/>
            <w:r w:rsidRPr="00FA5A31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Хлыбов</w:t>
            </w:r>
            <w:proofErr w:type="spellEnd"/>
            <w:r w:rsidRPr="00FA5A31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FA5A31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FA5A31" w:rsidRPr="00FA5A31" w:rsidTr="00A901FF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FA5A31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Филиппов Денис Викторович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FA5A31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Начальник </w:t>
            </w:r>
            <w:proofErr w:type="gramStart"/>
            <w:r w:rsidRPr="00FA5A31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отдела организации закупочных процедур управления методологии</w:t>
            </w:r>
            <w:proofErr w:type="gramEnd"/>
            <w:r w:rsidRPr="00FA5A31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 и организации закупок АО «НИАЭП»</w:t>
            </w:r>
          </w:p>
        </w:tc>
      </w:tr>
      <w:tr w:rsidR="00FA5A31" w:rsidRPr="00FA5A31" w:rsidTr="00A901FF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FA5A31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FA5A31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Эксперт </w:t>
            </w:r>
            <w:proofErr w:type="gramStart"/>
            <w:r w:rsidRPr="00FA5A31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FA5A31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 АО «НИАЭП»</w:t>
            </w:r>
          </w:p>
        </w:tc>
      </w:tr>
      <w:tr w:rsidR="00FA5A31" w:rsidRPr="00FA5A31" w:rsidTr="00A901FF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A31">
              <w:rPr>
                <w:rFonts w:ascii="Times New Roman" w:hAnsi="Times New Roman" w:cs="Times New Roman"/>
                <w:sz w:val="24"/>
                <w:szCs w:val="24"/>
              </w:rPr>
              <w:t>Кряжев</w:t>
            </w:r>
            <w:proofErr w:type="spellEnd"/>
            <w:r w:rsidRPr="00FA5A31">
              <w:rPr>
                <w:rFonts w:ascii="Times New Roman" w:hAnsi="Times New Roman" w:cs="Times New Roman"/>
                <w:sz w:val="24"/>
                <w:szCs w:val="24"/>
              </w:rPr>
              <w:t xml:space="preserve">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tabs>
                <w:tab w:val="right" w:pos="992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sz w:val="24"/>
                <w:szCs w:val="24"/>
              </w:rPr>
              <w:t>начальник финансового управления российских проектов</w:t>
            </w:r>
          </w:p>
          <w:p w:rsidR="00FA5A31" w:rsidRPr="00FA5A31" w:rsidRDefault="00FA5A31" w:rsidP="00FA5A3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sz w:val="24"/>
                <w:szCs w:val="24"/>
              </w:rPr>
              <w:t>АО «НИАЭП»</w:t>
            </w:r>
          </w:p>
        </w:tc>
      </w:tr>
      <w:tr w:rsidR="00FA5A31" w:rsidRPr="00FA5A31" w:rsidTr="00A901FF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proofErr w:type="spellStart"/>
            <w:r w:rsidRPr="00FA5A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Мизонов</w:t>
            </w:r>
            <w:proofErr w:type="spellEnd"/>
            <w:r w:rsidRPr="00FA5A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Виктор Иванович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FA5A31">
              <w:rPr>
                <w:rFonts w:ascii="Times New Roman" w:hAnsi="Times New Roman" w:cs="Times New Roman"/>
                <w:sz w:val="24"/>
                <w:szCs w:val="24"/>
              </w:rPr>
              <w:t>начальник группы планирования, организации и проведения закупочных процедур строительно-монтажных работ Курского филиала АО «НИАЭП»</w:t>
            </w:r>
            <w:r w:rsidRPr="00FA5A31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 (присутствовал в режиме видеоконференции)</w:t>
            </w:r>
          </w:p>
        </w:tc>
      </w:tr>
      <w:tr w:rsidR="00FA5A31" w:rsidRPr="00FA5A31" w:rsidTr="00A901FF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FA5A31" w:rsidRPr="00FA5A31" w:rsidTr="00A901FF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227232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hyperlink r:id="rId13" w:history="1">
              <w:r w:rsidR="00FA5A31" w:rsidRPr="00FA5A31">
                <w:rPr>
                  <w:rStyle w:val="a3"/>
                  <w:rFonts w:ascii="Times New Roman" w:hAnsi="Times New Roman"/>
                  <w:bCs/>
                  <w:color w:val="auto"/>
                  <w:sz w:val="24"/>
                  <w:szCs w:val="24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A31" w:rsidRPr="00FA5A31" w:rsidRDefault="00227232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hyperlink r:id="rId14" w:history="1">
              <w:r w:rsidR="00FA5A31" w:rsidRPr="00FA5A31">
                <w:rPr>
                  <w:rStyle w:val="a3"/>
                  <w:rFonts w:ascii="Times New Roman" w:hAnsi="Times New Roman"/>
                  <w:bCs/>
                  <w:color w:val="auto"/>
                  <w:sz w:val="24"/>
                  <w:szCs w:val="24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FA5A31" w:rsidRPr="00FA5A31" w:rsidRDefault="00FA5A31" w:rsidP="00FA5A3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FA5A31">
        <w:rPr>
          <w:rFonts w:ascii="Times New Roman" w:hAnsi="Times New Roman" w:cs="Times New Roman"/>
          <w:sz w:val="24"/>
          <w:szCs w:val="24"/>
        </w:rPr>
        <w:t>Заседание проводится в присутствии  9 из 14 членов закупочной комиссии, что составляет 64 % от общего количества членов закупочной комиссии. Кворум имеется. Заседание правомочно.</w:t>
      </w:r>
    </w:p>
    <w:p w:rsidR="00F1156E" w:rsidRPr="00FA5A31" w:rsidRDefault="00224934" w:rsidP="00FA5A31">
      <w:pPr>
        <w:pStyle w:val="ac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5A31">
        <w:rPr>
          <w:rFonts w:ascii="Times New Roman" w:hAnsi="Times New Roman" w:cs="Times New Roman"/>
          <w:sz w:val="24"/>
          <w:szCs w:val="24"/>
        </w:rPr>
        <w:t>Согласно протоколу открытия доступа к заявкам на участ</w:t>
      </w:r>
      <w:r w:rsidR="005D7864" w:rsidRPr="00FA5A31">
        <w:rPr>
          <w:rFonts w:ascii="Times New Roman" w:hAnsi="Times New Roman" w:cs="Times New Roman"/>
          <w:sz w:val="24"/>
          <w:szCs w:val="24"/>
        </w:rPr>
        <w:t>ие в запросе предложений  от «</w:t>
      </w:r>
      <w:r w:rsidR="00E70E9F" w:rsidRPr="00FA5A31">
        <w:rPr>
          <w:rFonts w:ascii="Times New Roman" w:hAnsi="Times New Roman" w:cs="Times New Roman"/>
          <w:sz w:val="24"/>
          <w:szCs w:val="24"/>
        </w:rPr>
        <w:t>2</w:t>
      </w:r>
      <w:r w:rsidR="00CD398F" w:rsidRPr="00FA5A31">
        <w:rPr>
          <w:rFonts w:ascii="Times New Roman" w:hAnsi="Times New Roman" w:cs="Times New Roman"/>
          <w:sz w:val="24"/>
          <w:szCs w:val="24"/>
        </w:rPr>
        <w:t>2</w:t>
      </w:r>
      <w:r w:rsidRPr="00FA5A31">
        <w:rPr>
          <w:rFonts w:ascii="Times New Roman" w:hAnsi="Times New Roman" w:cs="Times New Roman"/>
          <w:sz w:val="24"/>
          <w:szCs w:val="24"/>
        </w:rPr>
        <w:t xml:space="preserve">» сентября 2015 года № </w:t>
      </w:r>
      <w:r w:rsidR="005D7864" w:rsidRPr="00FA5A31">
        <w:rPr>
          <w:rFonts w:ascii="Times New Roman" w:hAnsi="Times New Roman" w:cs="Times New Roman"/>
          <w:sz w:val="24"/>
          <w:szCs w:val="24"/>
        </w:rPr>
        <w:t>7284/</w:t>
      </w:r>
      <w:r w:rsidR="00E70E9F" w:rsidRPr="00FA5A31">
        <w:rPr>
          <w:rFonts w:ascii="Times New Roman" w:hAnsi="Times New Roman" w:cs="Times New Roman"/>
          <w:sz w:val="24"/>
          <w:szCs w:val="24"/>
        </w:rPr>
        <w:t>501</w:t>
      </w:r>
      <w:r w:rsidR="00185C14" w:rsidRPr="00FA5A31">
        <w:rPr>
          <w:rFonts w:ascii="Times New Roman" w:hAnsi="Times New Roman" w:cs="Times New Roman"/>
          <w:sz w:val="24"/>
          <w:szCs w:val="24"/>
        </w:rPr>
        <w:t xml:space="preserve"> К2-1,2/П-15-1</w:t>
      </w:r>
      <w:r w:rsidRPr="00FA5A31">
        <w:rPr>
          <w:rFonts w:ascii="Times New Roman" w:hAnsi="Times New Roman" w:cs="Times New Roman"/>
          <w:sz w:val="24"/>
          <w:szCs w:val="24"/>
        </w:rPr>
        <w:t xml:space="preserve"> были поданы заявки на участие в запросе предложений следующими участниками </w:t>
      </w:r>
      <w:r w:rsidRPr="00FA5A31">
        <w:rPr>
          <w:rFonts w:ascii="Times New Roman" w:hAnsi="Times New Roman" w:cs="Times New Roman"/>
          <w:bCs/>
          <w:sz w:val="24"/>
          <w:szCs w:val="24"/>
        </w:rPr>
        <w:t>запроса предложений</w:t>
      </w:r>
      <w:r w:rsidR="00F1156E" w:rsidRPr="00FA5A3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4858" w:type="pct"/>
        <w:jc w:val="center"/>
        <w:tblInd w:w="-12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6"/>
        <w:gridCol w:w="4359"/>
        <w:gridCol w:w="3658"/>
      </w:tblGrid>
      <w:tr w:rsidR="00CD398F" w:rsidRPr="00FA5A31" w:rsidTr="00CD398F">
        <w:trPr>
          <w:trHeight w:val="981"/>
          <w:jc w:val="center"/>
        </w:trPr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98F" w:rsidRPr="00FA5A31" w:rsidRDefault="00CD398F" w:rsidP="00FA5A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заявки</w:t>
            </w:r>
          </w:p>
        </w:tc>
        <w:tc>
          <w:tcPr>
            <w:tcW w:w="2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98F" w:rsidRPr="00FA5A31" w:rsidRDefault="00CD398F" w:rsidP="00FA5A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Участник запроса предложений 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98F" w:rsidRPr="00FA5A31" w:rsidRDefault="00CD398F" w:rsidP="00FA5A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CD398F" w:rsidRPr="00FA5A31" w:rsidTr="00CD398F">
        <w:trPr>
          <w:trHeight w:val="1087"/>
          <w:jc w:val="center"/>
        </w:trPr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8F" w:rsidRPr="00FA5A31" w:rsidRDefault="00CD398F" w:rsidP="00FA5A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sz w:val="24"/>
                <w:szCs w:val="24"/>
              </w:rPr>
              <w:t xml:space="preserve">60315976 </w:t>
            </w:r>
          </w:p>
        </w:tc>
        <w:tc>
          <w:tcPr>
            <w:tcW w:w="2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8F" w:rsidRPr="00FA5A31" w:rsidRDefault="00CD398F" w:rsidP="00FA5A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sz w:val="24"/>
                <w:szCs w:val="24"/>
              </w:rPr>
              <w:t xml:space="preserve">ООО "Полесье" </w:t>
            </w:r>
          </w:p>
          <w:p w:rsidR="00CD398F" w:rsidRPr="00FA5A31" w:rsidRDefault="00CD398F" w:rsidP="00FA5A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sz w:val="24"/>
                <w:szCs w:val="24"/>
              </w:rPr>
              <w:t>ИНН 6143020768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8F" w:rsidRPr="00FA5A31" w:rsidRDefault="00CD398F" w:rsidP="00FA5A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sz w:val="24"/>
                <w:szCs w:val="24"/>
              </w:rPr>
              <w:t>Цена заявки: 6 720 336,00 (Шесть миллионов семьсот двадцать тысяч триста тридцать шесть) рублей 00 копеек</w:t>
            </w:r>
            <w:proofErr w:type="gramStart"/>
            <w:r w:rsidRPr="00FA5A31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A5A31">
              <w:rPr>
                <w:rFonts w:ascii="Times New Roman" w:hAnsi="Times New Roman" w:cs="Times New Roman"/>
                <w:sz w:val="24"/>
                <w:szCs w:val="24"/>
              </w:rPr>
              <w:t xml:space="preserve"> включая НДС </w:t>
            </w:r>
          </w:p>
        </w:tc>
      </w:tr>
      <w:tr w:rsidR="00CD398F" w:rsidRPr="00FA5A31" w:rsidTr="00CD398F">
        <w:trPr>
          <w:trHeight w:val="1217"/>
          <w:jc w:val="center"/>
        </w:trPr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8F" w:rsidRPr="00FA5A31" w:rsidRDefault="00CD398F" w:rsidP="00FA5A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sz w:val="24"/>
                <w:szCs w:val="24"/>
              </w:rPr>
              <w:t xml:space="preserve">60316127 </w:t>
            </w:r>
          </w:p>
        </w:tc>
        <w:tc>
          <w:tcPr>
            <w:tcW w:w="2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8F" w:rsidRPr="00FA5A31" w:rsidRDefault="00CD398F" w:rsidP="00FA5A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sz w:val="24"/>
                <w:szCs w:val="24"/>
              </w:rPr>
              <w:t>ООО "ПО "</w:t>
            </w:r>
            <w:r w:rsidR="00EA512C">
              <w:rPr>
                <w:rFonts w:ascii="Times New Roman" w:hAnsi="Times New Roman" w:cs="Times New Roman"/>
                <w:sz w:val="24"/>
                <w:szCs w:val="24"/>
              </w:rPr>
              <w:t>АХС</w:t>
            </w:r>
            <w:r w:rsidRPr="00FA5A3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CD398F" w:rsidRPr="00FA5A31" w:rsidRDefault="00CD398F" w:rsidP="00FA5A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sz w:val="24"/>
                <w:szCs w:val="24"/>
              </w:rPr>
              <w:t>ИНН 7422048910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8F" w:rsidRPr="00FA5A31" w:rsidRDefault="00CD398F" w:rsidP="00FA5A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sz w:val="24"/>
                <w:szCs w:val="24"/>
              </w:rPr>
              <w:t>Цена заявки: 7 029 024,00 (Семь миллионов двадцать девять тысяч двадцать четыре) рубля 00 копеек</w:t>
            </w:r>
            <w:proofErr w:type="gramStart"/>
            <w:r w:rsidRPr="00FA5A31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A5A31">
              <w:rPr>
                <w:rFonts w:ascii="Times New Roman" w:hAnsi="Times New Roman" w:cs="Times New Roman"/>
                <w:sz w:val="24"/>
                <w:szCs w:val="24"/>
              </w:rPr>
              <w:t xml:space="preserve"> включая НДС </w:t>
            </w:r>
          </w:p>
        </w:tc>
      </w:tr>
      <w:tr w:rsidR="00CD398F" w:rsidRPr="00FA5A31" w:rsidTr="00CD398F">
        <w:trPr>
          <w:trHeight w:val="1277"/>
          <w:jc w:val="center"/>
        </w:trPr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8F" w:rsidRPr="00FA5A31" w:rsidRDefault="00CD398F" w:rsidP="00FA5A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sz w:val="24"/>
                <w:szCs w:val="24"/>
              </w:rPr>
              <w:t xml:space="preserve">60316201 </w:t>
            </w:r>
          </w:p>
        </w:tc>
        <w:tc>
          <w:tcPr>
            <w:tcW w:w="2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8F" w:rsidRPr="00FA5A31" w:rsidRDefault="00CD398F" w:rsidP="00FA5A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sz w:val="24"/>
                <w:szCs w:val="24"/>
              </w:rPr>
              <w:t>АО "</w:t>
            </w:r>
            <w:proofErr w:type="spellStart"/>
            <w:r w:rsidRPr="00FA5A31">
              <w:rPr>
                <w:rFonts w:ascii="Times New Roman" w:hAnsi="Times New Roman" w:cs="Times New Roman"/>
                <w:sz w:val="24"/>
                <w:szCs w:val="24"/>
              </w:rPr>
              <w:t>Атоммашэкспорт</w:t>
            </w:r>
            <w:proofErr w:type="spellEnd"/>
            <w:r w:rsidRPr="00FA5A31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</w:p>
          <w:p w:rsidR="00CD398F" w:rsidRPr="00FA5A31" w:rsidRDefault="00CD398F" w:rsidP="00FA5A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sz w:val="24"/>
                <w:szCs w:val="24"/>
              </w:rPr>
              <w:t>ИНН 6143005914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8F" w:rsidRPr="00FA5A31" w:rsidRDefault="00CD398F" w:rsidP="00FA5A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sz w:val="24"/>
                <w:szCs w:val="24"/>
              </w:rPr>
              <w:t>Цена заявки: 7 122 126,00 (Семь миллионов сто двадцать две тысячи сто двадцать шесть) рублей 00 копеек</w:t>
            </w:r>
            <w:proofErr w:type="gramStart"/>
            <w:r w:rsidRPr="00FA5A31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A5A31">
              <w:rPr>
                <w:rFonts w:ascii="Times New Roman" w:hAnsi="Times New Roman" w:cs="Times New Roman"/>
                <w:sz w:val="24"/>
                <w:szCs w:val="24"/>
              </w:rPr>
              <w:t xml:space="preserve"> включая НДС </w:t>
            </w:r>
          </w:p>
        </w:tc>
      </w:tr>
      <w:tr w:rsidR="00CD398F" w:rsidRPr="00FA5A31" w:rsidTr="00CD398F">
        <w:trPr>
          <w:trHeight w:val="1253"/>
          <w:jc w:val="center"/>
        </w:trPr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8F" w:rsidRPr="00FA5A31" w:rsidRDefault="00CD398F" w:rsidP="00FA5A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sz w:val="24"/>
                <w:szCs w:val="24"/>
              </w:rPr>
              <w:t xml:space="preserve">60316218 </w:t>
            </w:r>
          </w:p>
        </w:tc>
        <w:tc>
          <w:tcPr>
            <w:tcW w:w="2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8F" w:rsidRPr="00FA5A31" w:rsidRDefault="00CD398F" w:rsidP="00FA5A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sz w:val="24"/>
                <w:szCs w:val="24"/>
              </w:rPr>
              <w:t>ООО СКБ</w:t>
            </w:r>
            <w:r w:rsidRPr="00FA5A3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FA5A31">
              <w:rPr>
                <w:rFonts w:ascii="Times New Roman" w:hAnsi="Times New Roman" w:cs="Times New Roman"/>
                <w:sz w:val="24"/>
                <w:szCs w:val="24"/>
              </w:rPr>
              <w:t xml:space="preserve">"Красный Гидропресс" </w:t>
            </w:r>
          </w:p>
          <w:p w:rsidR="00CD398F" w:rsidRPr="00FA5A31" w:rsidRDefault="00CD398F" w:rsidP="00FA5A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sz w:val="24"/>
                <w:szCs w:val="24"/>
              </w:rPr>
              <w:t>ИНН 6154089994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8F" w:rsidRPr="00FA5A31" w:rsidRDefault="00CD398F" w:rsidP="00FA5A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 w:cs="Times New Roman"/>
                <w:sz w:val="24"/>
                <w:szCs w:val="24"/>
              </w:rPr>
              <w:t>Цена заявки: 6 495 000,00 (Шесть миллионов четыреста девяносто пять тысяч) рублей 00 копеек</w:t>
            </w:r>
            <w:proofErr w:type="gramStart"/>
            <w:r w:rsidRPr="00FA5A31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A5A31">
              <w:rPr>
                <w:rFonts w:ascii="Times New Roman" w:hAnsi="Times New Roman" w:cs="Times New Roman"/>
                <w:sz w:val="24"/>
                <w:szCs w:val="24"/>
              </w:rPr>
              <w:t xml:space="preserve"> включая НДС </w:t>
            </w:r>
          </w:p>
        </w:tc>
      </w:tr>
    </w:tbl>
    <w:p w:rsidR="00CD398F" w:rsidRPr="00FA5A31" w:rsidRDefault="00CD398F" w:rsidP="00FA5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934" w:rsidRPr="00FA5A31" w:rsidRDefault="00224934" w:rsidP="00FA5A31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A5A31">
        <w:rPr>
          <w:rFonts w:ascii="Times New Roman" w:hAnsi="Times New Roman" w:cs="Times New Roman"/>
          <w:sz w:val="24"/>
          <w:szCs w:val="24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FA5A3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A5A31">
        <w:rPr>
          <w:rFonts w:ascii="Times New Roman" w:hAnsi="Times New Roman" w:cs="Times New Roman"/>
          <w:sz w:val="24"/>
          <w:szCs w:val="24"/>
        </w:rPr>
        <w:t>приняты следующие решения:</w:t>
      </w:r>
    </w:p>
    <w:p w:rsidR="00EA512C" w:rsidRDefault="00EA512C" w:rsidP="00EA512C">
      <w:pPr>
        <w:pStyle w:val="a8"/>
        <w:spacing w:before="0" w:beforeAutospacing="0" w:after="0" w:afterAutospacing="0"/>
        <w:jc w:val="both"/>
        <w:rPr>
          <w:rStyle w:val="a3"/>
          <w:color w:val="auto"/>
          <w:u w:val="none"/>
        </w:rPr>
      </w:pPr>
      <w:r w:rsidRPr="00743A42">
        <w:rPr>
          <w:rStyle w:val="a3"/>
          <w:color w:val="auto"/>
          <w:u w:val="none"/>
        </w:rPr>
        <w:t xml:space="preserve">    </w:t>
      </w:r>
      <w:r w:rsidRPr="00FA5A31">
        <w:rPr>
          <w:rStyle w:val="a3"/>
          <w:color w:val="auto"/>
          <w:u w:val="none"/>
        </w:rPr>
        <w:t xml:space="preserve"> </w:t>
      </w:r>
      <w:r w:rsidRPr="00743A42">
        <w:rPr>
          <w:rStyle w:val="a3"/>
          <w:color w:val="auto"/>
          <w:u w:val="none"/>
        </w:rPr>
        <w:t xml:space="preserve"> </w:t>
      </w:r>
    </w:p>
    <w:p w:rsidR="00EA512C" w:rsidRPr="00FA5A31" w:rsidRDefault="00EA512C" w:rsidP="00EA512C">
      <w:pPr>
        <w:pStyle w:val="a8"/>
        <w:spacing w:before="0" w:beforeAutospacing="0" w:after="0" w:afterAutospacing="0"/>
        <w:jc w:val="both"/>
        <w:rPr>
          <w:color w:val="000000"/>
          <w:lang w:eastAsia="ar-SA"/>
        </w:rPr>
      </w:pPr>
      <w:r>
        <w:rPr>
          <w:rStyle w:val="a3"/>
          <w:color w:val="auto"/>
          <w:u w:val="none"/>
        </w:rPr>
        <w:t xml:space="preserve">       </w:t>
      </w:r>
      <w:r w:rsidRPr="00FA5A31">
        <w:rPr>
          <w:rStyle w:val="a3"/>
          <w:color w:val="auto"/>
          <w:u w:val="none"/>
        </w:rPr>
        <w:t xml:space="preserve"> </w:t>
      </w:r>
      <w:r w:rsidRPr="00743A42">
        <w:rPr>
          <w:rStyle w:val="a3"/>
          <w:color w:val="auto"/>
          <w:u w:val="none"/>
        </w:rPr>
        <w:t>2.</w:t>
      </w:r>
      <w:r>
        <w:rPr>
          <w:rStyle w:val="a3"/>
          <w:color w:val="auto"/>
          <w:u w:val="none"/>
        </w:rPr>
        <w:t>1</w:t>
      </w:r>
      <w:r w:rsidRPr="00FA5A31">
        <w:rPr>
          <w:rStyle w:val="a3"/>
          <w:color w:val="auto"/>
          <w:u w:val="none"/>
        </w:rPr>
        <w:t>.</w:t>
      </w:r>
      <w:r w:rsidRPr="00FA5A31">
        <w:rPr>
          <w:color w:val="000000"/>
          <w:lang w:eastAsia="ar-SA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EA512C" w:rsidRPr="00743A42" w:rsidRDefault="00EA512C" w:rsidP="00EA512C">
      <w:pPr>
        <w:pStyle w:val="a8"/>
        <w:spacing w:before="0" w:beforeAutospacing="0" w:after="0" w:afterAutospacing="0"/>
        <w:jc w:val="both"/>
        <w:rPr>
          <w:color w:val="000000"/>
          <w:lang w:eastAsia="ar-SA"/>
        </w:rPr>
      </w:pPr>
      <w:r w:rsidRPr="00FA5A31">
        <w:rPr>
          <w:color w:val="000000"/>
          <w:lang w:eastAsia="ar-SA"/>
        </w:rPr>
        <w:t xml:space="preserve">      </w:t>
      </w:r>
      <w:r w:rsidRPr="00743A42">
        <w:rPr>
          <w:color w:val="000000"/>
          <w:lang w:eastAsia="ar-SA"/>
        </w:rPr>
        <w:t xml:space="preserve"> </w:t>
      </w:r>
      <w:r w:rsidRPr="00FA5A31">
        <w:rPr>
          <w:color w:val="000000"/>
          <w:lang w:eastAsia="ar-SA"/>
        </w:rPr>
        <w:t xml:space="preserve"> </w:t>
      </w:r>
    </w:p>
    <w:p w:rsidR="00EA512C" w:rsidRPr="00FA5A31" w:rsidRDefault="00EA512C" w:rsidP="00EA512C">
      <w:pPr>
        <w:pStyle w:val="a8"/>
        <w:spacing w:before="0" w:beforeAutospacing="0" w:after="0" w:afterAutospacing="0"/>
        <w:jc w:val="both"/>
      </w:pPr>
      <w:r w:rsidRPr="00743A42">
        <w:rPr>
          <w:color w:val="000000"/>
          <w:lang w:eastAsia="ar-SA"/>
        </w:rPr>
        <w:t xml:space="preserve">   </w:t>
      </w:r>
      <w:r>
        <w:rPr>
          <w:color w:val="000000"/>
          <w:lang w:eastAsia="ar-SA"/>
        </w:rPr>
        <w:t xml:space="preserve">   </w:t>
      </w:r>
      <w:bookmarkStart w:id="0" w:name="_GoBack"/>
      <w:bookmarkEnd w:id="0"/>
      <w:r w:rsidRPr="00743A42">
        <w:rPr>
          <w:color w:val="000000"/>
          <w:lang w:eastAsia="ar-SA"/>
        </w:rPr>
        <w:t xml:space="preserve">  </w:t>
      </w:r>
      <w:r>
        <w:rPr>
          <w:color w:val="000000"/>
          <w:lang w:val="en-US" w:eastAsia="ar-SA"/>
        </w:rPr>
        <w:t>2</w:t>
      </w:r>
      <w:r w:rsidRPr="00FA5A31">
        <w:rPr>
          <w:color w:val="000000"/>
          <w:lang w:eastAsia="ar-SA"/>
        </w:rPr>
        <w:t>.</w:t>
      </w:r>
      <w:r>
        <w:rPr>
          <w:color w:val="000000"/>
          <w:lang w:eastAsia="ar-SA"/>
        </w:rPr>
        <w:t>1</w:t>
      </w:r>
      <w:r w:rsidRPr="00FA5A31">
        <w:rPr>
          <w:color w:val="000000"/>
          <w:lang w:eastAsia="ar-SA"/>
        </w:rPr>
        <w:t>.1</w:t>
      </w:r>
      <w:proofErr w:type="gramStart"/>
      <w:r w:rsidRPr="00FA5A31">
        <w:rPr>
          <w:b/>
          <w:color w:val="000000"/>
          <w:lang w:eastAsia="ar-SA"/>
        </w:rPr>
        <w:t>.</w:t>
      </w:r>
      <w:r w:rsidRPr="00FA5A31">
        <w:rPr>
          <w:color w:val="000000"/>
          <w:lang w:eastAsia="ar-SA"/>
        </w:rPr>
        <w:t xml:space="preserve">  </w:t>
      </w:r>
      <w:r w:rsidRPr="00FA5A31">
        <w:t>ООО</w:t>
      </w:r>
      <w:proofErr w:type="gramEnd"/>
      <w:r w:rsidRPr="00FA5A31">
        <w:t xml:space="preserve"> «Полесье» </w:t>
      </w:r>
    </w:p>
    <w:p w:rsidR="00EA512C" w:rsidRPr="00FA5A31" w:rsidRDefault="00EA512C" w:rsidP="00EA512C">
      <w:pPr>
        <w:tabs>
          <w:tab w:val="left" w:pos="540"/>
        </w:tabs>
        <w:spacing w:after="0" w:line="240" w:lineRule="auto"/>
        <w:ind w:firstLine="601"/>
        <w:rPr>
          <w:rStyle w:val="a3"/>
          <w:rFonts w:ascii="Arial" w:hAnsi="Arial"/>
          <w:i/>
          <w:color w:val="auto"/>
          <w:sz w:val="24"/>
          <w:szCs w:val="24"/>
          <w:u w:val="none"/>
        </w:rPr>
      </w:pPr>
      <w:hyperlink r:id="rId15" w:history="1">
        <w:hyperlink r:id="rId16" w:history="1">
          <w:r w:rsidRPr="00FA5A31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EA512C" w:rsidRPr="00FA5A31" w:rsidRDefault="00EA512C" w:rsidP="00EA512C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17" w:history="1">
        <w:hyperlink r:id="rId18" w:history="1">
          <w:r w:rsidRPr="00FA5A31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«за» - 9 голосов;</w:t>
          </w:r>
        </w:hyperlink>
      </w:hyperlink>
    </w:p>
    <w:p w:rsidR="00EA512C" w:rsidRPr="00FA5A31" w:rsidRDefault="00EA512C" w:rsidP="00EA512C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19" w:history="1">
        <w:hyperlink r:id="rId20" w:history="1">
          <w:r w:rsidRPr="00FA5A31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«против» - 0 голосов;</w:t>
          </w:r>
        </w:hyperlink>
      </w:hyperlink>
    </w:p>
    <w:p w:rsidR="00EA512C" w:rsidRPr="00FA5A31" w:rsidRDefault="00EA512C" w:rsidP="00EA512C">
      <w:pPr>
        <w:pStyle w:val="a8"/>
        <w:spacing w:before="0" w:beforeAutospacing="0" w:after="0" w:afterAutospacing="0"/>
        <w:ind w:firstLine="601"/>
        <w:rPr>
          <w:rFonts w:ascii="Tahoma" w:hAnsi="Tahoma"/>
        </w:rPr>
      </w:pPr>
      <w:hyperlink r:id="rId21" w:history="1">
        <w:hyperlink r:id="rId22" w:history="1">
          <w:r w:rsidRPr="00FA5A31">
            <w:rPr>
              <w:rStyle w:val="a3"/>
              <w:i/>
              <w:color w:val="auto"/>
              <w:u w:val="none"/>
            </w:rPr>
            <w:t>воздержался» - 0 голосов</w:t>
          </w:r>
          <w:r w:rsidRPr="00FA5A31">
            <w:rPr>
              <w:rStyle w:val="a3"/>
              <w:color w:val="auto"/>
              <w:u w:val="none"/>
            </w:rPr>
            <w:t>.</w:t>
          </w:r>
        </w:hyperlink>
      </w:hyperlink>
    </w:p>
    <w:p w:rsidR="00EA512C" w:rsidRPr="00FA5A31" w:rsidRDefault="00EA512C" w:rsidP="00EA512C">
      <w:pPr>
        <w:pStyle w:val="a8"/>
        <w:spacing w:before="0" w:beforeAutospacing="0" w:after="0" w:afterAutospacing="0"/>
        <w:ind w:firstLine="601"/>
        <w:rPr>
          <w:rStyle w:val="a3"/>
          <w:color w:val="auto"/>
          <w:u w:val="none"/>
        </w:rPr>
      </w:pPr>
    </w:p>
    <w:p w:rsidR="00EA512C" w:rsidRPr="00FA5A31" w:rsidRDefault="00EA512C" w:rsidP="00EA512C">
      <w:pPr>
        <w:pStyle w:val="a8"/>
        <w:spacing w:before="0" w:beforeAutospacing="0" w:after="0" w:afterAutospacing="0"/>
        <w:rPr>
          <w:rStyle w:val="a3"/>
          <w:color w:val="auto"/>
          <w:u w:val="none"/>
        </w:rPr>
      </w:pPr>
      <w:r>
        <w:rPr>
          <w:rStyle w:val="a3"/>
          <w:color w:val="auto"/>
          <w:u w:val="none"/>
          <w:lang w:val="en-US"/>
        </w:rPr>
        <w:t xml:space="preserve">         2</w:t>
      </w:r>
      <w:r w:rsidRPr="00FA5A31">
        <w:rPr>
          <w:rStyle w:val="a3"/>
          <w:color w:val="auto"/>
          <w:u w:val="none"/>
        </w:rPr>
        <w:t>.</w:t>
      </w:r>
      <w:r>
        <w:rPr>
          <w:rStyle w:val="a3"/>
          <w:color w:val="auto"/>
          <w:u w:val="none"/>
        </w:rPr>
        <w:t>1</w:t>
      </w:r>
      <w:r w:rsidRPr="00FA5A31">
        <w:rPr>
          <w:rStyle w:val="a3"/>
          <w:color w:val="auto"/>
          <w:u w:val="none"/>
        </w:rPr>
        <w:t>.2. ООО СКБ «Красный Гидропресс»</w:t>
      </w:r>
    </w:p>
    <w:p w:rsidR="00EA512C" w:rsidRPr="00FA5A31" w:rsidRDefault="00EA512C" w:rsidP="00EA512C">
      <w:pPr>
        <w:tabs>
          <w:tab w:val="left" w:pos="540"/>
        </w:tabs>
        <w:spacing w:after="0" w:line="240" w:lineRule="auto"/>
        <w:ind w:firstLine="601"/>
        <w:rPr>
          <w:rStyle w:val="a3"/>
          <w:rFonts w:ascii="Arial" w:hAnsi="Arial"/>
          <w:i/>
          <w:color w:val="auto"/>
          <w:sz w:val="24"/>
          <w:szCs w:val="24"/>
          <w:u w:val="none"/>
        </w:rPr>
      </w:pPr>
      <w:hyperlink r:id="rId23" w:history="1">
        <w:hyperlink r:id="rId24" w:history="1">
          <w:r w:rsidRPr="00FA5A31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EA512C" w:rsidRPr="00FA5A31" w:rsidRDefault="00EA512C" w:rsidP="00EA512C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25" w:history="1">
        <w:hyperlink r:id="rId26" w:history="1">
          <w:r w:rsidRPr="00FA5A31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«за» - 9 голосов;</w:t>
          </w:r>
        </w:hyperlink>
      </w:hyperlink>
    </w:p>
    <w:p w:rsidR="00EA512C" w:rsidRPr="00FA5A31" w:rsidRDefault="00EA512C" w:rsidP="00EA512C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27" w:history="1">
        <w:hyperlink r:id="rId28" w:history="1">
          <w:r w:rsidRPr="00FA5A31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«против» - 0 голосов;</w:t>
          </w:r>
        </w:hyperlink>
      </w:hyperlink>
    </w:p>
    <w:p w:rsidR="00EA512C" w:rsidRPr="00FA5A31" w:rsidRDefault="00EA512C" w:rsidP="00EA512C">
      <w:pPr>
        <w:pStyle w:val="a8"/>
        <w:spacing w:before="0" w:beforeAutospacing="0" w:after="0" w:afterAutospacing="0"/>
        <w:ind w:firstLine="601"/>
        <w:rPr>
          <w:rFonts w:ascii="Tahoma" w:hAnsi="Tahoma"/>
        </w:rPr>
      </w:pPr>
      <w:hyperlink r:id="rId29" w:history="1">
        <w:hyperlink r:id="rId30" w:history="1">
          <w:r w:rsidRPr="00FA5A31">
            <w:rPr>
              <w:rStyle w:val="a3"/>
              <w:i/>
              <w:color w:val="auto"/>
              <w:u w:val="none"/>
            </w:rPr>
            <w:t>воздержался» - 0 голосов</w:t>
          </w:r>
          <w:r w:rsidRPr="00FA5A31">
            <w:rPr>
              <w:rStyle w:val="a3"/>
              <w:color w:val="auto"/>
              <w:u w:val="none"/>
            </w:rPr>
            <w:t>.</w:t>
          </w:r>
        </w:hyperlink>
      </w:hyperlink>
    </w:p>
    <w:p w:rsidR="00BB2A8E" w:rsidRPr="00FA5A31" w:rsidRDefault="00BB2A8E" w:rsidP="00FA5A31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BB2A8E" w:rsidRPr="00743A42" w:rsidRDefault="005D7864" w:rsidP="00FA5A31">
      <w:pPr>
        <w:pStyle w:val="a8"/>
        <w:spacing w:before="0" w:beforeAutospacing="0" w:after="0" w:afterAutospacing="0"/>
        <w:ind w:firstLine="567"/>
        <w:jc w:val="both"/>
      </w:pPr>
      <w:r w:rsidRPr="00FA5A31">
        <w:t>2.</w:t>
      </w:r>
      <w:r w:rsidR="00EA512C">
        <w:t>2</w:t>
      </w:r>
      <w:r w:rsidR="00224934" w:rsidRPr="00FA5A31">
        <w:t xml:space="preserve">. </w:t>
      </w:r>
      <w:r w:rsidR="00224934" w:rsidRPr="00743A42">
        <w:rPr>
          <w:rFonts w:eastAsia="Times New Roman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743A42">
        <w:t xml:space="preserve">: </w:t>
      </w:r>
    </w:p>
    <w:p w:rsidR="00224934" w:rsidRPr="00743A42" w:rsidRDefault="005D7864" w:rsidP="00FA5A31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743A42">
        <w:t>2.</w:t>
      </w:r>
      <w:r w:rsidR="00EA512C">
        <w:t>2</w:t>
      </w:r>
      <w:r w:rsidR="00224934" w:rsidRPr="00743A42">
        <w:t xml:space="preserve">.1. </w:t>
      </w:r>
      <w:r w:rsidR="00BF2AE2" w:rsidRPr="00743A42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BF2AE2" w:rsidRPr="00743A42">
        <w:t>ООО «</w:t>
      </w:r>
      <w:r w:rsidR="00CD398F" w:rsidRPr="00743A42">
        <w:t>ПО «АХС</w:t>
      </w:r>
      <w:r w:rsidR="00BF2AE2" w:rsidRPr="00743A42">
        <w:t>»</w:t>
      </w:r>
      <w:r w:rsidR="00BF2AE2" w:rsidRPr="00743A42">
        <w:rPr>
          <w:bCs/>
          <w:color w:val="000000"/>
          <w:lang w:eastAsia="ar-SA"/>
        </w:rPr>
        <w:t xml:space="preserve"> запрос </w:t>
      </w:r>
      <w:r w:rsidR="00743A42" w:rsidRPr="00743A42">
        <w:rPr>
          <w:color w:val="000000"/>
          <w:lang w:eastAsia="ar-SA"/>
        </w:rPr>
        <w:t>о разъяснении положений заявки</w:t>
      </w:r>
      <w:r w:rsidR="00BF2AE2" w:rsidRPr="00743A42">
        <w:rPr>
          <w:bCs/>
          <w:color w:val="000000"/>
          <w:lang w:eastAsia="ar-SA"/>
        </w:rPr>
        <w:t>.</w:t>
      </w:r>
    </w:p>
    <w:p w:rsidR="00FA5A31" w:rsidRPr="00743A42" w:rsidRDefault="00227232" w:rsidP="00FA5A31">
      <w:pPr>
        <w:tabs>
          <w:tab w:val="left" w:pos="540"/>
        </w:tabs>
        <w:spacing w:after="0" w:line="240" w:lineRule="auto"/>
        <w:ind w:firstLine="601"/>
        <w:rPr>
          <w:rStyle w:val="a3"/>
          <w:rFonts w:ascii="Arial" w:hAnsi="Arial"/>
          <w:i/>
          <w:color w:val="auto"/>
          <w:sz w:val="24"/>
          <w:szCs w:val="24"/>
          <w:u w:val="none"/>
        </w:rPr>
      </w:pPr>
      <w:hyperlink r:id="rId31" w:history="1">
        <w:hyperlink r:id="rId32" w:history="1">
          <w:r w:rsidR="00FA5A31" w:rsidRPr="00743A42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FA5A31" w:rsidRPr="00743A42" w:rsidRDefault="00227232" w:rsidP="00FA5A31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33" w:history="1">
        <w:hyperlink r:id="rId34" w:history="1">
          <w:r w:rsidR="00FA5A31" w:rsidRPr="00743A42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«за» - 9 голосов;</w:t>
          </w:r>
        </w:hyperlink>
      </w:hyperlink>
    </w:p>
    <w:p w:rsidR="00FA5A31" w:rsidRPr="00743A42" w:rsidRDefault="00227232" w:rsidP="00FA5A31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35" w:history="1">
        <w:hyperlink r:id="rId36" w:history="1">
          <w:r w:rsidR="00FA5A31" w:rsidRPr="00743A42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«против» - 0 голосов;</w:t>
          </w:r>
        </w:hyperlink>
      </w:hyperlink>
    </w:p>
    <w:p w:rsidR="00FA5A31" w:rsidRPr="00743A42" w:rsidRDefault="00227232" w:rsidP="00FA5A31">
      <w:pPr>
        <w:pStyle w:val="a8"/>
        <w:spacing w:before="0" w:beforeAutospacing="0" w:after="0" w:afterAutospacing="0"/>
        <w:ind w:firstLine="601"/>
        <w:rPr>
          <w:rFonts w:ascii="Tahoma" w:hAnsi="Tahoma"/>
        </w:rPr>
      </w:pPr>
      <w:hyperlink r:id="rId37" w:history="1">
        <w:hyperlink r:id="rId38" w:history="1">
          <w:r w:rsidR="00FA5A31" w:rsidRPr="00743A42">
            <w:rPr>
              <w:rStyle w:val="a3"/>
              <w:i/>
              <w:color w:val="auto"/>
              <w:u w:val="none"/>
            </w:rPr>
            <w:t>воздержался» - 0 голосов</w:t>
          </w:r>
          <w:r w:rsidR="00FA5A31" w:rsidRPr="00743A42">
            <w:rPr>
              <w:rStyle w:val="a3"/>
              <w:color w:val="auto"/>
              <w:u w:val="none"/>
            </w:rPr>
            <w:t>.</w:t>
          </w:r>
        </w:hyperlink>
      </w:hyperlink>
    </w:p>
    <w:p w:rsidR="00BB2A8E" w:rsidRPr="00743A42" w:rsidRDefault="00BB2A8E" w:rsidP="00FA5A31">
      <w:pPr>
        <w:pStyle w:val="a8"/>
        <w:spacing w:before="0" w:beforeAutospacing="0" w:after="0" w:afterAutospacing="0"/>
        <w:ind w:firstLine="601"/>
        <w:rPr>
          <w:i/>
          <w:lang w:eastAsia="en-US"/>
        </w:rPr>
      </w:pPr>
    </w:p>
    <w:p w:rsidR="00743A42" w:rsidRPr="00743A42" w:rsidRDefault="005D7864" w:rsidP="00743A42">
      <w:pPr>
        <w:pStyle w:val="a8"/>
        <w:spacing w:before="0" w:beforeAutospacing="0" w:after="0" w:afterAutospacing="0"/>
        <w:ind w:firstLine="567"/>
        <w:jc w:val="both"/>
      </w:pPr>
      <w:r w:rsidRPr="00743A42">
        <w:rPr>
          <w:rFonts w:eastAsia="Times New Roman"/>
        </w:rPr>
        <w:t>2.</w:t>
      </w:r>
      <w:r w:rsidR="00EA512C">
        <w:rPr>
          <w:rFonts w:eastAsia="Times New Roman"/>
        </w:rPr>
        <w:t>2</w:t>
      </w:r>
      <w:r w:rsidR="00224934" w:rsidRPr="00743A42">
        <w:rPr>
          <w:rFonts w:eastAsia="Times New Roman"/>
        </w:rPr>
        <w:t xml:space="preserve">.2. </w:t>
      </w:r>
      <w:r w:rsidR="00BF2AE2" w:rsidRPr="00743A42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CD398F" w:rsidRPr="00743A42">
        <w:t>О</w:t>
      </w:r>
      <w:r w:rsidR="00BF2AE2" w:rsidRPr="00743A42">
        <w:t>АО «</w:t>
      </w:r>
      <w:proofErr w:type="spellStart"/>
      <w:r w:rsidR="00CD398F" w:rsidRPr="00743A42">
        <w:t>Атоммашэкспорт</w:t>
      </w:r>
      <w:proofErr w:type="spellEnd"/>
      <w:r w:rsidR="00BF2AE2" w:rsidRPr="00743A42">
        <w:t xml:space="preserve">» </w:t>
      </w:r>
      <w:r w:rsidR="00BF2AE2" w:rsidRPr="00743A42">
        <w:rPr>
          <w:bCs/>
          <w:color w:val="000000"/>
          <w:lang w:eastAsia="ar-SA"/>
        </w:rPr>
        <w:t xml:space="preserve">запрос </w:t>
      </w:r>
      <w:r w:rsidR="00743A42" w:rsidRPr="00743A42">
        <w:rPr>
          <w:color w:val="000000"/>
          <w:lang w:eastAsia="ar-SA"/>
        </w:rPr>
        <w:t>о разъяснении положений заявки</w:t>
      </w:r>
      <w:r w:rsidR="00743A42" w:rsidRPr="00743A42">
        <w:t>.</w:t>
      </w:r>
    </w:p>
    <w:p w:rsidR="00FA5A31" w:rsidRPr="00FA5A31" w:rsidRDefault="00227232" w:rsidP="00743A42">
      <w:pPr>
        <w:pStyle w:val="a8"/>
        <w:spacing w:before="0" w:beforeAutospacing="0" w:after="0" w:afterAutospacing="0"/>
        <w:ind w:firstLine="567"/>
        <w:jc w:val="both"/>
        <w:rPr>
          <w:rStyle w:val="a3"/>
          <w:rFonts w:ascii="Arial" w:hAnsi="Arial"/>
          <w:i/>
          <w:color w:val="auto"/>
          <w:u w:val="none"/>
        </w:rPr>
      </w:pPr>
      <w:hyperlink r:id="rId39" w:history="1">
        <w:hyperlink r:id="rId40" w:history="1">
          <w:r w:rsidR="00FA5A31" w:rsidRPr="00FA5A31">
            <w:rPr>
              <w:rStyle w:val="a3"/>
              <w:i/>
              <w:color w:val="auto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FA5A31" w:rsidRPr="00FA5A31" w:rsidRDefault="00227232" w:rsidP="00FA5A31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41" w:history="1">
        <w:hyperlink r:id="rId42" w:history="1">
          <w:r w:rsidR="00FA5A31" w:rsidRPr="00FA5A31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«за» - 9 голосов;</w:t>
          </w:r>
        </w:hyperlink>
      </w:hyperlink>
    </w:p>
    <w:p w:rsidR="00FA5A31" w:rsidRPr="00FA5A31" w:rsidRDefault="00227232" w:rsidP="00FA5A31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43" w:history="1">
        <w:hyperlink r:id="rId44" w:history="1">
          <w:r w:rsidR="00FA5A31" w:rsidRPr="00FA5A31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«против» - 0 голосов;</w:t>
          </w:r>
        </w:hyperlink>
      </w:hyperlink>
    </w:p>
    <w:p w:rsidR="00FA5A31" w:rsidRPr="00FA5A31" w:rsidRDefault="00227232" w:rsidP="00FA5A31">
      <w:pPr>
        <w:pStyle w:val="a8"/>
        <w:spacing w:before="0" w:beforeAutospacing="0" w:after="0" w:afterAutospacing="0"/>
        <w:ind w:firstLine="601"/>
        <w:rPr>
          <w:rFonts w:ascii="Tahoma" w:hAnsi="Tahoma"/>
        </w:rPr>
      </w:pPr>
      <w:hyperlink r:id="rId45" w:history="1">
        <w:hyperlink r:id="rId46" w:history="1">
          <w:r w:rsidR="00FA5A31" w:rsidRPr="00FA5A31">
            <w:rPr>
              <w:rStyle w:val="a3"/>
              <w:i/>
              <w:color w:val="auto"/>
              <w:u w:val="none"/>
            </w:rPr>
            <w:t>воздержался» - 0 голосов</w:t>
          </w:r>
          <w:r w:rsidR="00FA5A31" w:rsidRPr="00FA5A31">
            <w:rPr>
              <w:rStyle w:val="a3"/>
              <w:color w:val="auto"/>
              <w:u w:val="none"/>
            </w:rPr>
            <w:t>.</w:t>
          </w:r>
        </w:hyperlink>
      </w:hyperlink>
    </w:p>
    <w:p w:rsidR="00743A42" w:rsidRPr="00EA512C" w:rsidRDefault="00CD398F" w:rsidP="00FA5A31">
      <w:pPr>
        <w:pStyle w:val="a8"/>
        <w:spacing w:before="0" w:beforeAutospacing="0" w:after="0" w:afterAutospacing="0"/>
        <w:jc w:val="both"/>
        <w:rPr>
          <w:rStyle w:val="a3"/>
          <w:color w:val="auto"/>
          <w:u w:val="none"/>
        </w:rPr>
      </w:pPr>
      <w:r w:rsidRPr="00FA5A31">
        <w:rPr>
          <w:rStyle w:val="a3"/>
          <w:color w:val="auto"/>
          <w:u w:val="none"/>
        </w:rPr>
        <w:t xml:space="preserve">     </w:t>
      </w:r>
    </w:p>
    <w:p w:rsidR="00FA5A31" w:rsidRDefault="00FA5A31" w:rsidP="00FA5A31">
      <w:pPr>
        <w:spacing w:after="0" w:line="240" w:lineRule="auto"/>
        <w:ind w:firstLine="540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FA5A31" w:rsidTr="00A901FF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A31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A31">
              <w:rPr>
                <w:rFonts w:ascii="Times New Roman" w:hAnsi="Times New Roman"/>
                <w:b/>
                <w:sz w:val="24"/>
                <w:szCs w:val="24"/>
              </w:rPr>
              <w:t>Подпись/Дата</w:t>
            </w:r>
          </w:p>
        </w:tc>
      </w:tr>
      <w:tr w:rsidR="00FA5A31" w:rsidTr="00A901FF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A31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FA5A31" w:rsidTr="00A901FF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/>
                <w:sz w:val="24"/>
                <w:szCs w:val="24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5A31" w:rsidTr="00A901FF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/>
                <w:b/>
                <w:bCs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FA5A31" w:rsidTr="00A901F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/>
                <w:sz w:val="24"/>
                <w:szCs w:val="24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5A31" w:rsidTr="00A901FF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FA5A31" w:rsidTr="00A901F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4"/>
                <w:szCs w:val="24"/>
                <w:u w:val="none"/>
              </w:rPr>
            </w:pPr>
            <w:proofErr w:type="spellStart"/>
            <w:r w:rsidRPr="00FA5A31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Мильниченко</w:t>
            </w:r>
            <w:proofErr w:type="spellEnd"/>
            <w:r w:rsidRPr="00FA5A31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5A31" w:rsidTr="00A901F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A31">
              <w:rPr>
                <w:rFonts w:ascii="Times New Roman" w:hAnsi="Times New Roman"/>
                <w:sz w:val="24"/>
                <w:szCs w:val="24"/>
              </w:rPr>
              <w:t>Шкитилев</w:t>
            </w:r>
            <w:proofErr w:type="spellEnd"/>
            <w:r w:rsidRPr="00FA5A31">
              <w:rPr>
                <w:rFonts w:ascii="Times New Roman" w:hAnsi="Times New Roman"/>
                <w:sz w:val="24"/>
                <w:szCs w:val="24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5A31" w:rsidTr="00A901F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4"/>
                <w:szCs w:val="24"/>
                <w:u w:val="none"/>
              </w:rPr>
            </w:pPr>
            <w:proofErr w:type="spellStart"/>
            <w:r w:rsidRPr="00FA5A31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Хлыбов</w:t>
            </w:r>
            <w:proofErr w:type="spellEnd"/>
            <w:r w:rsidRPr="00FA5A31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5A31" w:rsidTr="00A901F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4"/>
                <w:szCs w:val="24"/>
                <w:u w:val="none"/>
              </w:rPr>
            </w:pPr>
            <w:r w:rsidRPr="00FA5A31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5A31" w:rsidTr="00A901F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4"/>
                <w:szCs w:val="24"/>
                <w:u w:val="none"/>
              </w:rPr>
            </w:pPr>
            <w:r w:rsidRPr="00FA5A31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5A31" w:rsidTr="00A901F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A31">
              <w:rPr>
                <w:rFonts w:ascii="Times New Roman" w:hAnsi="Times New Roman"/>
                <w:sz w:val="24"/>
                <w:szCs w:val="24"/>
              </w:rPr>
              <w:t>Кряжев</w:t>
            </w:r>
            <w:proofErr w:type="spellEnd"/>
            <w:r w:rsidRPr="00FA5A31">
              <w:rPr>
                <w:rFonts w:ascii="Times New Roman" w:hAnsi="Times New Roman"/>
                <w:sz w:val="24"/>
                <w:szCs w:val="24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5A31" w:rsidTr="00A901F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4"/>
                <w:szCs w:val="24"/>
                <w:u w:val="none"/>
              </w:rPr>
            </w:pPr>
            <w:proofErr w:type="spellStart"/>
            <w:r w:rsidRPr="00FA5A31">
              <w:rPr>
                <w:rFonts w:ascii="Times New Roman" w:hAnsi="Times New Roman"/>
                <w:color w:val="000000"/>
                <w:sz w:val="24"/>
                <w:szCs w:val="24"/>
              </w:rPr>
              <w:t>Мизонов</w:t>
            </w:r>
            <w:proofErr w:type="spellEnd"/>
            <w:r w:rsidRPr="00FA5A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Виктор Иванович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5A31" w:rsidTr="00A901FF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FA5A31" w:rsidTr="00A901F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A31">
              <w:rPr>
                <w:rFonts w:ascii="Times New Roman" w:hAnsi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A31" w:rsidRPr="00FA5A31" w:rsidRDefault="00FA5A31" w:rsidP="00FA5A3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51DB4" w:rsidRPr="00FA5A31" w:rsidRDefault="00227232" w:rsidP="00FA5A31">
      <w:pPr>
        <w:spacing w:after="0" w:line="240" w:lineRule="auto"/>
        <w:outlineLvl w:val="0"/>
        <w:rPr>
          <w:rFonts w:ascii="Times New Roman" w:hAnsi="Times New Roman" w:cs="Times New Roman"/>
          <w:sz w:val="16"/>
          <w:szCs w:val="16"/>
        </w:rPr>
      </w:pPr>
      <w:hyperlink r:id="rId47" w:history="1">
        <w:hyperlink r:id="rId48" w:history="1">
          <w:hyperlink r:id="rId49" w:history="1">
            <w:r w:rsidR="00F1156E" w:rsidRPr="00FA5A31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К</w:t>
            </w:r>
            <w:r w:rsidR="00CD398F" w:rsidRPr="00FA5A31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ульмаева</w:t>
            </w:r>
            <w:r w:rsidR="00F1156E" w:rsidRPr="00FA5A31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 xml:space="preserve"> </w:t>
            </w:r>
            <w:r w:rsidR="006A22A5" w:rsidRPr="00FA5A31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Т</w:t>
            </w:r>
            <w:r w:rsidR="00F1156E" w:rsidRPr="00FA5A31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.</w:t>
            </w:r>
            <w:r w:rsidR="006A22A5" w:rsidRPr="00FA5A31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А</w:t>
            </w:r>
            <w:r w:rsidR="00F1156E" w:rsidRPr="00FA5A31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 xml:space="preserve">., </w:t>
            </w:r>
            <w:r w:rsidR="006A22A5" w:rsidRPr="00FA5A31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22</w:t>
            </w:r>
            <w:r w:rsidR="00F1156E" w:rsidRPr="00FA5A31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-</w:t>
            </w:r>
          </w:hyperlink>
        </w:hyperlink>
      </w:hyperlink>
      <w:r w:rsidR="006A22A5" w:rsidRPr="00FA5A31">
        <w:rPr>
          <w:rStyle w:val="a3"/>
          <w:rFonts w:ascii="Times New Roman" w:hAnsi="Times New Roman"/>
          <w:color w:val="auto"/>
          <w:sz w:val="16"/>
          <w:szCs w:val="16"/>
          <w:u w:val="none"/>
        </w:rPr>
        <w:t>99</w:t>
      </w:r>
    </w:p>
    <w:sectPr w:rsidR="00951DB4" w:rsidRPr="00FA5A31" w:rsidSect="00FA5A31">
      <w:footerReference w:type="default" r:id="rId50"/>
      <w:pgSz w:w="11906" w:h="16838"/>
      <w:pgMar w:top="709" w:right="737" w:bottom="1134" w:left="993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232" w:rsidRDefault="00227232" w:rsidP="0079146F">
      <w:pPr>
        <w:spacing w:after="0" w:line="240" w:lineRule="auto"/>
      </w:pPr>
      <w:r>
        <w:separator/>
      </w:r>
    </w:p>
  </w:endnote>
  <w:endnote w:type="continuationSeparator" w:id="0">
    <w:p w:rsidR="00227232" w:rsidRDefault="00227232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2A5" w:rsidRPr="006A22A5" w:rsidRDefault="006A22A5" w:rsidP="006A22A5">
    <w:pPr>
      <w:pStyle w:val="a6"/>
      <w:spacing w:after="0"/>
      <w:jc w:val="center"/>
      <w:outlineLvl w:val="0"/>
      <w:rPr>
        <w:bCs/>
        <w:sz w:val="16"/>
        <w:szCs w:val="16"/>
      </w:rPr>
    </w:pPr>
    <w:r w:rsidRPr="006A22A5">
      <w:rPr>
        <w:bCs/>
        <w:sz w:val="16"/>
        <w:szCs w:val="16"/>
      </w:rPr>
      <w:t>ПРОТОКОЛ № 7284/501 К2-1,2/П-15-2  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7284/501 К2-1,2/П-15 «Поставка боксов воздушников для сооружения энергоблока №1,2 Курской АЭС-2»</w:t>
    </w:r>
  </w:p>
  <w:p w:rsidR="00085EE6" w:rsidRPr="0079146F" w:rsidRDefault="00227232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227232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A45343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A45343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B739E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A45343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A45343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A45343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B739E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A45343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232" w:rsidRDefault="00227232" w:rsidP="0079146F">
      <w:pPr>
        <w:spacing w:after="0" w:line="240" w:lineRule="auto"/>
      </w:pPr>
      <w:r>
        <w:separator/>
      </w:r>
    </w:p>
  </w:footnote>
  <w:footnote w:type="continuationSeparator" w:id="0">
    <w:p w:rsidR="00227232" w:rsidRDefault="00227232" w:rsidP="0079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E5522"/>
    <w:multiLevelType w:val="hybridMultilevel"/>
    <w:tmpl w:val="45380696"/>
    <w:lvl w:ilvl="0" w:tplc="D2E07162">
      <w:start w:val="1"/>
      <w:numFmt w:val="decimal"/>
      <w:lvlText w:val="%1."/>
      <w:lvlJc w:val="left"/>
      <w:pPr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1560726"/>
    <w:multiLevelType w:val="hybridMultilevel"/>
    <w:tmpl w:val="95DEFC8C"/>
    <w:lvl w:ilvl="0" w:tplc="E6D8AB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A49"/>
    <w:rsid w:val="00005081"/>
    <w:rsid w:val="00090BB0"/>
    <w:rsid w:val="000D12DE"/>
    <w:rsid w:val="00120A1D"/>
    <w:rsid w:val="001351EA"/>
    <w:rsid w:val="001624CD"/>
    <w:rsid w:val="00163E4E"/>
    <w:rsid w:val="00165E4E"/>
    <w:rsid w:val="00185C14"/>
    <w:rsid w:val="0019040E"/>
    <w:rsid w:val="001D3D61"/>
    <w:rsid w:val="00224934"/>
    <w:rsid w:val="00227232"/>
    <w:rsid w:val="0032537A"/>
    <w:rsid w:val="003F47E6"/>
    <w:rsid w:val="004029D2"/>
    <w:rsid w:val="004040B2"/>
    <w:rsid w:val="00412D2E"/>
    <w:rsid w:val="00427124"/>
    <w:rsid w:val="00441B39"/>
    <w:rsid w:val="00446413"/>
    <w:rsid w:val="004A158B"/>
    <w:rsid w:val="004B4D86"/>
    <w:rsid w:val="004F3341"/>
    <w:rsid w:val="00570C6F"/>
    <w:rsid w:val="00594D82"/>
    <w:rsid w:val="005A1575"/>
    <w:rsid w:val="005B739E"/>
    <w:rsid w:val="005D4DCF"/>
    <w:rsid w:val="005D7864"/>
    <w:rsid w:val="005E2A49"/>
    <w:rsid w:val="006354B2"/>
    <w:rsid w:val="00697C5C"/>
    <w:rsid w:val="006A22A5"/>
    <w:rsid w:val="006A32BD"/>
    <w:rsid w:val="006C7F9E"/>
    <w:rsid w:val="006D67F0"/>
    <w:rsid w:val="006F3C75"/>
    <w:rsid w:val="006F434B"/>
    <w:rsid w:val="0070147F"/>
    <w:rsid w:val="00726491"/>
    <w:rsid w:val="00743A42"/>
    <w:rsid w:val="00760936"/>
    <w:rsid w:val="0079146F"/>
    <w:rsid w:val="007C6023"/>
    <w:rsid w:val="007D0D7B"/>
    <w:rsid w:val="007E41D0"/>
    <w:rsid w:val="00820E2F"/>
    <w:rsid w:val="00832274"/>
    <w:rsid w:val="0088235C"/>
    <w:rsid w:val="008D1746"/>
    <w:rsid w:val="008E3DBA"/>
    <w:rsid w:val="008F7239"/>
    <w:rsid w:val="009111A2"/>
    <w:rsid w:val="00925C87"/>
    <w:rsid w:val="0094016F"/>
    <w:rsid w:val="009443D3"/>
    <w:rsid w:val="00951DB4"/>
    <w:rsid w:val="0098364E"/>
    <w:rsid w:val="00993355"/>
    <w:rsid w:val="009E045D"/>
    <w:rsid w:val="009E57A6"/>
    <w:rsid w:val="009F084A"/>
    <w:rsid w:val="00A45343"/>
    <w:rsid w:val="00A532D4"/>
    <w:rsid w:val="00A575D2"/>
    <w:rsid w:val="00A9470B"/>
    <w:rsid w:val="00A949D4"/>
    <w:rsid w:val="00B41B04"/>
    <w:rsid w:val="00B45DAC"/>
    <w:rsid w:val="00BB2A8E"/>
    <w:rsid w:val="00BC5ABA"/>
    <w:rsid w:val="00BF2AE2"/>
    <w:rsid w:val="00CB2B12"/>
    <w:rsid w:val="00CB68BF"/>
    <w:rsid w:val="00CD398F"/>
    <w:rsid w:val="00D54EDD"/>
    <w:rsid w:val="00D91102"/>
    <w:rsid w:val="00DB72BC"/>
    <w:rsid w:val="00DC06A9"/>
    <w:rsid w:val="00DE1118"/>
    <w:rsid w:val="00DF6FB5"/>
    <w:rsid w:val="00E70E9F"/>
    <w:rsid w:val="00E93AEE"/>
    <w:rsid w:val="00EA512C"/>
    <w:rsid w:val="00EC77CD"/>
    <w:rsid w:val="00EE25F2"/>
    <w:rsid w:val="00F1156E"/>
    <w:rsid w:val="00F14906"/>
    <w:rsid w:val="00F31A9E"/>
    <w:rsid w:val="00F31C7E"/>
    <w:rsid w:val="00F76041"/>
    <w:rsid w:val="00FA5A31"/>
    <w:rsid w:val="00FC20C5"/>
    <w:rsid w:val="00FC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D398F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D54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54ED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www.a-k-d.ru/" TargetMode="External"/><Relationship Id="rId50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www.a-k-d.ru/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www.a-k-d.ru/" TargetMode="External"/><Relationship Id="rId8" Type="http://schemas.openxmlformats.org/officeDocument/2006/relationships/endnotes" Target="endnotes.xm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1FD98-A3FA-4DFA-9D52-C589E5192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3</Pages>
  <Words>1281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Кульмаева Татьяна Александровна</cp:lastModifiedBy>
  <cp:revision>30</cp:revision>
  <cp:lastPrinted>2015-10-06T09:24:00Z</cp:lastPrinted>
  <dcterms:created xsi:type="dcterms:W3CDTF">2015-07-21T08:03:00Z</dcterms:created>
  <dcterms:modified xsi:type="dcterms:W3CDTF">2015-10-06T09:25:00Z</dcterms:modified>
</cp:coreProperties>
</file>