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ED59A3" w:rsidRDefault="001351EA" w:rsidP="00ED4EF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ED59A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240992" w:rsidRPr="00ED59A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7284/499 Р</w:t>
      </w:r>
      <w:proofErr w:type="gramStart"/>
      <w:r w:rsidR="00240992" w:rsidRPr="00ED59A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240992" w:rsidRPr="00ED59A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/П-15-</w:t>
      </w:r>
      <w:r w:rsidR="00FE3666" w:rsidRPr="00ED59A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5</w:t>
      </w:r>
    </w:p>
    <w:p w:rsidR="005E2A49" w:rsidRPr="00ED59A3" w:rsidRDefault="00FE3666" w:rsidP="00ED4EF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ED59A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по лоту №</w:t>
      </w:r>
      <w:r w:rsidR="00240992" w:rsidRPr="00ED59A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7284/499 Р</w:t>
      </w:r>
      <w:proofErr w:type="gramStart"/>
      <w:r w:rsidR="00240992" w:rsidRPr="00ED59A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240992" w:rsidRPr="00ED59A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 «Поставка талей ручных шестеренных для сооружения энергоблока № 4 Ростовской АЭС»</w:t>
      </w:r>
    </w:p>
    <w:p w:rsidR="00BB2A8E" w:rsidRPr="00ED59A3" w:rsidRDefault="00BB2A8E" w:rsidP="00ED4EF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ED59A3" w:rsidTr="00FB6461">
        <w:tc>
          <w:tcPr>
            <w:tcW w:w="5149" w:type="dxa"/>
            <w:hideMark/>
          </w:tcPr>
          <w:p w:rsidR="005E2A49" w:rsidRPr="00ED59A3" w:rsidRDefault="005E2A49" w:rsidP="00ED4EF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ED59A3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ED59A3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ED59A3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ED59A3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ED59A3" w:rsidRDefault="006D67F0" w:rsidP="00ED4EF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ED59A3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FE3666" w:rsidRPr="00ED59A3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13</w:t>
            </w:r>
            <w:r w:rsidR="005E2A49" w:rsidRPr="00ED59A3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9D52F2" w:rsidRPr="00ED59A3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ок</w:t>
            </w:r>
            <w:r w:rsidR="0032537A" w:rsidRPr="00ED59A3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тября</w:t>
            </w:r>
            <w:r w:rsidR="005E2A49" w:rsidRPr="00ED59A3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ED59A3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ED59A3" w:rsidRPr="00ED59A3" w:rsidRDefault="00ED59A3" w:rsidP="00ED4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93355" w:rsidRPr="00ED59A3" w:rsidRDefault="00993355" w:rsidP="00ED4EF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ED59A3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D59A3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ED59A3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ED59A3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ED59A3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ED59A3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ED59A3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 с использованием функционала ЭТП АКД согласно регламенту ее работы.</w:t>
      </w:r>
      <w:proofErr w:type="gramEnd"/>
    </w:p>
    <w:p w:rsidR="00BB2A8E" w:rsidRPr="00ED59A3" w:rsidRDefault="00BB2A8E" w:rsidP="00ED4EF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40992" w:rsidRPr="00ED59A3" w:rsidRDefault="00240992" w:rsidP="00ED4EF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ED59A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240992" w:rsidRPr="00ED59A3" w:rsidRDefault="00240992" w:rsidP="00ED4EF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ED59A3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240992" w:rsidRPr="00ED59A3" w:rsidRDefault="00240992" w:rsidP="00ED4EF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D59A3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ED59A3">
        <w:rPr>
          <w:rFonts w:ascii="Times New Roman" w:hAnsi="Times New Roman" w:cs="Times New Roman"/>
          <w:sz w:val="26"/>
          <w:szCs w:val="26"/>
          <w:lang w:eastAsia="ar-SA"/>
        </w:rPr>
        <w:t>запроса предложений</w:t>
      </w:r>
      <w:r w:rsidRPr="00ED59A3">
        <w:rPr>
          <w:rFonts w:ascii="Times New Roman" w:hAnsi="Times New Roman" w:cs="Times New Roman"/>
          <w:sz w:val="26"/>
          <w:szCs w:val="26"/>
          <w:lang w:eastAsia="ru-RU"/>
        </w:rPr>
        <w:t>: АО «НИАЭП».</w:t>
      </w:r>
    </w:p>
    <w:p w:rsidR="00240992" w:rsidRPr="00ED59A3" w:rsidRDefault="00240992" w:rsidP="00ED4EF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D59A3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ED59A3">
        <w:rPr>
          <w:rFonts w:ascii="Times New Roman" w:hAnsi="Times New Roman" w:cs="Times New Roman"/>
          <w:sz w:val="26"/>
          <w:szCs w:val="26"/>
          <w:lang w:eastAsia="ar-SA"/>
        </w:rPr>
        <w:t>запроса предложений</w:t>
      </w:r>
      <w:r w:rsidRPr="00ED59A3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№7284/499 Р</w:t>
      </w:r>
      <w:proofErr w:type="gramStart"/>
      <w:r w:rsidRPr="00ED59A3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ED59A3">
        <w:rPr>
          <w:rFonts w:ascii="Times New Roman" w:hAnsi="Times New Roman" w:cs="Times New Roman"/>
          <w:sz w:val="26"/>
          <w:szCs w:val="26"/>
          <w:lang w:eastAsia="ru-RU"/>
        </w:rPr>
        <w:t>/П-15 «Поставка талей ручных шестеренных для сооружения энергоблока № 4 Ростовской АЭС».</w:t>
      </w:r>
    </w:p>
    <w:p w:rsidR="00240992" w:rsidRPr="00ED59A3" w:rsidRDefault="00240992" w:rsidP="00ED4E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D59A3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товара по лоту №7284/499 Р</w:t>
      </w:r>
      <w:proofErr w:type="gramStart"/>
      <w:r w:rsidRPr="00ED59A3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ED59A3">
        <w:rPr>
          <w:rFonts w:ascii="Times New Roman" w:hAnsi="Times New Roman" w:cs="Times New Roman"/>
          <w:sz w:val="26"/>
          <w:szCs w:val="26"/>
          <w:lang w:eastAsia="ru-RU"/>
        </w:rPr>
        <w:t>/П-15 «Поставка талей ручных шестеренных для сооружения энергоблока № 4 Ростовской АЭС».</w:t>
      </w:r>
    </w:p>
    <w:p w:rsidR="00240992" w:rsidRPr="00ED59A3" w:rsidRDefault="00240992" w:rsidP="00ED4E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40992" w:rsidRPr="00ED59A3" w:rsidRDefault="00240992" w:rsidP="00ED4E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D59A3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495 926,00 (Четыреста девяносто пять тысяч девятьсот двадцать шесть) рублей 00 копеек, включая НДС. </w:t>
      </w:r>
    </w:p>
    <w:p w:rsidR="00240992" w:rsidRPr="00ED59A3" w:rsidRDefault="00240992" w:rsidP="00ED4E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D59A3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ED59A3" w:rsidRPr="00ED59A3" w:rsidRDefault="00ED59A3" w:rsidP="00ED4E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40992" w:rsidRPr="00ED59A3" w:rsidRDefault="00240992" w:rsidP="00ED4EF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ED59A3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ED59A3">
        <w:rPr>
          <w:rFonts w:ascii="Times New Roman" w:hAnsi="Times New Roman" w:cs="Times New Roman"/>
          <w:sz w:val="26"/>
          <w:szCs w:val="26"/>
          <w:lang w:eastAsia="ar-SA"/>
        </w:rPr>
        <w:t>запроса предложений в электронной форме</w:t>
      </w:r>
      <w:r w:rsidRPr="00ED59A3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ED59A3">
        <w:rPr>
          <w:rFonts w:ascii="Times New Roman" w:hAnsi="Times New Roman" w:cs="Times New Roman"/>
          <w:sz w:val="26"/>
          <w:szCs w:val="26"/>
          <w:lang w:eastAsia="ar-SA"/>
        </w:rPr>
        <w:t>запроса предложений</w:t>
      </w:r>
      <w:r w:rsidRPr="00ED59A3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ED59A3">
        <w:rPr>
          <w:rFonts w:ascii="Times New Roman" w:hAnsi="Times New Roman" w:cs="Times New Roman"/>
          <w:sz w:val="26"/>
          <w:szCs w:val="26"/>
          <w:lang w:eastAsia="ar-SA"/>
        </w:rPr>
        <w:t>ы «10» сентября 2015 года в информационно</w:t>
      </w:r>
      <w:r w:rsidRPr="00ED59A3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ED59A3">
          <w:rPr>
            <w:rStyle w:val="a3"/>
            <w:rFonts w:ascii="Times New Roman" w:hAnsi="Times New Roman"/>
            <w:color w:val="auto"/>
            <w:sz w:val="26"/>
            <w:szCs w:val="26"/>
            <w:u w:val="none"/>
            <w:lang w:eastAsia="ru-RU"/>
          </w:rPr>
          <w:t>http://www.zakupki.gov.ru</w:t>
        </w:r>
      </w:hyperlink>
      <w:r w:rsidRPr="00ED59A3">
        <w:rPr>
          <w:rStyle w:val="a3"/>
          <w:rFonts w:ascii="Times New Roman" w:hAnsi="Times New Roman"/>
          <w:color w:val="auto"/>
          <w:sz w:val="26"/>
          <w:szCs w:val="26"/>
          <w:u w:val="none"/>
          <w:lang w:eastAsia="ru-RU"/>
        </w:rPr>
        <w:t>/</w:t>
      </w:r>
      <w:r w:rsidRPr="00ED59A3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ED59A3">
        <w:rPr>
          <w:rFonts w:ascii="Times New Roman" w:hAnsi="Times New Roman" w:cs="Times New Roman"/>
          <w:sz w:val="26"/>
          <w:szCs w:val="26"/>
        </w:rPr>
        <w:t xml:space="preserve"> </w:t>
      </w:r>
      <w:r w:rsidRPr="00ED59A3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31502746615, на официальном сайте о размещении заказов на закупки товаров, работ и услуг для нужд </w:t>
      </w:r>
      <w:proofErr w:type="spellStart"/>
      <w:r w:rsidRPr="00ED59A3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ED59A3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ED59A3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ED59A3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Pr="00ED59A3">
          <w:rPr>
            <w:rStyle w:val="a3"/>
            <w:rFonts w:ascii="Times New Roman" w:hAnsi="Times New Roman"/>
            <w:color w:val="auto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ED59A3">
          <w:rPr>
            <w:rStyle w:val="a3"/>
            <w:rFonts w:ascii="Times New Roman" w:hAnsi="Times New Roman"/>
            <w:color w:val="auto"/>
            <w:sz w:val="26"/>
            <w:szCs w:val="26"/>
            <w:u w:val="none"/>
            <w:lang w:eastAsia="ru-RU"/>
          </w:rPr>
          <w:t>.ru/</w:t>
        </w:r>
      </w:hyperlink>
      <w:r w:rsidRPr="00ED59A3">
        <w:rPr>
          <w:rFonts w:ascii="Times New Roman" w:hAnsi="Times New Roman" w:cs="Times New Roman"/>
          <w:sz w:val="26"/>
          <w:szCs w:val="26"/>
          <w:lang w:eastAsia="ru-RU"/>
        </w:rPr>
        <w:t>, закупка №150910/0536/1107, на ЭТП АКД, закупка №R027937.</w:t>
      </w:r>
    </w:p>
    <w:p w:rsidR="00240992" w:rsidRPr="00ED59A3" w:rsidRDefault="00240992" w:rsidP="00ED4EF4">
      <w:pPr>
        <w:pStyle w:val="31"/>
        <w:ind w:firstLine="567"/>
        <w:rPr>
          <w:b w:val="0"/>
          <w:bCs w:val="0"/>
        </w:rPr>
      </w:pPr>
    </w:p>
    <w:p w:rsidR="00F1156E" w:rsidRPr="00ED59A3" w:rsidRDefault="00F1156E" w:rsidP="00ED4EF4">
      <w:pPr>
        <w:pStyle w:val="31"/>
        <w:ind w:firstLine="567"/>
        <w:rPr>
          <w:b w:val="0"/>
          <w:bCs w:val="0"/>
        </w:rPr>
      </w:pPr>
      <w:r w:rsidRPr="00ED59A3">
        <w:rPr>
          <w:b w:val="0"/>
          <w:bCs w:val="0"/>
        </w:rPr>
        <w:t>Заседание зак</w:t>
      </w:r>
      <w:r w:rsidR="00090BB0" w:rsidRPr="00ED59A3">
        <w:rPr>
          <w:b w:val="0"/>
          <w:bCs w:val="0"/>
        </w:rPr>
        <w:t>упочной комиссии проводится в 10</w:t>
      </w:r>
      <w:r w:rsidRPr="00ED59A3">
        <w:rPr>
          <w:b w:val="0"/>
          <w:bCs w:val="0"/>
        </w:rPr>
        <w:t xml:space="preserve">:00:00 (время </w:t>
      </w:r>
      <w:r w:rsidR="00240992" w:rsidRPr="00ED59A3">
        <w:rPr>
          <w:b w:val="0"/>
          <w:bCs w:val="0"/>
        </w:rPr>
        <w:t xml:space="preserve">московское) </w:t>
      </w:r>
      <w:r w:rsidR="00AF32AA" w:rsidRPr="00ED59A3">
        <w:rPr>
          <w:b w:val="0"/>
          <w:bCs w:val="0"/>
        </w:rPr>
        <w:t xml:space="preserve">                     </w:t>
      </w:r>
      <w:r w:rsidR="00FE3666" w:rsidRPr="00ED59A3">
        <w:rPr>
          <w:b w:val="0"/>
          <w:bCs w:val="0"/>
        </w:rPr>
        <w:t>«13</w:t>
      </w:r>
      <w:r w:rsidRPr="00ED59A3">
        <w:rPr>
          <w:b w:val="0"/>
          <w:bCs w:val="0"/>
        </w:rPr>
        <w:t xml:space="preserve">» </w:t>
      </w:r>
      <w:r w:rsidR="009D52F2" w:rsidRPr="00ED59A3">
        <w:rPr>
          <w:b w:val="0"/>
          <w:bCs w:val="0"/>
        </w:rPr>
        <w:t>ок</w:t>
      </w:r>
      <w:r w:rsidR="0032537A" w:rsidRPr="00ED59A3">
        <w:rPr>
          <w:b w:val="0"/>
          <w:bCs w:val="0"/>
        </w:rPr>
        <w:t>тября</w:t>
      </w:r>
      <w:r w:rsidRPr="00ED59A3">
        <w:rPr>
          <w:b w:val="0"/>
          <w:bCs w:val="0"/>
        </w:rPr>
        <w:t xml:space="preserve"> 2015 года, по адресу: </w:t>
      </w:r>
      <w:proofErr w:type="gramStart"/>
      <w:r w:rsidRPr="00ED59A3">
        <w:rPr>
          <w:b w:val="0"/>
          <w:bCs w:val="0"/>
        </w:rPr>
        <w:t>г</w:t>
      </w:r>
      <w:proofErr w:type="gramEnd"/>
      <w:r w:rsidRPr="00ED59A3">
        <w:rPr>
          <w:b w:val="0"/>
          <w:bCs w:val="0"/>
        </w:rPr>
        <w:t>.Н.Новг</w:t>
      </w:r>
      <w:r w:rsidR="00B45DAC" w:rsidRPr="00ED59A3">
        <w:rPr>
          <w:b w:val="0"/>
          <w:bCs w:val="0"/>
        </w:rPr>
        <w:t>ород, пл. Свободы, д.3</w:t>
      </w:r>
      <w:r w:rsidRPr="00ED59A3">
        <w:rPr>
          <w:b w:val="0"/>
          <w:bCs w:val="0"/>
        </w:rPr>
        <w:t>.</w:t>
      </w:r>
    </w:p>
    <w:p w:rsidR="00F1156E" w:rsidRPr="00ED59A3" w:rsidRDefault="00F1156E" w:rsidP="00ED4EF4">
      <w:pPr>
        <w:pStyle w:val="31"/>
        <w:ind w:firstLine="0"/>
        <w:rPr>
          <w:b w:val="0"/>
          <w:bCs w:val="0"/>
          <w:lang w:eastAsia="ru-RU"/>
        </w:rPr>
      </w:pPr>
    </w:p>
    <w:p w:rsidR="00ED59A3" w:rsidRPr="00ED59A3" w:rsidRDefault="00ED59A3" w:rsidP="00ED59A3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ED59A3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ED59A3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365"/>
      </w:tblGrid>
      <w:tr w:rsidR="00ED59A3" w:rsidRPr="00ED59A3" w:rsidTr="0026373C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D59A3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D59A3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ED59A3" w:rsidRPr="00ED59A3" w:rsidTr="0026373C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D59A3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D59A3" w:rsidRPr="00ED59A3" w:rsidTr="0026373C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D59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D59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ED59A3" w:rsidRPr="00ED59A3" w:rsidTr="0026373C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59A3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D59A3" w:rsidRPr="00ED59A3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1D67C0" w:rsidP="0026373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9" w:history="1">
              <w:hyperlink r:id="rId10" w:history="1">
                <w:r w:rsidR="00ED59A3" w:rsidRPr="00ED59A3">
                  <w:rPr>
                    <w:rStyle w:val="a3"/>
                    <w:rFonts w:ascii="Times New Roman" w:hAnsi="Times New Roman"/>
                    <w:color w:val="000000"/>
                    <w:sz w:val="26"/>
                    <w:szCs w:val="26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59A3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ED59A3" w:rsidRPr="00ED59A3" w:rsidTr="0026373C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59A3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ED59A3" w:rsidRPr="00ED59A3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ED59A3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Мильниченко</w:t>
            </w:r>
            <w:proofErr w:type="spellEnd"/>
            <w:r w:rsidRPr="00ED59A3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Дмитрий Николаевич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ED59A3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ED59A3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Росэнергоатом</w:t>
            </w:r>
            <w:proofErr w:type="spellEnd"/>
            <w:r w:rsidRPr="00ED59A3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» (присутствовал в режиме видеоконференции)</w:t>
            </w:r>
          </w:p>
        </w:tc>
      </w:tr>
      <w:tr w:rsidR="00ED59A3" w:rsidRPr="00ED59A3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59A3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ED59A3">
              <w:rPr>
                <w:rFonts w:ascii="Times New Roman" w:hAnsi="Times New Roman" w:cs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tabs>
                <w:tab w:val="right" w:pos="992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59A3">
              <w:rPr>
                <w:rFonts w:ascii="Times New Roman" w:hAnsi="Times New Roman" w:cs="Times New Roman"/>
                <w:sz w:val="26"/>
                <w:szCs w:val="26"/>
              </w:rPr>
              <w:t>Директор по проектированию – главный инженер АО «НИАЭП»</w:t>
            </w:r>
          </w:p>
        </w:tc>
      </w:tr>
      <w:tr w:rsidR="00ED59A3" w:rsidRPr="00ED59A3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ED59A3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Казакова Елена Алексеевна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ED59A3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ED59A3" w:rsidRPr="00ED59A3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59A3">
              <w:rPr>
                <w:rFonts w:ascii="Times New Roman" w:hAnsi="Times New Roman" w:cs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59A3">
              <w:rPr>
                <w:rFonts w:ascii="Times New Roman" w:hAnsi="Times New Roman" w:cs="Times New Roman"/>
                <w:sz w:val="26"/>
                <w:szCs w:val="26"/>
              </w:rPr>
              <w:t>Начальник финансового управления российских проектов АО</w:t>
            </w:r>
            <w:r w:rsidRPr="00ED59A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ED59A3">
              <w:rPr>
                <w:rFonts w:ascii="Times New Roman" w:hAnsi="Times New Roman" w:cs="Times New Roman"/>
                <w:sz w:val="26"/>
                <w:szCs w:val="26"/>
              </w:rPr>
              <w:t>«НИАЭП»</w:t>
            </w:r>
          </w:p>
        </w:tc>
      </w:tr>
      <w:tr w:rsidR="00ED59A3" w:rsidRPr="00ED59A3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ED59A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Чиликин</w:t>
            </w:r>
            <w:proofErr w:type="spellEnd"/>
            <w:r w:rsidRPr="00ED59A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Роман Витальевич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D59A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ED59A3" w:rsidRPr="00ED59A3" w:rsidTr="0026373C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ED59A3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Хлыбов</w:t>
            </w:r>
            <w:proofErr w:type="spellEnd"/>
            <w:r w:rsidRPr="00ED59A3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Игорь Дмитриевич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ED59A3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ED59A3" w:rsidRPr="00ED59A3" w:rsidTr="0026373C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ED59A3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Молодцов Алексей Юрьевич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ED59A3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Эксперт </w:t>
            </w:r>
            <w:proofErr w:type="gramStart"/>
            <w:r w:rsidRPr="00ED59A3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ED59A3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АО «НИАЭП»</w:t>
            </w:r>
          </w:p>
        </w:tc>
      </w:tr>
      <w:tr w:rsidR="00ED59A3" w:rsidRPr="00ED59A3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D59A3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Якубовский Алексей Сергеевич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D59A3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Начальник отдела подготовки конкурсных процедур </w:t>
            </w:r>
            <w:proofErr w:type="spellStart"/>
            <w:r w:rsidRPr="00ED59A3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Волгодонского</w:t>
            </w:r>
            <w:proofErr w:type="spellEnd"/>
            <w:r w:rsidRPr="00ED59A3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филиала АО «НИАЭП» (присутствовал в режиме видеоконференции)</w:t>
            </w:r>
          </w:p>
        </w:tc>
      </w:tr>
      <w:tr w:rsidR="00ED59A3" w:rsidRPr="00ED59A3" w:rsidTr="0026373C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59A3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ED59A3" w:rsidRPr="00ED59A3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1D67C0" w:rsidP="0026373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1" w:history="1">
              <w:r w:rsidR="00ED59A3" w:rsidRPr="00ED59A3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9A3" w:rsidRPr="00ED59A3" w:rsidRDefault="001D67C0" w:rsidP="0026373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2" w:history="1">
              <w:r w:rsidR="00ED59A3" w:rsidRPr="00ED59A3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ED59A3" w:rsidRPr="00ED59A3" w:rsidRDefault="00ED59A3" w:rsidP="00ED59A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ar-SA"/>
        </w:rPr>
      </w:pPr>
      <w:r w:rsidRPr="00ED59A3">
        <w:rPr>
          <w:rFonts w:ascii="Times New Roman" w:hAnsi="Times New Roman" w:cs="Times New Roman"/>
          <w:sz w:val="26"/>
          <w:szCs w:val="26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</w:t>
      </w:r>
      <w:r w:rsidRPr="00ED59A3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.</w:t>
      </w:r>
    </w:p>
    <w:p w:rsidR="00ED59A3" w:rsidRPr="00ED59A3" w:rsidRDefault="00ED59A3" w:rsidP="00ED59A3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2A8E" w:rsidRPr="00ED59A3" w:rsidRDefault="00F1156E" w:rsidP="00ED4E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D59A3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ED59A3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240992" w:rsidRPr="00ED59A3">
        <w:rPr>
          <w:rFonts w:ascii="Times New Roman" w:hAnsi="Times New Roman" w:cs="Times New Roman"/>
          <w:sz w:val="26"/>
          <w:szCs w:val="26"/>
        </w:rPr>
        <w:t>ие в запросе предложений  от «22</w:t>
      </w:r>
      <w:r w:rsidR="00224934" w:rsidRPr="00ED59A3">
        <w:rPr>
          <w:rFonts w:ascii="Times New Roman" w:hAnsi="Times New Roman" w:cs="Times New Roman"/>
          <w:sz w:val="26"/>
          <w:szCs w:val="26"/>
        </w:rPr>
        <w:t xml:space="preserve">» сентября 2015 года № </w:t>
      </w:r>
      <w:r w:rsidR="00240992" w:rsidRPr="00ED59A3">
        <w:rPr>
          <w:rFonts w:ascii="Times New Roman" w:hAnsi="Times New Roman" w:cs="Times New Roman"/>
          <w:bCs/>
          <w:sz w:val="26"/>
          <w:szCs w:val="26"/>
          <w:lang w:eastAsia="ru-RU"/>
        </w:rPr>
        <w:t>7284/499 Р</w:t>
      </w:r>
      <w:proofErr w:type="gramStart"/>
      <w:r w:rsidR="00240992" w:rsidRPr="00ED59A3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proofErr w:type="gramEnd"/>
      <w:r w:rsidR="00240992" w:rsidRPr="00ED59A3">
        <w:rPr>
          <w:rFonts w:ascii="Times New Roman" w:hAnsi="Times New Roman" w:cs="Times New Roman"/>
          <w:bCs/>
          <w:sz w:val="26"/>
          <w:szCs w:val="26"/>
          <w:lang w:eastAsia="ru-RU"/>
        </w:rPr>
        <w:t>/П-15-1</w:t>
      </w:r>
      <w:r w:rsidR="00240992" w:rsidRPr="00ED59A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224934" w:rsidRPr="00ED59A3">
        <w:rPr>
          <w:rFonts w:ascii="Times New Roman" w:hAnsi="Times New Roman" w:cs="Times New Roman"/>
          <w:sz w:val="26"/>
          <w:szCs w:val="26"/>
        </w:rPr>
        <w:t xml:space="preserve">были поданы заявки на участие в запросе предложений следующими участниками </w:t>
      </w:r>
      <w:r w:rsidR="00224934" w:rsidRPr="00ED59A3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ED59A3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3"/>
        <w:gridCol w:w="2476"/>
        <w:gridCol w:w="2957"/>
        <w:gridCol w:w="3646"/>
      </w:tblGrid>
      <w:tr w:rsidR="00240992" w:rsidRPr="00ED59A3" w:rsidTr="007A74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59A3" w:rsidRDefault="00240992" w:rsidP="00ED4E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D59A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59A3" w:rsidRDefault="00240992" w:rsidP="00ED4E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D59A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</w:t>
            </w:r>
            <w:r w:rsidR="00AF32AA" w:rsidRPr="00ED59A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59A3" w:rsidRDefault="00240992" w:rsidP="00ED4E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D59A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</w:t>
            </w:r>
            <w:r w:rsidR="00AF32AA" w:rsidRPr="00ED59A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59A3" w:rsidRDefault="00240992" w:rsidP="00ED4E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D59A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240992" w:rsidRPr="00ED59A3" w:rsidTr="007A74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59A3" w:rsidRDefault="00240992" w:rsidP="00ED4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D59A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60315313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59A3" w:rsidRDefault="00240992" w:rsidP="00ED4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D59A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 «ТД  </w:t>
            </w:r>
            <w:proofErr w:type="spellStart"/>
            <w:r w:rsidRPr="00ED59A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Элеватормельмаш</w:t>
            </w:r>
            <w:proofErr w:type="spellEnd"/>
            <w:r w:rsidRPr="00ED59A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59A3" w:rsidRDefault="00240992" w:rsidP="00ED4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D59A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РФ, 194354, г. Санкт-Петербург, проспект Северный, д.5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59A3" w:rsidRDefault="00240992" w:rsidP="00ED4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D59A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457 100,14 (Четыреста пятьдесят семь тысяч сто) рублей 14 копеек, включая НДС </w:t>
            </w:r>
          </w:p>
        </w:tc>
      </w:tr>
      <w:tr w:rsidR="00240992" w:rsidRPr="00ED59A3" w:rsidTr="007A74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59A3" w:rsidRDefault="00240992" w:rsidP="00ED4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D59A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60316163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59A3" w:rsidRDefault="00240992" w:rsidP="00ED4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D59A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ED59A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Ампер-НН</w:t>
            </w:r>
            <w:proofErr w:type="spellEnd"/>
            <w:r w:rsidRPr="00ED59A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59A3" w:rsidRDefault="00240992" w:rsidP="00ED4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D59A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РФ, 603016, г</w:t>
            </w:r>
            <w:proofErr w:type="gramStart"/>
            <w:r w:rsidRPr="00ED59A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.Н</w:t>
            </w:r>
            <w:proofErr w:type="gramEnd"/>
            <w:r w:rsidRPr="00ED59A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ижний Новгород, </w:t>
            </w:r>
            <w:proofErr w:type="spellStart"/>
            <w:r w:rsidRPr="00ED59A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Юлиуса</w:t>
            </w:r>
            <w:proofErr w:type="spellEnd"/>
            <w:r w:rsidRPr="00ED59A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Фучика д.8а, ул. </w:t>
            </w:r>
            <w:proofErr w:type="spellStart"/>
            <w:r w:rsidRPr="00ED59A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Юлиуса</w:t>
            </w:r>
            <w:proofErr w:type="spellEnd"/>
            <w:r w:rsidRPr="00ED59A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Фучика, д. 8а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59A3" w:rsidRDefault="00240992" w:rsidP="00ED4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D59A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478 999,88 (Четыреста семьдесят восемь тысяч девятьсот девяносто девять) рублей 88 копеек, включая НДС </w:t>
            </w:r>
          </w:p>
        </w:tc>
      </w:tr>
    </w:tbl>
    <w:p w:rsidR="00224934" w:rsidRPr="00ED59A3" w:rsidRDefault="00240992" w:rsidP="00ED4EF4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D59A3">
        <w:rPr>
          <w:rFonts w:ascii="Times New Roman" w:hAnsi="Times New Roman" w:cs="Times New Roman"/>
          <w:sz w:val="26"/>
          <w:szCs w:val="26"/>
          <w:lang w:eastAsia="ru-RU"/>
        </w:rPr>
        <w:t>2.</w:t>
      </w:r>
      <w:r w:rsidR="00224934" w:rsidRPr="00ED59A3">
        <w:rPr>
          <w:rFonts w:ascii="Times New Roman" w:hAnsi="Times New Roman" w:cs="Times New Roman"/>
          <w:sz w:val="26"/>
          <w:szCs w:val="26"/>
        </w:rPr>
        <w:t xml:space="preserve"> </w:t>
      </w:r>
      <w:r w:rsidR="009D52F2" w:rsidRPr="00ED59A3">
        <w:rPr>
          <w:rFonts w:ascii="Times New Roman" w:hAnsi="Times New Roman" w:cs="Times New Roman"/>
          <w:sz w:val="26"/>
          <w:szCs w:val="26"/>
        </w:rPr>
        <w:t>Согласно протоколу заседания закупочной комиссии по рассмотрению заявок на отборочной стадии от «29» сентября 2015 года № </w:t>
      </w:r>
      <w:r w:rsidR="009D52F2" w:rsidRPr="00ED59A3">
        <w:rPr>
          <w:rFonts w:ascii="Times New Roman" w:hAnsi="Times New Roman" w:cs="Times New Roman"/>
          <w:bCs/>
          <w:sz w:val="26"/>
          <w:szCs w:val="26"/>
          <w:lang w:eastAsia="ru-RU"/>
        </w:rPr>
        <w:t>7284/499 Р</w:t>
      </w:r>
      <w:proofErr w:type="gramStart"/>
      <w:r w:rsidR="009D52F2" w:rsidRPr="00ED59A3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proofErr w:type="gramEnd"/>
      <w:r w:rsidR="009D52F2" w:rsidRPr="00ED59A3">
        <w:rPr>
          <w:rFonts w:ascii="Times New Roman" w:hAnsi="Times New Roman" w:cs="Times New Roman"/>
          <w:bCs/>
          <w:sz w:val="26"/>
          <w:szCs w:val="26"/>
          <w:lang w:eastAsia="ru-RU"/>
        </w:rPr>
        <w:t>/П-15-</w:t>
      </w:r>
      <w:r w:rsidR="009D52F2" w:rsidRPr="00ED59A3">
        <w:rPr>
          <w:rFonts w:ascii="Times New Roman" w:hAnsi="Times New Roman" w:cs="Times New Roman"/>
          <w:sz w:val="26"/>
          <w:szCs w:val="26"/>
        </w:rPr>
        <w:t>2 закупочной комиссией были</w:t>
      </w:r>
      <w:r w:rsidR="009D52F2" w:rsidRPr="00ED59A3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9D52F2" w:rsidRPr="00ED59A3">
        <w:rPr>
          <w:rFonts w:ascii="Times New Roman" w:hAnsi="Times New Roman" w:cs="Times New Roman"/>
          <w:sz w:val="26"/>
          <w:szCs w:val="26"/>
        </w:rPr>
        <w:t>приняты следующие решения</w:t>
      </w:r>
      <w:r w:rsidR="00224934" w:rsidRPr="00ED59A3">
        <w:rPr>
          <w:rFonts w:ascii="Times New Roman" w:hAnsi="Times New Roman" w:cs="Times New Roman"/>
          <w:sz w:val="26"/>
          <w:szCs w:val="26"/>
        </w:rPr>
        <w:t>:</w:t>
      </w:r>
    </w:p>
    <w:p w:rsidR="00BB2A8E" w:rsidRPr="00ED59A3" w:rsidRDefault="00BB2A8E" w:rsidP="00ED4EF4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BB2A8E" w:rsidRPr="00ED59A3" w:rsidRDefault="005D7864" w:rsidP="00ED4EF4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D59A3">
        <w:rPr>
          <w:sz w:val="26"/>
          <w:szCs w:val="26"/>
        </w:rPr>
        <w:t>2.1</w:t>
      </w:r>
      <w:r w:rsidR="00224934" w:rsidRPr="00ED59A3">
        <w:rPr>
          <w:sz w:val="26"/>
          <w:szCs w:val="26"/>
        </w:rPr>
        <w:t xml:space="preserve">. </w:t>
      </w:r>
      <w:r w:rsidR="00224934" w:rsidRPr="00ED59A3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ED59A3">
        <w:rPr>
          <w:sz w:val="26"/>
          <w:szCs w:val="26"/>
        </w:rPr>
        <w:t xml:space="preserve">: </w:t>
      </w:r>
    </w:p>
    <w:p w:rsidR="00BB2A8E" w:rsidRPr="00ED59A3" w:rsidRDefault="005D7864" w:rsidP="00ED4EF4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ED59A3">
        <w:rPr>
          <w:sz w:val="26"/>
          <w:szCs w:val="26"/>
        </w:rPr>
        <w:t>2.1</w:t>
      </w:r>
      <w:r w:rsidR="00224934" w:rsidRPr="00ED59A3">
        <w:rPr>
          <w:sz w:val="26"/>
          <w:szCs w:val="26"/>
        </w:rPr>
        <w:t xml:space="preserve">.1. </w:t>
      </w:r>
      <w:r w:rsidR="00BF2AE2" w:rsidRPr="00ED59A3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="00240992" w:rsidRPr="00ED59A3">
        <w:rPr>
          <w:sz w:val="26"/>
          <w:szCs w:val="26"/>
        </w:rPr>
        <w:t xml:space="preserve">ООО «ТД  </w:t>
      </w:r>
      <w:proofErr w:type="spellStart"/>
      <w:r w:rsidR="00240992" w:rsidRPr="00ED59A3">
        <w:rPr>
          <w:sz w:val="26"/>
          <w:szCs w:val="26"/>
        </w:rPr>
        <w:t>Элеватормельмаш</w:t>
      </w:r>
      <w:proofErr w:type="spellEnd"/>
      <w:r w:rsidR="00240992" w:rsidRPr="00ED59A3">
        <w:rPr>
          <w:sz w:val="26"/>
          <w:szCs w:val="26"/>
        </w:rPr>
        <w:t>»</w:t>
      </w:r>
      <w:r w:rsidR="00BF2AE2" w:rsidRPr="00ED59A3">
        <w:rPr>
          <w:bCs/>
          <w:sz w:val="26"/>
          <w:szCs w:val="26"/>
          <w:lang w:eastAsia="ar-SA"/>
        </w:rPr>
        <w:t xml:space="preserve"> запрос о представлении документов, представленных не в полном объеме.</w:t>
      </w:r>
    </w:p>
    <w:p w:rsidR="00993355" w:rsidRPr="00ED59A3" w:rsidRDefault="005D7864" w:rsidP="00ED4EF4">
      <w:pPr>
        <w:pStyle w:val="a8"/>
        <w:spacing w:before="0" w:beforeAutospacing="0" w:after="0" w:afterAutospacing="0"/>
        <w:ind w:firstLine="567"/>
        <w:jc w:val="both"/>
        <w:rPr>
          <w:bCs/>
          <w:sz w:val="26"/>
          <w:szCs w:val="26"/>
          <w:lang w:eastAsia="ar-SA"/>
        </w:rPr>
      </w:pPr>
      <w:r w:rsidRPr="00ED59A3">
        <w:rPr>
          <w:rFonts w:eastAsia="Times New Roman"/>
          <w:sz w:val="26"/>
          <w:szCs w:val="26"/>
        </w:rPr>
        <w:t>2.1</w:t>
      </w:r>
      <w:r w:rsidR="00224934" w:rsidRPr="00ED59A3">
        <w:rPr>
          <w:rFonts w:eastAsia="Times New Roman"/>
          <w:sz w:val="26"/>
          <w:szCs w:val="26"/>
        </w:rPr>
        <w:t xml:space="preserve">.2. </w:t>
      </w:r>
      <w:r w:rsidR="00BF2AE2" w:rsidRPr="00ED59A3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="00240992" w:rsidRPr="00ED59A3">
        <w:rPr>
          <w:sz w:val="26"/>
          <w:szCs w:val="26"/>
        </w:rPr>
        <w:t>ООО «</w:t>
      </w:r>
      <w:proofErr w:type="spellStart"/>
      <w:r w:rsidR="00240992" w:rsidRPr="00ED59A3">
        <w:rPr>
          <w:sz w:val="26"/>
          <w:szCs w:val="26"/>
        </w:rPr>
        <w:t>Ампер-НН</w:t>
      </w:r>
      <w:proofErr w:type="spellEnd"/>
      <w:r w:rsidR="00240992" w:rsidRPr="00ED59A3">
        <w:rPr>
          <w:sz w:val="26"/>
          <w:szCs w:val="26"/>
        </w:rPr>
        <w:t xml:space="preserve">» </w:t>
      </w:r>
      <w:r w:rsidR="00BF2AE2" w:rsidRPr="00ED59A3">
        <w:rPr>
          <w:sz w:val="26"/>
          <w:szCs w:val="26"/>
        </w:rPr>
        <w:t xml:space="preserve"> </w:t>
      </w:r>
      <w:r w:rsidR="00BF2AE2" w:rsidRPr="00ED59A3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  <w:r w:rsidR="009D52F2" w:rsidRPr="00ED59A3">
        <w:rPr>
          <w:bCs/>
          <w:sz w:val="26"/>
          <w:szCs w:val="26"/>
          <w:lang w:eastAsia="ar-SA"/>
        </w:rPr>
        <w:t>.</w:t>
      </w:r>
    </w:p>
    <w:p w:rsidR="009D52F2" w:rsidRPr="00ED59A3" w:rsidRDefault="009D52F2" w:rsidP="00ED4EF4">
      <w:pPr>
        <w:pStyle w:val="a8"/>
        <w:spacing w:before="0" w:beforeAutospacing="0" w:after="0" w:afterAutospacing="0"/>
        <w:ind w:firstLine="567"/>
        <w:jc w:val="both"/>
        <w:rPr>
          <w:bCs/>
          <w:sz w:val="26"/>
          <w:szCs w:val="26"/>
          <w:lang w:eastAsia="ar-SA"/>
        </w:rPr>
      </w:pPr>
    </w:p>
    <w:p w:rsidR="009D52F2" w:rsidRPr="00ED59A3" w:rsidRDefault="009D52F2" w:rsidP="00ED4EF4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D59A3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3. </w:t>
      </w:r>
      <w:r w:rsidR="00FE3666" w:rsidRPr="00ED59A3">
        <w:rPr>
          <w:rFonts w:ascii="Times New Roman" w:eastAsiaTheme="minorEastAsia" w:hAnsi="Times New Roman" w:cs="Times New Roman"/>
          <w:sz w:val="26"/>
          <w:szCs w:val="26"/>
        </w:rPr>
        <w:t xml:space="preserve">Согласно протоколу от «06» октября 2015 года </w:t>
      </w:r>
      <w:r w:rsidR="00FE3666" w:rsidRPr="00ED59A3">
        <w:rPr>
          <w:rFonts w:ascii="Times New Roman" w:hAnsi="Times New Roman" w:cs="Times New Roman"/>
          <w:sz w:val="26"/>
          <w:szCs w:val="26"/>
        </w:rPr>
        <w:t>№ </w:t>
      </w:r>
      <w:r w:rsidR="00FE3666" w:rsidRPr="00ED59A3">
        <w:rPr>
          <w:rFonts w:ascii="Times New Roman" w:hAnsi="Times New Roman" w:cs="Times New Roman"/>
          <w:bCs/>
          <w:sz w:val="26"/>
          <w:szCs w:val="26"/>
          <w:lang w:eastAsia="ru-RU"/>
        </w:rPr>
        <w:t>7284/499 Р</w:t>
      </w:r>
      <w:proofErr w:type="gramStart"/>
      <w:r w:rsidR="00FE3666" w:rsidRPr="00ED59A3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proofErr w:type="gramEnd"/>
      <w:r w:rsidR="00FE3666" w:rsidRPr="00ED59A3">
        <w:rPr>
          <w:rFonts w:ascii="Times New Roman" w:hAnsi="Times New Roman" w:cs="Times New Roman"/>
          <w:bCs/>
          <w:sz w:val="26"/>
          <w:szCs w:val="26"/>
          <w:lang w:eastAsia="ru-RU"/>
        </w:rPr>
        <w:t>/П-15-</w:t>
      </w:r>
      <w:r w:rsidR="00FE3666" w:rsidRPr="00ED59A3">
        <w:rPr>
          <w:rFonts w:ascii="Times New Roman" w:hAnsi="Times New Roman" w:cs="Times New Roman"/>
          <w:sz w:val="26"/>
          <w:szCs w:val="26"/>
        </w:rPr>
        <w:t xml:space="preserve">3 </w:t>
      </w:r>
      <w:r w:rsidR="00FE3666" w:rsidRPr="00ED59A3">
        <w:rPr>
          <w:rFonts w:ascii="Times New Roman" w:eastAsiaTheme="minorEastAsia" w:hAnsi="Times New Roman" w:cs="Times New Roman"/>
          <w:sz w:val="26"/>
          <w:szCs w:val="26"/>
        </w:rPr>
        <w:t xml:space="preserve"> 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 закупочной комиссией были приняты следующие решения</w:t>
      </w:r>
      <w:r w:rsidRPr="00ED59A3">
        <w:rPr>
          <w:rFonts w:ascii="Times New Roman" w:hAnsi="Times New Roman" w:cs="Times New Roman"/>
          <w:sz w:val="26"/>
          <w:szCs w:val="26"/>
        </w:rPr>
        <w:t>:</w:t>
      </w:r>
    </w:p>
    <w:p w:rsidR="009D52F2" w:rsidRPr="00ED59A3" w:rsidRDefault="009D52F2" w:rsidP="00ED4EF4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  <w:lang w:eastAsia="ar-SA"/>
        </w:rPr>
      </w:pPr>
      <w:r w:rsidRPr="00ED59A3">
        <w:rPr>
          <w:sz w:val="26"/>
          <w:szCs w:val="26"/>
          <w:lang w:eastAsia="ar-SA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9D52F2" w:rsidRPr="00ED59A3" w:rsidRDefault="009D52F2" w:rsidP="00ED4EF4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ED59A3">
        <w:rPr>
          <w:rFonts w:ascii="Times New Roman" w:hAnsi="Times New Roman" w:cs="Times New Roman"/>
          <w:sz w:val="26"/>
          <w:szCs w:val="26"/>
          <w:lang w:eastAsia="ar-SA"/>
        </w:rPr>
        <w:t xml:space="preserve">3.1.1. </w:t>
      </w:r>
      <w:r w:rsidRPr="00ED59A3">
        <w:rPr>
          <w:rFonts w:ascii="Times New Roman" w:hAnsi="Times New Roman" w:cs="Times New Roman"/>
          <w:sz w:val="26"/>
          <w:szCs w:val="26"/>
        </w:rPr>
        <w:t xml:space="preserve">ООО «ТД  </w:t>
      </w:r>
      <w:proofErr w:type="spellStart"/>
      <w:r w:rsidRPr="00ED59A3">
        <w:rPr>
          <w:rFonts w:ascii="Times New Roman" w:hAnsi="Times New Roman" w:cs="Times New Roman"/>
          <w:sz w:val="26"/>
          <w:szCs w:val="26"/>
        </w:rPr>
        <w:t>Элеватормельмаш</w:t>
      </w:r>
      <w:proofErr w:type="spellEnd"/>
      <w:r w:rsidRPr="00ED59A3">
        <w:rPr>
          <w:rFonts w:ascii="Times New Roman" w:hAnsi="Times New Roman" w:cs="Times New Roman"/>
          <w:sz w:val="26"/>
          <w:szCs w:val="26"/>
        </w:rPr>
        <w:t>»;</w:t>
      </w:r>
    </w:p>
    <w:p w:rsidR="009D52F2" w:rsidRPr="00ED59A3" w:rsidRDefault="009D52F2" w:rsidP="00ED4EF4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ED59A3">
        <w:rPr>
          <w:rFonts w:ascii="Times New Roman" w:hAnsi="Times New Roman" w:cs="Times New Roman"/>
          <w:sz w:val="26"/>
          <w:szCs w:val="26"/>
        </w:rPr>
        <w:t>3.1.2. ООО «</w:t>
      </w:r>
      <w:proofErr w:type="spellStart"/>
      <w:r w:rsidRPr="00ED59A3">
        <w:rPr>
          <w:rFonts w:ascii="Times New Roman" w:hAnsi="Times New Roman" w:cs="Times New Roman"/>
          <w:sz w:val="26"/>
          <w:szCs w:val="26"/>
        </w:rPr>
        <w:t>Ампер-НН</w:t>
      </w:r>
      <w:proofErr w:type="spellEnd"/>
      <w:r w:rsidRPr="00ED59A3">
        <w:rPr>
          <w:rFonts w:ascii="Times New Roman" w:hAnsi="Times New Roman" w:cs="Times New Roman"/>
          <w:sz w:val="26"/>
          <w:szCs w:val="26"/>
        </w:rPr>
        <w:t>»</w:t>
      </w:r>
      <w:r w:rsidRPr="00ED59A3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9D52F2" w:rsidRPr="00ED59A3" w:rsidRDefault="009D52F2" w:rsidP="00ED4EF4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D59A3">
        <w:rPr>
          <w:rFonts w:ascii="Times New Roman" w:hAnsi="Times New Roman" w:cs="Times New Roman"/>
          <w:sz w:val="26"/>
          <w:szCs w:val="26"/>
        </w:rPr>
        <w:t xml:space="preserve">3.2. Провести процедуру переторжки </w:t>
      </w:r>
      <w:proofErr w:type="gramStart"/>
      <w:r w:rsidRPr="00ED59A3">
        <w:rPr>
          <w:rFonts w:ascii="Times New Roman" w:hAnsi="Times New Roman" w:cs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Pr="00ED59A3">
        <w:rPr>
          <w:rFonts w:ascii="Times New Roman" w:hAnsi="Times New Roman" w:cs="Times New Roman"/>
          <w:sz w:val="26"/>
          <w:szCs w:val="26"/>
        </w:rPr>
        <w:t xml:space="preserve"> предложений цены между допущенными участниками запроса предложений:</w:t>
      </w:r>
    </w:p>
    <w:p w:rsidR="009D52F2" w:rsidRPr="00ED59A3" w:rsidRDefault="009D52F2" w:rsidP="00ED4EF4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ED59A3">
        <w:rPr>
          <w:rFonts w:ascii="Times New Roman" w:hAnsi="Times New Roman" w:cs="Times New Roman"/>
          <w:sz w:val="26"/>
          <w:szCs w:val="26"/>
          <w:lang w:eastAsia="ar-SA"/>
        </w:rPr>
        <w:t xml:space="preserve">3.1.1. </w:t>
      </w:r>
      <w:r w:rsidRPr="00ED59A3">
        <w:rPr>
          <w:rFonts w:ascii="Times New Roman" w:hAnsi="Times New Roman" w:cs="Times New Roman"/>
          <w:sz w:val="26"/>
          <w:szCs w:val="26"/>
        </w:rPr>
        <w:t xml:space="preserve">ООО «ТД  </w:t>
      </w:r>
      <w:proofErr w:type="spellStart"/>
      <w:r w:rsidRPr="00ED59A3">
        <w:rPr>
          <w:rFonts w:ascii="Times New Roman" w:hAnsi="Times New Roman" w:cs="Times New Roman"/>
          <w:sz w:val="26"/>
          <w:szCs w:val="26"/>
        </w:rPr>
        <w:t>Элеватормельмаш</w:t>
      </w:r>
      <w:proofErr w:type="spellEnd"/>
      <w:r w:rsidRPr="00ED59A3">
        <w:rPr>
          <w:rFonts w:ascii="Times New Roman" w:hAnsi="Times New Roman" w:cs="Times New Roman"/>
          <w:sz w:val="26"/>
          <w:szCs w:val="26"/>
        </w:rPr>
        <w:t>»;</w:t>
      </w:r>
    </w:p>
    <w:p w:rsidR="009D52F2" w:rsidRPr="00ED59A3" w:rsidRDefault="009D52F2" w:rsidP="00ED4EF4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ED59A3">
        <w:rPr>
          <w:rFonts w:ascii="Times New Roman" w:hAnsi="Times New Roman" w:cs="Times New Roman"/>
          <w:sz w:val="26"/>
          <w:szCs w:val="26"/>
        </w:rPr>
        <w:t>3.1.2. ООО «</w:t>
      </w:r>
      <w:proofErr w:type="spellStart"/>
      <w:r w:rsidRPr="00ED59A3">
        <w:rPr>
          <w:rFonts w:ascii="Times New Roman" w:hAnsi="Times New Roman" w:cs="Times New Roman"/>
          <w:sz w:val="26"/>
          <w:szCs w:val="26"/>
        </w:rPr>
        <w:t>Ампер-НН</w:t>
      </w:r>
      <w:proofErr w:type="spellEnd"/>
      <w:r w:rsidRPr="00ED59A3">
        <w:rPr>
          <w:rFonts w:ascii="Times New Roman" w:hAnsi="Times New Roman" w:cs="Times New Roman"/>
          <w:sz w:val="26"/>
          <w:szCs w:val="26"/>
        </w:rPr>
        <w:t>»</w:t>
      </w:r>
      <w:r w:rsidRPr="00ED59A3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9D52F2" w:rsidRPr="00ED59A3" w:rsidRDefault="009D52F2" w:rsidP="00ED4EF4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sz w:val="26"/>
          <w:szCs w:val="26"/>
        </w:rPr>
      </w:pPr>
      <w:r w:rsidRPr="00ED59A3">
        <w:rPr>
          <w:rFonts w:ascii="Times New Roman" w:hAnsi="Times New Roman" w:cs="Times New Roman"/>
          <w:sz w:val="26"/>
          <w:szCs w:val="26"/>
        </w:rPr>
        <w:t>Переторжку назначить на период с 09:00 (время московское)  07 октября 2015 г. по 11:00 (время московское)  09 октября 2015 г.</w:t>
      </w:r>
    </w:p>
    <w:p w:rsidR="00FE3666" w:rsidRPr="00ED59A3" w:rsidRDefault="00FE3666" w:rsidP="00ED4EF4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sz w:val="26"/>
          <w:szCs w:val="26"/>
        </w:rPr>
      </w:pPr>
    </w:p>
    <w:p w:rsidR="00FE3666" w:rsidRPr="00ED59A3" w:rsidRDefault="00FE3666" w:rsidP="00FE3666">
      <w:pPr>
        <w:pStyle w:val="a8"/>
        <w:spacing w:before="0" w:beforeAutospacing="0" w:after="0" w:afterAutospacing="0"/>
        <w:ind w:firstLine="567"/>
        <w:jc w:val="both"/>
        <w:rPr>
          <w:bCs/>
          <w:sz w:val="26"/>
          <w:szCs w:val="26"/>
        </w:rPr>
      </w:pPr>
      <w:r w:rsidRPr="00ED59A3">
        <w:rPr>
          <w:rStyle w:val="a3"/>
          <w:color w:val="auto"/>
          <w:sz w:val="26"/>
          <w:szCs w:val="26"/>
          <w:u w:val="none"/>
        </w:rPr>
        <w:t xml:space="preserve">4. Согласно протоколу переторжки от «09» октября 2015года № </w:t>
      </w:r>
      <w:r w:rsidRPr="00ED59A3">
        <w:rPr>
          <w:bCs/>
          <w:sz w:val="26"/>
          <w:szCs w:val="26"/>
        </w:rPr>
        <w:t>7284/499 Р</w:t>
      </w:r>
      <w:proofErr w:type="gramStart"/>
      <w:r w:rsidRPr="00ED59A3">
        <w:rPr>
          <w:bCs/>
          <w:sz w:val="26"/>
          <w:szCs w:val="26"/>
        </w:rPr>
        <w:t>4</w:t>
      </w:r>
      <w:proofErr w:type="gramEnd"/>
      <w:r w:rsidRPr="00ED59A3">
        <w:rPr>
          <w:bCs/>
          <w:sz w:val="26"/>
          <w:szCs w:val="26"/>
        </w:rPr>
        <w:t xml:space="preserve">/П-15-4 предложений от участников запроса предложений на участие в процедуре переторжки не поступало </w:t>
      </w:r>
    </w:p>
    <w:p w:rsidR="00FE3666" w:rsidRPr="00ED59A3" w:rsidRDefault="00FE3666" w:rsidP="00FE3666">
      <w:pPr>
        <w:pStyle w:val="a8"/>
        <w:spacing w:before="0" w:beforeAutospacing="0" w:after="0" w:afterAutospacing="0"/>
        <w:ind w:firstLine="567"/>
        <w:jc w:val="both"/>
        <w:rPr>
          <w:bCs/>
          <w:sz w:val="26"/>
          <w:szCs w:val="26"/>
        </w:rPr>
      </w:pPr>
      <w:r w:rsidRPr="00ED59A3">
        <w:rPr>
          <w:bCs/>
          <w:sz w:val="26"/>
          <w:szCs w:val="26"/>
        </w:rPr>
        <w:t>5. В соответствии с Разделом 4 Тома 1 закупочной документации, критерии оценки заявок на участие в запросе предложений и количество баллов, присужденных Конкурсной комиссией каждой заявке, составляют: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627"/>
        <w:gridCol w:w="2327"/>
        <w:gridCol w:w="2419"/>
        <w:gridCol w:w="1638"/>
      </w:tblGrid>
      <w:tr w:rsidR="00FE3666" w:rsidRPr="00ED59A3" w:rsidTr="001632A9">
        <w:trPr>
          <w:trHeight w:val="1075"/>
        </w:trPr>
        <w:tc>
          <w:tcPr>
            <w:tcW w:w="181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E3666" w:rsidRPr="00ED59A3" w:rsidRDefault="00FE3666" w:rsidP="001632A9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Наименование участника запроса предложений</w:t>
            </w:r>
          </w:p>
        </w:tc>
        <w:tc>
          <w:tcPr>
            <w:tcW w:w="31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ED59A3" w:rsidRDefault="00FE3666" w:rsidP="001632A9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FE3666" w:rsidRPr="00ED59A3" w:rsidTr="001632A9">
        <w:trPr>
          <w:trHeight w:val="690"/>
        </w:trPr>
        <w:tc>
          <w:tcPr>
            <w:tcW w:w="181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FE3666" w:rsidRPr="00ED59A3" w:rsidRDefault="00FE3666" w:rsidP="001632A9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</w:p>
        </w:tc>
        <w:tc>
          <w:tcPr>
            <w:tcW w:w="23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ED59A3" w:rsidRDefault="00FE3666" w:rsidP="001632A9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81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E3666" w:rsidRPr="00ED59A3" w:rsidRDefault="00FE3666" w:rsidP="001632A9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Рейтинг</w:t>
            </w:r>
          </w:p>
        </w:tc>
      </w:tr>
      <w:tr w:rsidR="00FE3666" w:rsidRPr="00ED59A3" w:rsidTr="001632A9">
        <w:trPr>
          <w:trHeight w:val="375"/>
        </w:trPr>
        <w:tc>
          <w:tcPr>
            <w:tcW w:w="181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ED59A3" w:rsidRDefault="00FE3666" w:rsidP="001632A9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ED59A3" w:rsidRDefault="00FE3666" w:rsidP="001632A9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Цена договора (95%)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ED59A3" w:rsidRDefault="00FE3666" w:rsidP="001632A9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Опыт участника процедуры закупки (5%)</w:t>
            </w:r>
          </w:p>
        </w:tc>
        <w:tc>
          <w:tcPr>
            <w:tcW w:w="81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666" w:rsidRPr="00ED59A3" w:rsidRDefault="00FE3666" w:rsidP="001632A9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</w:p>
        </w:tc>
      </w:tr>
      <w:tr w:rsidR="00FE3666" w:rsidRPr="00ED59A3" w:rsidTr="001632A9">
        <w:trPr>
          <w:trHeight w:val="375"/>
        </w:trPr>
        <w:tc>
          <w:tcPr>
            <w:tcW w:w="1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ED59A3" w:rsidRDefault="00FE3666" w:rsidP="001632A9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 xml:space="preserve">ООО «ТД  </w:t>
            </w:r>
            <w:proofErr w:type="spellStart"/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Элеватормельмаш</w:t>
            </w:r>
            <w:proofErr w:type="spellEnd"/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ED59A3" w:rsidRDefault="00FE3666" w:rsidP="001632A9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95,00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ED59A3" w:rsidRDefault="00ED59A3" w:rsidP="001632A9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0,0</w:t>
            </w:r>
            <w:r w:rsidR="00FE3666"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ED59A3" w:rsidRDefault="00FE3666" w:rsidP="001632A9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9</w:t>
            </w:r>
            <w:r w:rsidR="00ED59A3"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5</w:t>
            </w: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,</w:t>
            </w:r>
            <w:r w:rsidR="00ED59A3"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0</w:t>
            </w: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0</w:t>
            </w:r>
          </w:p>
        </w:tc>
      </w:tr>
      <w:tr w:rsidR="00FE3666" w:rsidRPr="00ED59A3" w:rsidTr="001632A9">
        <w:trPr>
          <w:trHeight w:val="375"/>
        </w:trPr>
        <w:tc>
          <w:tcPr>
            <w:tcW w:w="1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ED59A3" w:rsidRDefault="00FE3666" w:rsidP="001632A9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ООО «</w:t>
            </w:r>
            <w:proofErr w:type="spellStart"/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Ампер-НН</w:t>
            </w:r>
            <w:proofErr w:type="spellEnd"/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ED59A3" w:rsidRDefault="00ED59A3" w:rsidP="001632A9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90</w:t>
            </w:r>
            <w:r w:rsidR="00FE3666"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,</w:t>
            </w: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66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ED59A3" w:rsidRDefault="00ED59A3" w:rsidP="001632A9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1</w:t>
            </w:r>
            <w:r w:rsidR="00FE3666"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,</w:t>
            </w: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21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ED59A3" w:rsidRDefault="00ED59A3" w:rsidP="001632A9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91</w:t>
            </w:r>
            <w:r w:rsidR="00FE3666"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,</w:t>
            </w: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8</w:t>
            </w:r>
            <w:r w:rsidR="00FE3666"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7</w:t>
            </w:r>
          </w:p>
        </w:tc>
      </w:tr>
    </w:tbl>
    <w:p w:rsidR="00FE3666" w:rsidRPr="00ED59A3" w:rsidRDefault="00FE3666" w:rsidP="004D023D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</w:pPr>
      <w:r w:rsidRPr="00ED59A3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6. На основании результатов оценки и сопоставления заявок участников запроса предложений, каждой заявке, исходя из подсчитанных баллов, присвоены следующие </w:t>
      </w:r>
      <w:r w:rsidRPr="00ED59A3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lastRenderedPageBreak/>
        <w:t>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553"/>
        <w:gridCol w:w="7458"/>
      </w:tblGrid>
      <w:tr w:rsidR="00FE3666" w:rsidRPr="00ED59A3" w:rsidTr="004D023D">
        <w:trPr>
          <w:trHeight w:val="60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ED59A3" w:rsidRDefault="00FE3666" w:rsidP="001632A9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ED59A3" w:rsidRDefault="00FE3666" w:rsidP="001632A9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 xml:space="preserve">Наименование участника запроса предложений </w:t>
            </w:r>
          </w:p>
        </w:tc>
      </w:tr>
      <w:tr w:rsidR="00FE3666" w:rsidRPr="00ED59A3" w:rsidTr="004D023D">
        <w:trPr>
          <w:trHeight w:val="512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ED59A3" w:rsidRDefault="00FE3666" w:rsidP="001632A9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ED59A3" w:rsidRDefault="00ED59A3" w:rsidP="001632A9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 xml:space="preserve">ООО «ТД  </w:t>
            </w:r>
            <w:proofErr w:type="spellStart"/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Элеватормельмаш</w:t>
            </w:r>
            <w:proofErr w:type="spellEnd"/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»</w:t>
            </w:r>
          </w:p>
        </w:tc>
      </w:tr>
      <w:tr w:rsidR="00FE3666" w:rsidRPr="00ED59A3" w:rsidTr="004D023D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ED59A3" w:rsidRDefault="00FE3666" w:rsidP="001632A9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ED59A3" w:rsidRDefault="00ED59A3" w:rsidP="001632A9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ООО «</w:t>
            </w:r>
            <w:proofErr w:type="spellStart"/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Ампер-НН</w:t>
            </w:r>
            <w:proofErr w:type="spellEnd"/>
            <w:r w:rsidRPr="00ED59A3">
              <w:rPr>
                <w:rFonts w:ascii="Times New Roman" w:eastAsiaTheme="minorEastAsia" w:hAnsi="Times New Roman"/>
                <w:bCs/>
                <w:sz w:val="26"/>
                <w:szCs w:val="26"/>
              </w:rPr>
              <w:t>»</w:t>
            </w:r>
          </w:p>
        </w:tc>
      </w:tr>
    </w:tbl>
    <w:p w:rsidR="00FE3666" w:rsidRPr="00ED59A3" w:rsidRDefault="00FE3666" w:rsidP="00FE3666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</w:pPr>
      <w:r w:rsidRPr="00ED59A3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7. 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 w:rsidR="00ED59A3" w:rsidRPr="00ED59A3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ООО «ТД  </w:t>
      </w:r>
      <w:proofErr w:type="spellStart"/>
      <w:r w:rsidR="00ED59A3" w:rsidRPr="00ED59A3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>Элеватормельмаш</w:t>
      </w:r>
      <w:proofErr w:type="spellEnd"/>
      <w:r w:rsidR="00ED59A3" w:rsidRPr="00ED59A3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» </w:t>
      </w:r>
      <w:r w:rsidRPr="00ED59A3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>(</w:t>
      </w:r>
      <w:r w:rsidR="00ED59A3" w:rsidRPr="00ED59A3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>РФ, 194354, г. Санкт-Петербург, проспект Северный, д.5</w:t>
      </w:r>
      <w:r w:rsidRPr="00ED59A3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). Цена заявки: </w:t>
      </w:r>
      <w:r w:rsidR="00ED59A3" w:rsidRPr="00ED59A3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>457 100,14 (Четыреста пятьдесят семь тысяч сто) рублей 14 копеек, включая НДС</w:t>
      </w:r>
      <w:r w:rsidRPr="00ED59A3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. Срок и объем исполнения договора: в соответствии со спецификацией, приведенной в закупочной документации. </w:t>
      </w:r>
    </w:p>
    <w:p w:rsidR="00FE3666" w:rsidRPr="00ED59A3" w:rsidRDefault="00FE3666" w:rsidP="00FE3666">
      <w:pPr>
        <w:widowControl w:val="0"/>
        <w:spacing w:after="0" w:line="240" w:lineRule="auto"/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</w:pPr>
      <w:r w:rsidRPr="00ED59A3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>Результаты голосования членов закупочной комиссии:</w:t>
      </w:r>
    </w:p>
    <w:p w:rsidR="00FE3666" w:rsidRPr="00ED59A3" w:rsidRDefault="00FE3666" w:rsidP="00FE3666">
      <w:pPr>
        <w:widowControl w:val="0"/>
        <w:spacing w:after="0" w:line="240" w:lineRule="auto"/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</w:pPr>
      <w:r w:rsidRPr="00ED59A3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>«за» - 10 голосов;</w:t>
      </w:r>
    </w:p>
    <w:p w:rsidR="00FE3666" w:rsidRPr="00ED59A3" w:rsidRDefault="00FE3666" w:rsidP="00FE3666">
      <w:pPr>
        <w:widowControl w:val="0"/>
        <w:spacing w:after="0" w:line="240" w:lineRule="auto"/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</w:pPr>
      <w:r w:rsidRPr="00ED59A3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>«против» - 0 голосов;</w:t>
      </w:r>
    </w:p>
    <w:p w:rsidR="00FE3666" w:rsidRPr="00ED59A3" w:rsidRDefault="00FE3666" w:rsidP="00FE3666">
      <w:pPr>
        <w:spacing w:after="0" w:line="240" w:lineRule="auto"/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</w:pPr>
      <w:r w:rsidRPr="00ED59A3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>«воздержался» - 0 голосов.</w:t>
      </w:r>
    </w:p>
    <w:p w:rsidR="006D67F0" w:rsidRPr="00ED59A3" w:rsidRDefault="006D67F0" w:rsidP="00ED4EF4">
      <w:pPr>
        <w:pStyle w:val="a8"/>
        <w:spacing w:before="0" w:beforeAutospacing="0" w:after="0" w:afterAutospacing="0"/>
        <w:rPr>
          <w:bCs/>
          <w:sz w:val="26"/>
          <w:szCs w:val="26"/>
        </w:rPr>
      </w:pPr>
    </w:p>
    <w:p w:rsidR="00427124" w:rsidRPr="004D023D" w:rsidRDefault="004B4D86" w:rsidP="00ED4EF4">
      <w:pPr>
        <w:spacing w:after="0" w:line="240" w:lineRule="auto"/>
        <w:ind w:firstLine="540"/>
        <w:outlineLvl w:val="0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4D023D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D59A3" w:rsidRPr="00ED59A3" w:rsidTr="0026373C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D59A3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D59A3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ED59A3" w:rsidRPr="00ED59A3" w:rsidTr="0026373C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D59A3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D59A3" w:rsidRPr="00ED59A3" w:rsidTr="0026373C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59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59A3" w:rsidRPr="00ED59A3" w:rsidTr="0026373C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59A3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D59A3" w:rsidRPr="00ED59A3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D59A3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59A3" w:rsidRPr="00ED59A3" w:rsidTr="0026373C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59A3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ED59A3" w:rsidRPr="00ED59A3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ED59A3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Мильниченко</w:t>
            </w:r>
            <w:proofErr w:type="spellEnd"/>
            <w:r w:rsidRPr="00ED59A3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59A3" w:rsidRPr="00ED59A3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59A3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ED59A3">
              <w:rPr>
                <w:rFonts w:ascii="Times New Roman" w:hAnsi="Times New Roman" w:cs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59A3" w:rsidRPr="00ED59A3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ED59A3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59A3" w:rsidRPr="00ED59A3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59A3">
              <w:rPr>
                <w:rFonts w:ascii="Times New Roman" w:hAnsi="Times New Roman" w:cs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59A3" w:rsidRPr="00ED59A3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ED59A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Чиликин</w:t>
            </w:r>
            <w:proofErr w:type="spellEnd"/>
            <w:r w:rsidRPr="00ED59A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59A3" w:rsidRPr="00ED59A3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ED59A3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Хлыбов</w:t>
            </w:r>
            <w:proofErr w:type="spellEnd"/>
            <w:r w:rsidRPr="00ED59A3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59A3" w:rsidRPr="00ED59A3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ED59A3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59A3" w:rsidRPr="00ED59A3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D59A3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59A3" w:rsidRPr="00ED59A3" w:rsidTr="0026373C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59A3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ED59A3" w:rsidRPr="00ED59A3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59A3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9A3" w:rsidRPr="00ED59A3" w:rsidRDefault="00ED59A3" w:rsidP="0026373C">
            <w:pPr>
              <w:keepLines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51DB4" w:rsidRPr="004D023D" w:rsidRDefault="001D67C0" w:rsidP="00ED4EF4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13" w:history="1">
        <w:hyperlink r:id="rId14" w:history="1">
          <w:hyperlink r:id="rId15" w:history="1">
            <w:r w:rsidR="00ED59A3" w:rsidRPr="004D023D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4D023D" w:rsidSect="00FC34ED">
      <w:footerReference w:type="default" r:id="rId16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1A0" w:rsidRDefault="005E21A0" w:rsidP="0079146F">
      <w:pPr>
        <w:spacing w:after="0" w:line="240" w:lineRule="auto"/>
      </w:pPr>
      <w:r>
        <w:separator/>
      </w:r>
    </w:p>
  </w:endnote>
  <w:endnote w:type="continuationSeparator" w:id="0">
    <w:p w:rsidR="005E21A0" w:rsidRDefault="005E21A0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E6" w:rsidRPr="00ED59A3" w:rsidRDefault="00ED59A3" w:rsidP="00ED59A3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ED59A3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7284/499 Р</w:t>
    </w:r>
    <w:proofErr w:type="gramStart"/>
    <w:r w:rsidRPr="00ED59A3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ED59A3">
      <w:rPr>
        <w:rFonts w:ascii="Times New Roman" w:hAnsi="Times New Roman" w:cs="Times New Roman"/>
        <w:b/>
        <w:bCs/>
        <w:sz w:val="16"/>
        <w:szCs w:val="16"/>
        <w:lang w:eastAsia="ru-RU"/>
      </w:rPr>
      <w:t>/П-15-5 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по лоту №7284/499 Р4/П-15 «Поставка талей ручных шестеренных для сооружения энергоблока № 4 Ростовской АЭС»</w:t>
    </w:r>
  </w:p>
  <w:p w:rsidR="00085EE6" w:rsidRDefault="005E21A0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1D67C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1D67C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C574D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1D67C0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1D67C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1D67C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C574D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1D67C0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1A0" w:rsidRDefault="005E21A0" w:rsidP="0079146F">
      <w:pPr>
        <w:spacing w:after="0" w:line="240" w:lineRule="auto"/>
      </w:pPr>
      <w:r>
        <w:separator/>
      </w:r>
    </w:p>
  </w:footnote>
  <w:footnote w:type="continuationSeparator" w:id="0">
    <w:p w:rsidR="005E21A0" w:rsidRDefault="005E21A0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90BB0"/>
    <w:rsid w:val="00106912"/>
    <w:rsid w:val="00120A1D"/>
    <w:rsid w:val="001351EA"/>
    <w:rsid w:val="001624CD"/>
    <w:rsid w:val="00163E4E"/>
    <w:rsid w:val="00165E4E"/>
    <w:rsid w:val="00183B77"/>
    <w:rsid w:val="00185C14"/>
    <w:rsid w:val="001C574D"/>
    <w:rsid w:val="001D3D61"/>
    <w:rsid w:val="001D67C0"/>
    <w:rsid w:val="00224934"/>
    <w:rsid w:val="00240992"/>
    <w:rsid w:val="00284AE3"/>
    <w:rsid w:val="0032537A"/>
    <w:rsid w:val="003F47E6"/>
    <w:rsid w:val="004029D2"/>
    <w:rsid w:val="004040B2"/>
    <w:rsid w:val="00412D2E"/>
    <w:rsid w:val="00427124"/>
    <w:rsid w:val="00431EDC"/>
    <w:rsid w:val="00441B39"/>
    <w:rsid w:val="00445033"/>
    <w:rsid w:val="00446413"/>
    <w:rsid w:val="004A158B"/>
    <w:rsid w:val="004B4D86"/>
    <w:rsid w:val="004D023D"/>
    <w:rsid w:val="004D1120"/>
    <w:rsid w:val="004F3341"/>
    <w:rsid w:val="00570C6F"/>
    <w:rsid w:val="00594D82"/>
    <w:rsid w:val="005D4DCF"/>
    <w:rsid w:val="005D7864"/>
    <w:rsid w:val="005E21A0"/>
    <w:rsid w:val="005E2A49"/>
    <w:rsid w:val="006354B2"/>
    <w:rsid w:val="00697C5C"/>
    <w:rsid w:val="006A32BD"/>
    <w:rsid w:val="006C7F9E"/>
    <w:rsid w:val="006D67F0"/>
    <w:rsid w:val="006E640A"/>
    <w:rsid w:val="006F3C75"/>
    <w:rsid w:val="006F434B"/>
    <w:rsid w:val="0070147F"/>
    <w:rsid w:val="00726491"/>
    <w:rsid w:val="00760936"/>
    <w:rsid w:val="00786507"/>
    <w:rsid w:val="0079146F"/>
    <w:rsid w:val="007971C2"/>
    <w:rsid w:val="007C6023"/>
    <w:rsid w:val="007D0D7B"/>
    <w:rsid w:val="007D3F3F"/>
    <w:rsid w:val="007E41D0"/>
    <w:rsid w:val="00820E2F"/>
    <w:rsid w:val="00832274"/>
    <w:rsid w:val="00841106"/>
    <w:rsid w:val="0088235C"/>
    <w:rsid w:val="008D1746"/>
    <w:rsid w:val="008E3DBA"/>
    <w:rsid w:val="008F7239"/>
    <w:rsid w:val="009111A2"/>
    <w:rsid w:val="00925C87"/>
    <w:rsid w:val="0094016F"/>
    <w:rsid w:val="009443D3"/>
    <w:rsid w:val="00951DB4"/>
    <w:rsid w:val="0098364E"/>
    <w:rsid w:val="00993355"/>
    <w:rsid w:val="009D52F2"/>
    <w:rsid w:val="009E045D"/>
    <w:rsid w:val="009F084A"/>
    <w:rsid w:val="00A45343"/>
    <w:rsid w:val="00A52DBE"/>
    <w:rsid w:val="00A532D4"/>
    <w:rsid w:val="00A575D2"/>
    <w:rsid w:val="00A71C2D"/>
    <w:rsid w:val="00A9470B"/>
    <w:rsid w:val="00A949D4"/>
    <w:rsid w:val="00AF32AA"/>
    <w:rsid w:val="00B41B04"/>
    <w:rsid w:val="00B45DAC"/>
    <w:rsid w:val="00BB2A8E"/>
    <w:rsid w:val="00BF2AE2"/>
    <w:rsid w:val="00C557F7"/>
    <w:rsid w:val="00CB2B12"/>
    <w:rsid w:val="00CB68BF"/>
    <w:rsid w:val="00D91102"/>
    <w:rsid w:val="00DB72BC"/>
    <w:rsid w:val="00DE1118"/>
    <w:rsid w:val="00DF6FB5"/>
    <w:rsid w:val="00E567C8"/>
    <w:rsid w:val="00E7740C"/>
    <w:rsid w:val="00E93AEE"/>
    <w:rsid w:val="00EC0DE6"/>
    <w:rsid w:val="00EC77CD"/>
    <w:rsid w:val="00ED4EF4"/>
    <w:rsid w:val="00ED59A3"/>
    <w:rsid w:val="00EE25F2"/>
    <w:rsid w:val="00F1156E"/>
    <w:rsid w:val="00F14906"/>
    <w:rsid w:val="00F239A7"/>
    <w:rsid w:val="00F31A9E"/>
    <w:rsid w:val="00F31C7E"/>
    <w:rsid w:val="00F76041"/>
    <w:rsid w:val="00FC20C5"/>
    <w:rsid w:val="00FC34ED"/>
    <w:rsid w:val="00FE3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c">
    <w:name w:val="Table Grid"/>
    <w:basedOn w:val="a1"/>
    <w:rsid w:val="00FE3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0F987-8DBE-493B-A56F-C5141A522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1345</Words>
  <Characters>7673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28</cp:revision>
  <cp:lastPrinted>2015-10-13T12:24:00Z</cp:lastPrinted>
  <dcterms:created xsi:type="dcterms:W3CDTF">2015-07-21T08:03:00Z</dcterms:created>
  <dcterms:modified xsi:type="dcterms:W3CDTF">2015-10-13T12:25:00Z</dcterms:modified>
</cp:coreProperties>
</file>