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56E" w:rsidRPr="00312375" w:rsidRDefault="005E2A49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Протокол № </w:t>
      </w:r>
      <w:r w:rsidR="00AC06ED" w:rsidRPr="00AC06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7284/494 К2-1/З-15</w:t>
      </w: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-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3</w:t>
      </w:r>
      <w:r w:rsidR="00F1156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E2A49" w:rsidRPr="00312375" w:rsidRDefault="00F1156E" w:rsidP="00FC34ED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заседания закупочной комиссии </w:t>
      </w:r>
      <w:proofErr w:type="gramStart"/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по рассмотрению заявок 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по итогам запроса уточнений заявок на участие в открытом запросе цен на право</w:t>
      </w:r>
      <w:proofErr w:type="gramEnd"/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заключения договора на поставку товара по лоту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</w:rPr>
        <w:t xml:space="preserve"> №</w:t>
      </w:r>
      <w:r w:rsidR="00A164BE"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="00AC06ED" w:rsidRPr="00AC06ED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7284/494 К2-1/З-15 "Поставка устройств комплектных низковольтных для сооружения энергоблока №1 Курской АЭС-2"</w:t>
      </w:r>
    </w:p>
    <w:p w:rsidR="005E2A49" w:rsidRPr="00312375" w:rsidRDefault="005E2A49" w:rsidP="00FC34E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E2A49" w:rsidRPr="00312375" w:rsidTr="00AC06ED">
        <w:tc>
          <w:tcPr>
            <w:tcW w:w="5149" w:type="dxa"/>
            <w:hideMark/>
          </w:tcPr>
          <w:p w:rsidR="005E2A49" w:rsidRPr="00312375" w:rsidRDefault="005E2A49" w:rsidP="00FC34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г</w:t>
            </w: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. Н.</w:t>
            </w:r>
            <w:r w:rsidR="00FC34ED"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</w:t>
            </w:r>
            <w:proofErr w:type="spellStart"/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312375" w:rsidRDefault="00A164BE" w:rsidP="00A164B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«</w:t>
            </w:r>
            <w:r w:rsidR="00AC06ED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>06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» </w:t>
            </w:r>
            <w:r w:rsid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октября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val="en-US" w:eastAsia="ru-RU"/>
              </w:rPr>
              <w:t xml:space="preserve"> 2015</w:t>
            </w:r>
            <w:r w:rsidR="005E2A49" w:rsidRPr="00312375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г.</w:t>
            </w:r>
          </w:p>
        </w:tc>
      </w:tr>
    </w:tbl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312375" w:rsidRDefault="00AC06ED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», утвержденным решением наблюдательного совета </w:t>
      </w:r>
      <w:proofErr w:type="spell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>» (протокол от 29.07.2015 № 75) (Далее – ЕОСЗ) в его действующей редакции, с использованием функционала ЭТП «АКД» согласно регламенту ее работы.</w:t>
      </w:r>
      <w:proofErr w:type="gramEnd"/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>Информация о закупке: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Заказчик: АО "НИАЭП".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Организатор </w:t>
      </w:r>
      <w:r w:rsidRPr="00312375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: АО "НИАЭП".</w:t>
      </w:r>
    </w:p>
    <w:p w:rsidR="005E2A49" w:rsidRPr="00312375" w:rsidRDefault="00AC06ED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запроса цен: право заключения договора на поставку товара по лоту №7284/494 К2-1/З-15 "Поставка устройств комплектных низковольтных для сооружения энергоблока №1 </w:t>
      </w:r>
      <w:proofErr w:type="gram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 АЭС-2"</w:t>
      </w:r>
    </w:p>
    <w:p w:rsidR="005E2A49" w:rsidRPr="00312375" w:rsidRDefault="00AC06ED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Предмет договора: Поставка устройств комплектных низковольтных для сооружения энергоблока №1 </w:t>
      </w:r>
      <w:proofErr w:type="gram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Курской</w:t>
      </w:r>
      <w:proofErr w:type="gram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 АЭС-2.</w:t>
      </w:r>
    </w:p>
    <w:p w:rsidR="005E2A49" w:rsidRPr="00312375" w:rsidRDefault="00AC06ED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AC06ED">
        <w:rPr>
          <w:rFonts w:ascii="Times New Roman" w:hAnsi="Times New Roman" w:cs="Times New Roman"/>
          <w:sz w:val="27"/>
          <w:szCs w:val="27"/>
          <w:lang w:eastAsia="ru-RU"/>
        </w:rPr>
        <w:t>Начальная (максимальная) цена договора: 6 241 052,09 (Шесть миллионов двести сорок одна тысяча пятьдесят два) рубля 09 копеек, включая НДС.</w:t>
      </w:r>
      <w:r w:rsidR="005E2A49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</w:p>
    <w:p w:rsidR="005E2A49" w:rsidRPr="00312375" w:rsidRDefault="005E2A49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sz w:val="27"/>
          <w:szCs w:val="27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E2A49" w:rsidRPr="00312375" w:rsidRDefault="005E2A49" w:rsidP="00FC34ED">
      <w:pPr>
        <w:spacing w:after="0" w:line="240" w:lineRule="auto"/>
        <w:ind w:firstLine="567"/>
        <w:rPr>
          <w:rFonts w:ascii="Times New Roman" w:hAnsi="Times New Roman" w:cs="Times New Roman"/>
          <w:sz w:val="27"/>
          <w:szCs w:val="27"/>
          <w:lang w:eastAsia="ru-RU"/>
        </w:rPr>
      </w:pPr>
    </w:p>
    <w:p w:rsidR="005E2A49" w:rsidRPr="00AC06ED" w:rsidRDefault="00AC06ED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proofErr w:type="gram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Извещение о проведении </w:t>
      </w:r>
      <w:r w:rsidRPr="00AC06ED">
        <w:rPr>
          <w:rFonts w:ascii="Times New Roman" w:hAnsi="Times New Roman" w:cs="Times New Roman"/>
          <w:color w:val="000000"/>
          <w:sz w:val="27"/>
          <w:szCs w:val="27"/>
          <w:lang w:eastAsia="ar-SA"/>
        </w:rPr>
        <w:t>запроса цен в электронной форме опубликовано</w:t>
      </w:r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 «16» 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AC06ED">
          <w:rPr>
            <w:rFonts w:ascii="Times New Roman" w:hAnsi="Times New Roman" w:cs="Times New Roman"/>
            <w:color w:val="0000FF"/>
            <w:sz w:val="27"/>
            <w:szCs w:val="27"/>
            <w:lang w:eastAsia="ru-RU"/>
          </w:rPr>
          <w:t>http://www.zakupki.gov.ru</w:t>
        </w:r>
      </w:hyperlink>
      <w:r w:rsidRPr="00AC06ED">
        <w:rPr>
          <w:rFonts w:ascii="Times New Roman" w:hAnsi="Times New Roman" w:cs="Times New Roman"/>
          <w:color w:val="0000FF"/>
          <w:sz w:val="27"/>
          <w:szCs w:val="27"/>
          <w:lang w:eastAsia="ru-RU"/>
        </w:rPr>
        <w:t>/</w:t>
      </w:r>
      <w:r w:rsidRPr="00AC06ED">
        <w:rPr>
          <w:rFonts w:ascii="Times New Roman" w:hAnsi="Times New Roman" w:cs="Times New Roman"/>
          <w:sz w:val="27"/>
          <w:szCs w:val="27"/>
          <w:lang w:eastAsia="ru-RU"/>
        </w:rPr>
        <w:t>,</w:t>
      </w:r>
      <w:r w:rsidRPr="00AC06ED">
        <w:rPr>
          <w:rFonts w:ascii="Times New Roman" w:eastAsiaTheme="minorHAnsi" w:hAnsi="Times New Roman" w:cs="Times New Roman"/>
          <w:sz w:val="27"/>
          <w:szCs w:val="27"/>
        </w:rPr>
        <w:t xml:space="preserve"> </w:t>
      </w:r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закупка № 31502764542, на официальном сайте о размещении заказов на закупки товаров, работ и услуг для нужд </w:t>
      </w:r>
      <w:proofErr w:type="spell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Госкорпорации</w:t>
      </w:r>
      <w:proofErr w:type="spell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 «</w:t>
      </w:r>
      <w:proofErr w:type="spellStart"/>
      <w:r w:rsidRPr="00AC06ED">
        <w:rPr>
          <w:rFonts w:ascii="Times New Roman" w:hAnsi="Times New Roman" w:cs="Times New Roman"/>
          <w:sz w:val="27"/>
          <w:szCs w:val="27"/>
          <w:lang w:eastAsia="ru-RU"/>
        </w:rPr>
        <w:t>Росатом</w:t>
      </w:r>
      <w:proofErr w:type="spell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» </w:t>
      </w:r>
      <w:hyperlink r:id="rId7" w:history="1">
        <w:r w:rsidRPr="00AC06ED">
          <w:rPr>
            <w:rFonts w:ascii="Times New Roman" w:hAnsi="Times New Roman" w:cs="Times New Roman"/>
            <w:color w:val="0000FF"/>
            <w:sz w:val="27"/>
            <w:szCs w:val="27"/>
            <w:lang w:eastAsia="ru-RU"/>
          </w:rPr>
          <w:t>http://zakupki.rosatom.ru/</w:t>
        </w:r>
      </w:hyperlink>
      <w:r w:rsidRPr="00AC06ED">
        <w:rPr>
          <w:rFonts w:ascii="Times New Roman" w:hAnsi="Times New Roman" w:cs="Times New Roman"/>
          <w:sz w:val="27"/>
          <w:szCs w:val="27"/>
          <w:lang w:eastAsia="ru-RU"/>
        </w:rPr>
        <w:t>, закупка №150916/0536/1133,</w:t>
      </w:r>
      <w:r w:rsidRPr="00AC06ED">
        <w:rPr>
          <w:rFonts w:ascii="Times New Roman" w:hAnsi="Times New Roman" w:cs="Times New Roman"/>
          <w:color w:val="FF0000"/>
          <w:sz w:val="27"/>
          <w:szCs w:val="27"/>
          <w:lang w:eastAsia="ru-RU"/>
        </w:rPr>
        <w:t xml:space="preserve"> </w:t>
      </w:r>
      <w:r w:rsidRPr="00AC06ED">
        <w:rPr>
          <w:rFonts w:ascii="Times New Roman" w:hAnsi="Times New Roman" w:cs="Times New Roman"/>
          <w:sz w:val="27"/>
          <w:szCs w:val="27"/>
          <w:lang w:eastAsia="ru-RU"/>
        </w:rPr>
        <w:t>на</w:t>
      </w:r>
      <w:proofErr w:type="gramEnd"/>
      <w:r w:rsidRPr="00AC06ED">
        <w:rPr>
          <w:rFonts w:ascii="Times New Roman" w:hAnsi="Times New Roman" w:cs="Times New Roman"/>
          <w:sz w:val="27"/>
          <w:szCs w:val="27"/>
          <w:lang w:eastAsia="ru-RU"/>
        </w:rPr>
        <w:t xml:space="preserve"> ЭТП «АКД», закупка №Z040458.</w:t>
      </w:r>
    </w:p>
    <w:p w:rsidR="005E2A49" w:rsidRPr="00312375" w:rsidRDefault="005E2A49" w:rsidP="00FC34ED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</w:p>
    <w:p w:rsidR="00F1156E" w:rsidRPr="00312375" w:rsidRDefault="00F1156E" w:rsidP="00FC34ED">
      <w:pPr>
        <w:pStyle w:val="31"/>
        <w:ind w:firstLine="567"/>
        <w:rPr>
          <w:b w:val="0"/>
          <w:bCs w:val="0"/>
          <w:color w:val="000000"/>
          <w:sz w:val="27"/>
          <w:szCs w:val="27"/>
        </w:rPr>
      </w:pPr>
      <w:r w:rsidRPr="00312375">
        <w:rPr>
          <w:b w:val="0"/>
          <w:bCs w:val="0"/>
          <w:sz w:val="27"/>
          <w:szCs w:val="27"/>
        </w:rPr>
        <w:t xml:space="preserve">Заседание закупочной комиссии проводится в 10:00:00 (время </w:t>
      </w:r>
      <w:r w:rsidR="00AC06ED">
        <w:rPr>
          <w:b w:val="0"/>
          <w:bCs w:val="0"/>
          <w:sz w:val="27"/>
          <w:szCs w:val="27"/>
        </w:rPr>
        <w:t>московское)                  «06</w:t>
      </w:r>
      <w:r w:rsidRPr="00312375">
        <w:rPr>
          <w:b w:val="0"/>
          <w:bCs w:val="0"/>
          <w:sz w:val="27"/>
          <w:szCs w:val="27"/>
        </w:rPr>
        <w:t xml:space="preserve">» </w:t>
      </w:r>
      <w:r w:rsidR="00AC06ED">
        <w:rPr>
          <w:b w:val="0"/>
          <w:bCs w:val="0"/>
          <w:sz w:val="27"/>
          <w:szCs w:val="27"/>
        </w:rPr>
        <w:t>октября</w:t>
      </w:r>
      <w:r w:rsidRPr="00312375">
        <w:rPr>
          <w:b w:val="0"/>
          <w:bCs w:val="0"/>
          <w:sz w:val="27"/>
          <w:szCs w:val="27"/>
        </w:rPr>
        <w:t xml:space="preserve"> 2015 года, по адресу: </w:t>
      </w:r>
      <w:proofErr w:type="gramStart"/>
      <w:r w:rsidRPr="00312375">
        <w:rPr>
          <w:b w:val="0"/>
          <w:bCs w:val="0"/>
          <w:color w:val="000000"/>
          <w:sz w:val="27"/>
          <w:szCs w:val="27"/>
        </w:rPr>
        <w:t>г</w:t>
      </w:r>
      <w:proofErr w:type="gramEnd"/>
      <w:r w:rsidRPr="00312375">
        <w:rPr>
          <w:b w:val="0"/>
          <w:bCs w:val="0"/>
          <w:color w:val="000000"/>
          <w:sz w:val="27"/>
          <w:szCs w:val="27"/>
        </w:rPr>
        <w:t>.Н.Новгород, пл. Свободы, д.3, малый актовый зал.</w:t>
      </w:r>
    </w:p>
    <w:p w:rsidR="00F1156E" w:rsidRPr="00312375" w:rsidRDefault="00F1156E" w:rsidP="00FC34ED">
      <w:pPr>
        <w:pStyle w:val="31"/>
        <w:ind w:firstLine="0"/>
        <w:rPr>
          <w:b w:val="0"/>
          <w:bCs w:val="0"/>
          <w:sz w:val="27"/>
          <w:szCs w:val="27"/>
          <w:lang w:eastAsia="ru-RU"/>
        </w:rPr>
      </w:pPr>
    </w:p>
    <w:p w:rsidR="00312375" w:rsidRPr="00312375" w:rsidRDefault="00312375" w:rsidP="00312375">
      <w:pPr>
        <w:spacing w:after="0" w:line="240" w:lineRule="auto"/>
        <w:ind w:firstLine="539"/>
        <w:outlineLvl w:val="0"/>
        <w:rPr>
          <w:rFonts w:ascii="Times New Roman" w:hAnsi="Times New Roman" w:cs="Times New Roman"/>
          <w:b/>
          <w:bCs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bCs/>
          <w:sz w:val="27"/>
          <w:szCs w:val="27"/>
          <w:lang w:eastAsia="ru-RU"/>
        </w:rPr>
        <w:t xml:space="preserve">В заседании принимают участие: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AC06ED" w:rsidRPr="00AC06ED" w:rsidTr="00AC06ED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Должность</w:t>
            </w:r>
          </w:p>
        </w:tc>
      </w:tr>
      <w:tr w:rsidR="00AC06ED" w:rsidRPr="00AC06ED" w:rsidTr="00AC06ED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AC06ED" w:rsidRPr="00AC06ED" w:rsidTr="00AC06ED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Старший вице-президент – директор по проектированию АО «НИАЭП»</w:t>
            </w:r>
          </w:p>
        </w:tc>
      </w:tr>
      <w:tr w:rsidR="00AC06ED" w:rsidRPr="00AC06ED" w:rsidTr="00AC06ED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lastRenderedPageBreak/>
              <w:t>Члены закупочной комиссии с правом «вето»:</w:t>
            </w:r>
          </w:p>
        </w:tc>
      </w:tr>
      <w:tr w:rsidR="00AC06ED" w:rsidRPr="00AC06ED" w:rsidTr="00AC06E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80601C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hyperlink r:id="rId8" w:history="1">
              <w:hyperlink r:id="rId9" w:history="1">
                <w:r w:rsidR="00AC06ED" w:rsidRPr="00AC06ED">
                  <w:rPr>
                    <w:rFonts w:ascii="Times New Roman" w:hAnsi="Times New Roman" w:cs="Times New Roman"/>
                    <w:sz w:val="27"/>
                    <w:szCs w:val="27"/>
                    <w:lang w:eastAsia="ru-RU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C06ED" w:rsidRPr="00AC06ED" w:rsidTr="00AC06ED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AC06ED" w:rsidRPr="00AC06ED" w:rsidTr="00AC06E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Мильниченко</w:t>
            </w:r>
            <w:proofErr w:type="spell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Росэнергоатом</w:t>
            </w:r>
            <w:proofErr w:type="spell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» (присутствовал в режиме видеоконференции)</w:t>
            </w:r>
          </w:p>
        </w:tc>
      </w:tr>
      <w:tr w:rsidR="00AC06ED" w:rsidRPr="00AC06ED" w:rsidTr="00AC06E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Шкитилев</w:t>
            </w:r>
            <w:proofErr w:type="spellEnd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tabs>
                <w:tab w:val="right" w:pos="9923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директор по проектированию – главный инженер АО «НИАЭП»</w:t>
            </w:r>
          </w:p>
        </w:tc>
      </w:tr>
      <w:tr w:rsidR="00AC06ED" w:rsidRPr="00AC06ED" w:rsidTr="00AC06E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Хлыбов</w:t>
            </w:r>
            <w:proofErr w:type="spell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Начальник группы сопровождения субподрядных договоров АО «НИАЭП»</w:t>
            </w:r>
          </w:p>
        </w:tc>
      </w:tr>
      <w:tr w:rsidR="00AC06ED" w:rsidRPr="00AC06ED" w:rsidTr="00AC06E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Начальник </w:t>
            </w:r>
            <w:proofErr w:type="gram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отдела организации закупочных процедур управления методологии</w:t>
            </w:r>
            <w:proofErr w:type="gram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и организации закупок АО «НИАЭП»</w:t>
            </w:r>
          </w:p>
        </w:tc>
      </w:tr>
      <w:tr w:rsidR="00AC06ED" w:rsidRPr="00AC06ED" w:rsidTr="00AC06ED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Эксперт </w:t>
            </w:r>
            <w:proofErr w:type="gram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АО «НИАЭП»</w:t>
            </w:r>
          </w:p>
        </w:tc>
      </w:tr>
      <w:tr w:rsidR="00AC06ED" w:rsidRPr="00AC06ED" w:rsidTr="00AC06E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Кряжев</w:t>
            </w:r>
            <w:proofErr w:type="spellEnd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tabs>
                <w:tab w:val="right" w:pos="9923"/>
              </w:tabs>
              <w:spacing w:after="0" w:line="216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начальник финансового управления российских проектов</w:t>
            </w:r>
          </w:p>
          <w:p w:rsidR="00AC06ED" w:rsidRPr="00AC06ED" w:rsidRDefault="00AC06ED" w:rsidP="00AC06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АО «НИАЭП»</w:t>
            </w:r>
          </w:p>
        </w:tc>
      </w:tr>
      <w:tr w:rsidR="00AC06ED" w:rsidRPr="00AC06ED" w:rsidTr="00AC06E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Мизонов</w:t>
            </w:r>
            <w:proofErr w:type="spellEnd"/>
            <w:r w:rsidRPr="00AC06ED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Виктор Иванович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начальник группы планирования, организации и проведения закупочных процедур строительно-монтажных работ Курского филиала АО «НИАЭП»</w:t>
            </w: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(присутствовал в режиме видеоконференции)</w:t>
            </w:r>
          </w:p>
        </w:tc>
      </w:tr>
      <w:tr w:rsidR="00AC06ED" w:rsidRPr="00AC06ED" w:rsidTr="00AC06ED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без права голоса:</w:t>
            </w:r>
          </w:p>
        </w:tc>
      </w:tr>
      <w:tr w:rsidR="00AC06ED" w:rsidRPr="00AC06ED" w:rsidTr="00AC06ED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80601C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hyperlink r:id="rId10" w:history="1">
              <w:r w:rsidR="00AC06ED" w:rsidRPr="00AC06ED">
                <w:rPr>
                  <w:rFonts w:ascii="Times New Roman" w:hAnsi="Times New Roman" w:cs="Times New Roman"/>
                  <w:bCs/>
                  <w:sz w:val="27"/>
                  <w:szCs w:val="27"/>
                  <w:lang w:eastAsia="ru-RU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C06ED" w:rsidRPr="00AC06ED" w:rsidRDefault="0080601C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hyperlink r:id="rId11" w:history="1">
              <w:r w:rsidR="00AC06ED" w:rsidRPr="00AC06ED">
                <w:rPr>
                  <w:rFonts w:ascii="Times New Roman" w:hAnsi="Times New Roman" w:cs="Times New Roman"/>
                  <w:bCs/>
                  <w:sz w:val="27"/>
                  <w:szCs w:val="27"/>
                  <w:lang w:eastAsia="ru-RU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312375" w:rsidRPr="005F2C2F" w:rsidRDefault="00AC06ED" w:rsidP="005F2C2F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val="en-US" w:eastAsia="ru-RU"/>
        </w:rPr>
      </w:pPr>
      <w:r w:rsidRPr="00AC06ED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Заседание проводится в </w:t>
      </w:r>
      <w:r w:rsidR="005F2C2F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присутствии </w:t>
      </w:r>
      <w:r w:rsidR="005F2C2F" w:rsidRPr="005F2C2F">
        <w:rPr>
          <w:rFonts w:ascii="Times New Roman" w:hAnsi="Times New Roman" w:cs="Times New Roman"/>
          <w:bCs/>
          <w:sz w:val="27"/>
          <w:szCs w:val="27"/>
          <w:lang w:eastAsia="ru-RU"/>
        </w:rPr>
        <w:t>9</w:t>
      </w:r>
      <w:r w:rsidRPr="00AC06ED">
        <w:rPr>
          <w:rFonts w:ascii="Times New Roman" w:hAnsi="Times New Roman" w:cs="Times New Roman"/>
          <w:bCs/>
          <w:sz w:val="27"/>
          <w:szCs w:val="27"/>
          <w:lang w:eastAsia="ru-RU"/>
        </w:rPr>
        <w:t xml:space="preserve"> из 14 членов закупочной комиссии, что составляет 64 % от общего количества членов закупочной комиссии. Кворум имеется. Заседание правомочно.</w:t>
      </w:r>
    </w:p>
    <w:p w:rsidR="00312375" w:rsidRPr="00312375" w:rsidRDefault="00312375" w:rsidP="00312375">
      <w:pPr>
        <w:spacing w:after="0" w:line="240" w:lineRule="auto"/>
        <w:ind w:firstLine="567"/>
        <w:rPr>
          <w:rFonts w:ascii="Times New Roman" w:hAnsi="Times New Roman" w:cs="Times New Roman"/>
          <w:bCs/>
          <w:sz w:val="27"/>
          <w:szCs w:val="27"/>
          <w:lang w:eastAsia="ru-RU"/>
        </w:rPr>
      </w:pPr>
    </w:p>
    <w:p w:rsidR="00F1156E" w:rsidRPr="00312375" w:rsidRDefault="00F1156E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1.</w:t>
      </w:r>
      <w:r w:rsidRPr="00312375">
        <w:rPr>
          <w:rFonts w:ascii="Times New Roman" w:hAnsi="Times New Roman" w:cs="Times New Roman"/>
          <w:sz w:val="27"/>
          <w:szCs w:val="27"/>
        </w:rPr>
        <w:t xml:space="preserve"> </w:t>
      </w:r>
      <w:r w:rsidR="00AC06ED" w:rsidRPr="00AC06ED">
        <w:rPr>
          <w:rFonts w:ascii="Times New Roman" w:hAnsi="Times New Roman" w:cs="Times New Roman"/>
          <w:sz w:val="27"/>
          <w:szCs w:val="27"/>
        </w:rPr>
        <w:t>Согласно протоколу открытия доступа к заявкам на участие в запросе цен от «22» сентября 2015 года № 7284/494 К2-1/З-15-1 были поданы заявки на участие в запросе цен следующими участниками запроса цен: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64"/>
        <w:gridCol w:w="2865"/>
        <w:gridCol w:w="2552"/>
        <w:gridCol w:w="3571"/>
      </w:tblGrid>
      <w:tr w:rsidR="00AC06ED" w:rsidRPr="00AC06ED" w:rsidTr="00AC06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№ заявки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Участник запроса цен 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 xml:space="preserve">Предложение участника запроса цен 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b/>
                <w:bCs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b/>
                <w:bCs/>
                <w:sz w:val="27"/>
                <w:szCs w:val="27"/>
              </w:rPr>
              <w:t>Условия исполнения договора, указанные в заявке</w:t>
            </w:r>
          </w:p>
        </w:tc>
      </w:tr>
      <w:tr w:rsidR="00AC06ED" w:rsidRPr="00AC06ED" w:rsidTr="00AC06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60316046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ОАО «Прогресс»</w:t>
            </w:r>
          </w:p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ИНН 5037004040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142281, Россия, Московская область, г</w:t>
            </w:r>
            <w:proofErr w:type="gramStart"/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.П</w:t>
            </w:r>
            <w:proofErr w:type="gramEnd"/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ротвино, Железнодорожная, 3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Цена заявки: 4 586 542,00 (Четыре миллиона пятьсот восемьдесят шесть тысяч пятьсот сорок два) рубля 00 копеек</w:t>
            </w:r>
            <w:proofErr w:type="gramStart"/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 ,</w:t>
            </w:r>
            <w:proofErr w:type="gramEnd"/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 включая НДС </w:t>
            </w:r>
          </w:p>
        </w:tc>
      </w:tr>
      <w:tr w:rsidR="00AC06ED" w:rsidRPr="00AC06ED" w:rsidTr="00AC06E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60316125 </w:t>
            </w:r>
          </w:p>
        </w:tc>
        <w:tc>
          <w:tcPr>
            <w:tcW w:w="14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ФГУП «УЭМЗ»</w:t>
            </w:r>
          </w:p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>ИНН 6608004641</w:t>
            </w:r>
          </w:p>
        </w:tc>
        <w:tc>
          <w:tcPr>
            <w:tcW w:w="12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620137, Россия, Свердловская область, </w:t>
            </w: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lastRenderedPageBreak/>
              <w:t>Екатеринбург, Студенческая, 9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7"/>
                <w:szCs w:val="27"/>
              </w:rPr>
            </w:pP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lastRenderedPageBreak/>
              <w:t xml:space="preserve">Цена заявки: 4 327 909,60 (Четыре миллиона триста двадцать семь тысяч </w:t>
            </w:r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lastRenderedPageBreak/>
              <w:t>девятьсот девять) рублей 60 копеек</w:t>
            </w:r>
            <w:proofErr w:type="gramStart"/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 ,</w:t>
            </w:r>
            <w:proofErr w:type="gramEnd"/>
            <w:r w:rsidRPr="00AC06ED">
              <w:rPr>
                <w:rFonts w:ascii="Times New Roman" w:eastAsiaTheme="minorHAnsi" w:hAnsi="Times New Roman"/>
                <w:sz w:val="27"/>
                <w:szCs w:val="27"/>
              </w:rPr>
              <w:t xml:space="preserve"> включая НДС </w:t>
            </w:r>
          </w:p>
        </w:tc>
      </w:tr>
    </w:tbl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lastRenderedPageBreak/>
        <w:t>2.</w:t>
      </w:r>
      <w:r w:rsidRPr="00312375">
        <w:rPr>
          <w:sz w:val="27"/>
          <w:szCs w:val="27"/>
        </w:rPr>
        <w:t xml:space="preserve"> </w:t>
      </w:r>
      <w:r w:rsidR="00A164BE" w:rsidRPr="00312375">
        <w:rPr>
          <w:sz w:val="27"/>
          <w:szCs w:val="27"/>
        </w:rPr>
        <w:t>Согласно протоколу рассмотрения заявок на участие в запросе цен на отборочной стадии от</w:t>
      </w:r>
      <w:r w:rsidR="00AC06ED">
        <w:rPr>
          <w:sz w:val="27"/>
          <w:szCs w:val="27"/>
        </w:rPr>
        <w:t xml:space="preserve"> «29» сентября</w:t>
      </w:r>
      <w:r w:rsidR="000F7FDC" w:rsidRPr="00312375">
        <w:rPr>
          <w:sz w:val="27"/>
          <w:szCs w:val="27"/>
        </w:rPr>
        <w:t xml:space="preserve"> 2015 года № </w:t>
      </w:r>
      <w:r w:rsidR="00AC06ED" w:rsidRPr="00AC06ED">
        <w:rPr>
          <w:sz w:val="27"/>
          <w:szCs w:val="27"/>
        </w:rPr>
        <w:t>7284/494 К2-1/З-15-2</w:t>
      </w:r>
      <w:r w:rsidRPr="00312375">
        <w:rPr>
          <w:sz w:val="27"/>
          <w:szCs w:val="27"/>
        </w:rPr>
        <w:t xml:space="preserve"> закупочной комиссией были</w:t>
      </w:r>
      <w:r w:rsidRPr="00312375">
        <w:rPr>
          <w:i/>
          <w:iCs/>
          <w:sz w:val="27"/>
          <w:szCs w:val="27"/>
        </w:rPr>
        <w:t xml:space="preserve"> </w:t>
      </w:r>
      <w:r w:rsidRPr="00312375">
        <w:rPr>
          <w:sz w:val="27"/>
          <w:szCs w:val="27"/>
        </w:rPr>
        <w:t>приняты следующие решения:</w:t>
      </w:r>
    </w:p>
    <w:p w:rsidR="00FC34ED" w:rsidRPr="00312375" w:rsidRDefault="00FC34ED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F1156E" w:rsidRPr="00312375" w:rsidRDefault="00FC34ED" w:rsidP="00FC34ED">
      <w:pPr>
        <w:pStyle w:val="a8"/>
        <w:spacing w:before="0" w:beforeAutospacing="0" w:after="0" w:afterAutospacing="0"/>
        <w:ind w:firstLine="600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t>2</w:t>
      </w:r>
      <w:r w:rsidR="00F1156E" w:rsidRPr="00312375">
        <w:rPr>
          <w:b/>
          <w:sz w:val="27"/>
          <w:szCs w:val="27"/>
        </w:rPr>
        <w:t>.1.</w:t>
      </w:r>
      <w:r w:rsidR="00F1156E" w:rsidRPr="00312375">
        <w:rPr>
          <w:sz w:val="27"/>
          <w:szCs w:val="27"/>
        </w:rPr>
        <w:t xml:space="preserve"> </w:t>
      </w:r>
      <w:r w:rsidR="00AC06ED" w:rsidRPr="00AC06ED">
        <w:rPr>
          <w:sz w:val="27"/>
          <w:szCs w:val="27"/>
        </w:rPr>
        <w:t>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</w:t>
      </w:r>
      <w:r w:rsidR="00F1156E" w:rsidRPr="00312375">
        <w:rPr>
          <w:sz w:val="27"/>
          <w:szCs w:val="27"/>
        </w:rPr>
        <w:t xml:space="preserve"> </w:t>
      </w:r>
    </w:p>
    <w:p w:rsidR="00F1156E" w:rsidRPr="00312375" w:rsidRDefault="00FC34ED" w:rsidP="00FC34E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2</w:t>
      </w:r>
      <w:r w:rsidR="00F1156E" w:rsidRPr="00312375">
        <w:rPr>
          <w:rFonts w:ascii="Times New Roman" w:hAnsi="Times New Roman" w:cs="Times New Roman"/>
          <w:b/>
          <w:sz w:val="27"/>
          <w:szCs w:val="27"/>
        </w:rPr>
        <w:t>.1.1.</w:t>
      </w:r>
      <w:r w:rsidR="00F1156E" w:rsidRPr="00312375">
        <w:rPr>
          <w:rFonts w:ascii="Times New Roman" w:hAnsi="Times New Roman" w:cs="Times New Roman"/>
          <w:sz w:val="27"/>
          <w:szCs w:val="27"/>
        </w:rPr>
        <w:t xml:space="preserve"> </w:t>
      </w:r>
      <w:r w:rsidR="00AC06ED" w:rsidRPr="00AC06ED">
        <w:rPr>
          <w:rFonts w:ascii="Times New Roman" w:hAnsi="Times New Roman" w:cs="Times New Roman"/>
          <w:sz w:val="27"/>
          <w:szCs w:val="27"/>
          <w:lang w:eastAsia="ru-RU"/>
        </w:rPr>
        <w:t>ОАО «Прогресс»</w:t>
      </w:r>
    </w:p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  <w:r w:rsidRPr="00312375">
        <w:rPr>
          <w:b/>
          <w:sz w:val="27"/>
          <w:szCs w:val="27"/>
        </w:rPr>
        <w:t>2.2</w:t>
      </w:r>
      <w:r w:rsidRPr="00312375">
        <w:rPr>
          <w:sz w:val="27"/>
          <w:szCs w:val="27"/>
        </w:rPr>
        <w:t xml:space="preserve">. </w:t>
      </w:r>
      <w:r w:rsidR="00AC06ED" w:rsidRPr="00AC06ED">
        <w:rPr>
          <w:rFonts w:eastAsia="Times New Roman"/>
          <w:sz w:val="27"/>
          <w:szCs w:val="27"/>
        </w:rPr>
        <w:t>В соответствии с п. 20.7, 14.8.4 ЕОСЗ и п. 7.5 Части 2 Тома 1 закупочной  документации  направить запрос по уточнению заявки на участие в запросе цен, а именно:</w:t>
      </w:r>
    </w:p>
    <w:p w:rsidR="00F1156E" w:rsidRPr="00312375" w:rsidRDefault="00F1156E" w:rsidP="00FC34ED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7"/>
          <w:szCs w:val="27"/>
        </w:rPr>
      </w:pPr>
      <w:r w:rsidRPr="00312375">
        <w:rPr>
          <w:b/>
          <w:sz w:val="27"/>
          <w:szCs w:val="27"/>
        </w:rPr>
        <w:t>2.2.1.</w:t>
      </w:r>
      <w:r w:rsidRPr="00312375">
        <w:rPr>
          <w:sz w:val="27"/>
          <w:szCs w:val="27"/>
        </w:rPr>
        <w:t xml:space="preserve"> </w:t>
      </w:r>
      <w:r w:rsidR="00AC06ED" w:rsidRPr="00AC06ED">
        <w:rPr>
          <w:rFonts w:eastAsia="Times New Roman"/>
          <w:sz w:val="27"/>
          <w:szCs w:val="27"/>
        </w:rPr>
        <w:t>направить участнику запроса цен: ФГУП «УЭМЗ» запрос о предоставлении отсутствующих документов</w:t>
      </w:r>
    </w:p>
    <w:p w:rsidR="000F7FDC" w:rsidRPr="00312375" w:rsidRDefault="000F7FDC" w:rsidP="00FC34ED">
      <w:pPr>
        <w:pStyle w:val="a8"/>
        <w:spacing w:before="0" w:beforeAutospacing="0" w:after="0" w:afterAutospacing="0"/>
        <w:ind w:firstLine="567"/>
        <w:jc w:val="both"/>
        <w:rPr>
          <w:sz w:val="27"/>
          <w:szCs w:val="27"/>
        </w:rPr>
      </w:pPr>
    </w:p>
    <w:p w:rsidR="000F7FDC" w:rsidRPr="00312375" w:rsidRDefault="000F7FDC" w:rsidP="000F7FDC">
      <w:pPr>
        <w:widowControl w:val="0"/>
        <w:spacing w:after="0" w:line="240" w:lineRule="auto"/>
        <w:ind w:firstLine="539"/>
        <w:jc w:val="both"/>
        <w:rPr>
          <w:rFonts w:ascii="Times New Roman" w:hAnsi="Times New Roman" w:cs="Times New Roman"/>
          <w:sz w:val="27"/>
          <w:szCs w:val="27"/>
        </w:rPr>
      </w:pPr>
      <w:r w:rsidRPr="00312375">
        <w:rPr>
          <w:rFonts w:ascii="Times New Roman" w:hAnsi="Times New Roman" w:cs="Times New Roman"/>
          <w:b/>
          <w:sz w:val="27"/>
          <w:szCs w:val="27"/>
        </w:rPr>
        <w:t>3.</w:t>
      </w:r>
      <w:r w:rsidRPr="00312375">
        <w:rPr>
          <w:rFonts w:ascii="Times New Roman" w:hAnsi="Times New Roman" w:cs="Times New Roman"/>
          <w:sz w:val="27"/>
          <w:szCs w:val="27"/>
        </w:rPr>
        <w:t xml:space="preserve"> По результатам повторного рассмотрения заявок на участие в запросе цен с учетом, в том числе, документов, дополнительно представленных участником запроса цен в ответ на направленный запрос о разъяснении положений заявки на участие в запросе цен, закупочной комиссией были</w:t>
      </w:r>
      <w:r w:rsidRPr="00312375">
        <w:rPr>
          <w:rFonts w:ascii="Times New Roman" w:hAnsi="Times New Roman" w:cs="Times New Roman"/>
          <w:iCs/>
          <w:sz w:val="27"/>
          <w:szCs w:val="27"/>
        </w:rPr>
        <w:t xml:space="preserve"> </w:t>
      </w:r>
      <w:r w:rsidRPr="00312375">
        <w:rPr>
          <w:rFonts w:ascii="Times New Roman" w:hAnsi="Times New Roman" w:cs="Times New Roman"/>
          <w:sz w:val="27"/>
          <w:szCs w:val="27"/>
        </w:rPr>
        <w:t>приняты следующие решения:</w:t>
      </w:r>
    </w:p>
    <w:p w:rsidR="000F7FDC" w:rsidRPr="00312375" w:rsidRDefault="000F7FDC" w:rsidP="000F7FDC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3.1.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0F7FDC" w:rsidRPr="00312375" w:rsidRDefault="000F7FDC" w:rsidP="000F7FD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t>3.1.1.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</w:t>
      </w:r>
      <w:r w:rsidR="00AC06ED" w:rsidRPr="00AC06ED">
        <w:rPr>
          <w:rFonts w:ascii="Times New Roman" w:hAnsi="Times New Roman" w:cs="Times New Roman"/>
          <w:sz w:val="27"/>
          <w:szCs w:val="27"/>
          <w:lang w:eastAsia="ru-RU"/>
        </w:rPr>
        <w:t>ФГУП «УЭМЗ»</w:t>
      </w:r>
    </w:p>
    <w:p w:rsidR="000F7FDC" w:rsidRPr="00312375" w:rsidRDefault="000F7FDC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>Результаты голосования членов</w:t>
      </w:r>
      <w:r w:rsidR="005F2C2F">
        <w:rPr>
          <w:rFonts w:ascii="Times New Roman" w:hAnsi="Times New Roman" w:cs="Times New Roman"/>
          <w:i/>
          <w:sz w:val="27"/>
          <w:szCs w:val="27"/>
        </w:rPr>
        <w:t xml:space="preserve"> закупочной комиссии: </w:t>
      </w:r>
      <w:r w:rsidR="005F2C2F">
        <w:rPr>
          <w:rFonts w:ascii="Times New Roman" w:hAnsi="Times New Roman" w:cs="Times New Roman"/>
          <w:i/>
          <w:sz w:val="27"/>
          <w:szCs w:val="27"/>
        </w:rPr>
        <w:br/>
        <w:t xml:space="preserve">«за» - </w:t>
      </w:r>
      <w:r w:rsidR="005F2C2F" w:rsidRPr="005F2C2F">
        <w:rPr>
          <w:rFonts w:ascii="Times New Roman" w:hAnsi="Times New Roman" w:cs="Times New Roman"/>
          <w:i/>
          <w:sz w:val="27"/>
          <w:szCs w:val="27"/>
        </w:rPr>
        <w:t>9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F7FDC" w:rsidRPr="00312375" w:rsidRDefault="000F7FDC" w:rsidP="000F7FDC">
      <w:pPr>
        <w:pStyle w:val="1"/>
        <w:ind w:left="0" w:firstLine="540"/>
        <w:outlineLvl w:val="0"/>
        <w:rPr>
          <w:b/>
          <w:sz w:val="27"/>
          <w:szCs w:val="27"/>
        </w:rPr>
      </w:pPr>
    </w:p>
    <w:p w:rsidR="000F7FDC" w:rsidRPr="00312375" w:rsidRDefault="00ED7180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3</w:t>
      </w:r>
      <w:r w:rsidR="000F7FDC" w:rsidRPr="00312375"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.</w:t>
      </w:r>
      <w:r>
        <w:rPr>
          <w:rFonts w:ascii="Times New Roman" w:eastAsia="Calibri" w:hAnsi="Times New Roman" w:cs="Times New Roman"/>
          <w:b/>
          <w:sz w:val="27"/>
          <w:szCs w:val="27"/>
          <w:lang w:eastAsia="ru-RU"/>
        </w:rPr>
        <w:t>2.</w:t>
      </w:r>
      <w:r w:rsidR="000F7FDC" w:rsidRPr="00312375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</w:t>
      </w:r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присвоены следующие места (заявке на участие в запросе цен, </w:t>
      </w:r>
      <w:proofErr w:type="gramStart"/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>цена</w:t>
      </w:r>
      <w:proofErr w:type="gramEnd"/>
      <w:r w:rsidR="000F7FDC"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которой является наименьшей из всех поданных заявок, присвоено первое место)</w:t>
      </w:r>
      <w:r w:rsidR="000F7FDC" w:rsidRPr="00312375">
        <w:rPr>
          <w:rFonts w:ascii="Times New Roman" w:eastAsia="Calibri" w:hAnsi="Times New Roman" w:cs="Times New Roman"/>
          <w:sz w:val="27"/>
          <w:szCs w:val="27"/>
          <w:lang w:eastAsia="ru-RU"/>
        </w:rPr>
        <w:t>:</w:t>
      </w:r>
    </w:p>
    <w:tbl>
      <w:tblPr>
        <w:tblW w:w="5000" w:type="pct"/>
        <w:jc w:val="center"/>
        <w:tblInd w:w="-963" w:type="dxa"/>
        <w:tblCellMar>
          <w:left w:w="0" w:type="dxa"/>
          <w:right w:w="0" w:type="dxa"/>
        </w:tblCellMar>
        <w:tblLook w:val="04A0"/>
      </w:tblPr>
      <w:tblGrid>
        <w:gridCol w:w="806"/>
        <w:gridCol w:w="3291"/>
        <w:gridCol w:w="5954"/>
      </w:tblGrid>
      <w:tr w:rsidR="000F7FDC" w:rsidRPr="00312375" w:rsidTr="00AC06E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Место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Наименование участника процедуры закупки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ind w:firstLine="567"/>
              <w:jc w:val="center"/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 xml:space="preserve">Цена заявки </w:t>
            </w:r>
          </w:p>
        </w:tc>
      </w:tr>
      <w:tr w:rsidR="000F7FDC" w:rsidRPr="00312375" w:rsidTr="00AC06E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1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ED7180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ФГУП «УЭМЗ»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ED7180" w:rsidP="000F7F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4 327 909,60 (Четыре миллиона триста двадцать семь тысяч девятьсот девять) рублей 60 копеек</w:t>
            </w:r>
            <w:proofErr w:type="gramStart"/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включая НДС</w:t>
            </w:r>
          </w:p>
        </w:tc>
      </w:tr>
      <w:tr w:rsidR="000F7FDC" w:rsidRPr="00312375" w:rsidTr="00AC06ED">
        <w:trPr>
          <w:jc w:val="center"/>
        </w:trPr>
        <w:tc>
          <w:tcPr>
            <w:tcW w:w="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0F7FDC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312375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2</w:t>
            </w:r>
          </w:p>
        </w:tc>
        <w:tc>
          <w:tcPr>
            <w:tcW w:w="16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ED7180" w:rsidP="00AC06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ОАО «Прогресс»</w:t>
            </w:r>
          </w:p>
        </w:tc>
        <w:tc>
          <w:tcPr>
            <w:tcW w:w="29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F7FDC" w:rsidRPr="00312375" w:rsidRDefault="00ED7180" w:rsidP="000F7FDC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Цена заявки: 4 586 542,00 (Четыре миллиона пятьсот восемьдесят шесть тысяч пятьсот сорок два) рубля 00 копеек</w:t>
            </w:r>
            <w:proofErr w:type="gramStart"/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,</w:t>
            </w:r>
            <w:proofErr w:type="gramEnd"/>
            <w:r w:rsidRPr="00ED7180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включая НДС</w:t>
            </w:r>
          </w:p>
        </w:tc>
      </w:tr>
    </w:tbl>
    <w:p w:rsidR="000F7FDC" w:rsidRDefault="000F7FDC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ED7180" w:rsidRPr="00312375" w:rsidRDefault="00ED7180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7"/>
          <w:szCs w:val="27"/>
          <w:lang w:eastAsia="ru-RU"/>
        </w:rPr>
      </w:pPr>
    </w:p>
    <w:p w:rsidR="000F7FDC" w:rsidRPr="00312375" w:rsidRDefault="000F7FDC" w:rsidP="000F7FDC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312375">
        <w:rPr>
          <w:rFonts w:ascii="Times New Roman" w:hAnsi="Times New Roman" w:cs="Times New Roman"/>
          <w:b/>
          <w:sz w:val="27"/>
          <w:szCs w:val="27"/>
          <w:lang w:eastAsia="ru-RU"/>
        </w:rPr>
        <w:lastRenderedPageBreak/>
        <w:t>5.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ФГУП «УЭМЗ»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 (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Россия, Свердловская область, Екатеринбург, Студенческая, 9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 xml:space="preserve">) с ценой заявки 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4</w:t>
      </w:r>
      <w:r w:rsidR="00ED7180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327</w:t>
      </w:r>
      <w:r w:rsidR="00ED7180">
        <w:rPr>
          <w:rFonts w:ascii="Times New Roman" w:hAnsi="Times New Roman" w:cs="Times New Roman"/>
          <w:sz w:val="27"/>
          <w:szCs w:val="27"/>
          <w:lang w:eastAsia="ru-RU"/>
        </w:rPr>
        <w:t> </w:t>
      </w:r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>909,60 (Четыре миллиона триста двадцать семь тысяч девятьсот девять) рублей 60 копеек</w:t>
      </w:r>
      <w:proofErr w:type="gramStart"/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 xml:space="preserve"> ,</w:t>
      </w:r>
      <w:proofErr w:type="gramEnd"/>
      <w:r w:rsidR="00ED7180" w:rsidRPr="00ED7180">
        <w:rPr>
          <w:rFonts w:ascii="Times New Roman" w:hAnsi="Times New Roman" w:cs="Times New Roman"/>
          <w:sz w:val="27"/>
          <w:szCs w:val="27"/>
          <w:lang w:eastAsia="ru-RU"/>
        </w:rPr>
        <w:t xml:space="preserve"> включая НДС</w:t>
      </w:r>
      <w:r w:rsidRPr="00312375">
        <w:rPr>
          <w:rFonts w:ascii="Times New Roman" w:hAnsi="Times New Roman" w:cs="Times New Roman"/>
          <w:sz w:val="27"/>
          <w:szCs w:val="27"/>
          <w:lang w:eastAsia="ru-RU"/>
        </w:rPr>
        <w:t>. Объем и сроки поставки: в соответствии со спецификацией, приведенной в закупочной документации.</w:t>
      </w:r>
    </w:p>
    <w:p w:rsidR="000F7FDC" w:rsidRPr="00312375" w:rsidRDefault="000F7FDC" w:rsidP="00312375">
      <w:pPr>
        <w:spacing w:after="0" w:line="240" w:lineRule="auto"/>
        <w:ind w:left="567"/>
        <w:outlineLvl w:val="0"/>
        <w:rPr>
          <w:rFonts w:ascii="Times New Roman" w:hAnsi="Times New Roman" w:cs="Times New Roman"/>
          <w:i/>
          <w:sz w:val="27"/>
          <w:szCs w:val="27"/>
        </w:rPr>
      </w:pPr>
      <w:r w:rsidRPr="00312375">
        <w:rPr>
          <w:rFonts w:ascii="Times New Roman" w:hAnsi="Times New Roman" w:cs="Times New Roman"/>
          <w:i/>
          <w:sz w:val="27"/>
          <w:szCs w:val="27"/>
        </w:rPr>
        <w:t xml:space="preserve">Результаты голосования членов закупочной комиссии: 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</w:r>
      <w:r w:rsidR="005F2C2F">
        <w:rPr>
          <w:rFonts w:ascii="Times New Roman" w:hAnsi="Times New Roman" w:cs="Times New Roman"/>
          <w:i/>
          <w:sz w:val="27"/>
          <w:szCs w:val="27"/>
        </w:rPr>
        <w:t xml:space="preserve">«за» - </w:t>
      </w:r>
      <w:r w:rsidR="005F2C2F">
        <w:rPr>
          <w:rFonts w:ascii="Times New Roman" w:hAnsi="Times New Roman" w:cs="Times New Roman"/>
          <w:i/>
          <w:sz w:val="27"/>
          <w:szCs w:val="27"/>
          <w:lang w:val="en-US"/>
        </w:rPr>
        <w:t>9</w:t>
      </w:r>
      <w:r w:rsidRPr="00312375">
        <w:rPr>
          <w:rFonts w:ascii="Times New Roman" w:hAnsi="Times New Roman" w:cs="Times New Roman"/>
          <w:i/>
          <w:sz w:val="27"/>
          <w:szCs w:val="27"/>
        </w:rPr>
        <w:t xml:space="preserve">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«против» - 0 голосов;</w:t>
      </w:r>
      <w:r w:rsidRPr="00312375">
        <w:rPr>
          <w:rFonts w:ascii="Times New Roman" w:hAnsi="Times New Roman" w:cs="Times New Roman"/>
          <w:i/>
          <w:sz w:val="27"/>
          <w:szCs w:val="27"/>
        </w:rPr>
        <w:br/>
        <w:t>«воздержался» - 0 голосов.</w:t>
      </w:r>
    </w:p>
    <w:p w:rsidR="000F7FDC" w:rsidRPr="00312375" w:rsidRDefault="000F7FDC" w:rsidP="00FC34ED">
      <w:pPr>
        <w:pStyle w:val="a8"/>
        <w:spacing w:before="0" w:beforeAutospacing="0" w:after="0" w:afterAutospacing="0"/>
        <w:rPr>
          <w:rFonts w:eastAsia="Times New Roman"/>
          <w:i/>
          <w:sz w:val="27"/>
          <w:szCs w:val="27"/>
        </w:rPr>
      </w:pPr>
    </w:p>
    <w:p w:rsidR="00312375" w:rsidRPr="00312375" w:rsidRDefault="00312375" w:rsidP="00312375">
      <w:pPr>
        <w:pStyle w:val="1"/>
        <w:ind w:left="0" w:firstLine="540"/>
        <w:outlineLvl w:val="0"/>
        <w:rPr>
          <w:b/>
          <w:sz w:val="27"/>
          <w:szCs w:val="27"/>
        </w:rPr>
      </w:pPr>
      <w:r w:rsidRPr="00312375">
        <w:rPr>
          <w:b/>
          <w:sz w:val="27"/>
          <w:szCs w:val="27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C06ED" w:rsidRPr="00AC06ED" w:rsidTr="00AC06ED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  <w:t>Подпись/Дата</w:t>
            </w:r>
          </w:p>
        </w:tc>
      </w:tr>
      <w:tr w:rsidR="00AC06ED" w:rsidRPr="00AC06ED" w:rsidTr="00AC06ED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Председатель закупочной комиссии:</w:t>
            </w:r>
          </w:p>
        </w:tc>
      </w:tr>
      <w:tr w:rsidR="00AC06ED" w:rsidRPr="00AC06ED" w:rsidTr="00AC06ED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 с правом «вето»:</w:t>
            </w: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Члены закупочной комиссии:</w:t>
            </w: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Мильниченко</w:t>
            </w:r>
            <w:proofErr w:type="spell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Шкитилев</w:t>
            </w:r>
            <w:proofErr w:type="spellEnd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Хлыбов</w:t>
            </w:r>
            <w:proofErr w:type="spellEnd"/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Cs/>
                <w:sz w:val="27"/>
                <w:szCs w:val="27"/>
                <w:lang w:eastAsia="ru-RU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Кряжев</w:t>
            </w:r>
            <w:proofErr w:type="spellEnd"/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Times New Roman"/>
                <w:bCs/>
                <w:sz w:val="27"/>
                <w:szCs w:val="27"/>
                <w:lang w:eastAsia="ru-RU"/>
              </w:rPr>
            </w:pPr>
            <w:proofErr w:type="spellStart"/>
            <w:r w:rsidRPr="00AC06ED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>Мизонов</w:t>
            </w:r>
            <w:proofErr w:type="spellEnd"/>
            <w:r w:rsidRPr="00AC06ED">
              <w:rPr>
                <w:rFonts w:ascii="Times New Roman" w:hAnsi="Times New Roman" w:cs="Times New Roman"/>
                <w:color w:val="000000"/>
                <w:sz w:val="27"/>
                <w:szCs w:val="27"/>
                <w:lang w:eastAsia="ru-RU"/>
              </w:rPr>
              <w:t xml:space="preserve"> Виктор Иванович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  <w:tr w:rsidR="00AC06ED" w:rsidRPr="00AC06ED" w:rsidTr="00AC06ED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b/>
                <w:bCs/>
                <w:sz w:val="27"/>
                <w:szCs w:val="27"/>
                <w:lang w:eastAsia="ru-RU"/>
              </w:rPr>
              <w:t>Секретарь закупочной комиссии (без права голоса):</w:t>
            </w:r>
          </w:p>
        </w:tc>
      </w:tr>
      <w:tr w:rsidR="00AC06ED" w:rsidRPr="00AC06ED" w:rsidTr="00AC06ED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  <w:r w:rsidRPr="00AC06ED">
              <w:rPr>
                <w:rFonts w:ascii="Times New Roman" w:hAnsi="Times New Roman" w:cs="Times New Roman"/>
                <w:sz w:val="27"/>
                <w:szCs w:val="27"/>
                <w:lang w:eastAsia="ru-RU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06ED" w:rsidRPr="00AC06ED" w:rsidRDefault="00AC06ED" w:rsidP="00AC06ED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7"/>
                <w:szCs w:val="27"/>
                <w:lang w:eastAsia="ru-RU"/>
              </w:rPr>
            </w:pPr>
          </w:p>
        </w:tc>
      </w:tr>
    </w:tbl>
    <w:p w:rsidR="00312375" w:rsidRDefault="00312375" w:rsidP="00312375">
      <w:pPr>
        <w:spacing w:after="0" w:line="240" w:lineRule="auto"/>
        <w:outlineLvl w:val="0"/>
        <w:rPr>
          <w:rFonts w:ascii="Times New Roman" w:hAnsi="Times New Roman" w:cs="Times New Roman"/>
          <w:sz w:val="27"/>
          <w:szCs w:val="27"/>
        </w:rPr>
      </w:pPr>
    </w:p>
    <w:p w:rsidR="00312375" w:rsidRPr="00312375" w:rsidRDefault="00AC06ED" w:rsidP="00312375">
      <w:pPr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  <w:r w:rsidRPr="00AC06ED">
        <w:rPr>
          <w:rFonts w:ascii="Times New Roman" w:hAnsi="Times New Roman" w:cs="Times New Roman"/>
          <w:sz w:val="20"/>
          <w:szCs w:val="20"/>
        </w:rPr>
        <w:t>Медведев А.А., 22</w:t>
      </w:r>
      <w:r>
        <w:rPr>
          <w:rFonts w:ascii="Times New Roman" w:hAnsi="Times New Roman" w:cs="Times New Roman"/>
          <w:sz w:val="20"/>
          <w:szCs w:val="20"/>
        </w:rPr>
        <w:t>-77</w:t>
      </w:r>
    </w:p>
    <w:p w:rsidR="00951DB4" w:rsidRPr="00312375" w:rsidRDefault="00951DB4" w:rsidP="00312375">
      <w:pPr>
        <w:pStyle w:val="1"/>
        <w:ind w:left="0" w:firstLine="540"/>
        <w:outlineLvl w:val="0"/>
        <w:rPr>
          <w:sz w:val="27"/>
          <w:szCs w:val="27"/>
        </w:rPr>
      </w:pPr>
    </w:p>
    <w:sectPr w:rsidR="00951DB4" w:rsidRPr="00312375" w:rsidSect="00FC34ED">
      <w:footerReference w:type="default" r:id="rId12"/>
      <w:pgSz w:w="11906" w:h="16838"/>
      <w:pgMar w:top="1134" w:right="737" w:bottom="1134" w:left="1134" w:header="709" w:footer="2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6ED" w:rsidRDefault="00AC06ED" w:rsidP="0079146F">
      <w:pPr>
        <w:spacing w:after="0" w:line="240" w:lineRule="auto"/>
      </w:pPr>
      <w:r>
        <w:separator/>
      </w:r>
    </w:p>
  </w:endnote>
  <w:endnote w:type="continuationSeparator" w:id="0">
    <w:p w:rsidR="00AC06ED" w:rsidRDefault="00AC06ED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06ED" w:rsidRPr="000F7FDC" w:rsidRDefault="00AC06ED" w:rsidP="000F7FDC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</w:t>
    </w:r>
    <w:r w:rsidRPr="00AC06ED">
      <w:rPr>
        <w:rFonts w:ascii="Times New Roman" w:hAnsi="Times New Roman" w:cs="Times New Roman"/>
        <w:b/>
        <w:bCs/>
        <w:sz w:val="16"/>
        <w:szCs w:val="16"/>
        <w:lang w:eastAsia="ru-RU"/>
      </w:rPr>
      <w:t>7284/494 К2-1/З-15-3</w:t>
    </w: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заседания закупочной комиссии </w:t>
    </w:r>
    <w:proofErr w:type="gramStart"/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по итогам запроса уточнений заявок на участие в открытом запросе цен на право</w:t>
    </w:r>
    <w:proofErr w:type="gramEnd"/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заключения договора на поставку товара по лоту</w:t>
    </w:r>
    <w:r w:rsidRPr="000F7FDC">
      <w:rPr>
        <w:rFonts w:ascii="Times New Roman" w:hAnsi="Times New Roman" w:cs="Times New Roman"/>
        <w:b/>
        <w:bCs/>
        <w:sz w:val="16"/>
        <w:szCs w:val="16"/>
      </w:rPr>
      <w:t xml:space="preserve"> №</w:t>
    </w:r>
    <w:r w:rsidRPr="000F7FDC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</w:t>
    </w:r>
    <w:r w:rsidRPr="00AC06ED">
      <w:rPr>
        <w:rFonts w:ascii="Times New Roman" w:hAnsi="Times New Roman" w:cs="Times New Roman"/>
        <w:b/>
        <w:bCs/>
        <w:sz w:val="16"/>
        <w:szCs w:val="16"/>
        <w:lang w:eastAsia="ru-RU"/>
      </w:rPr>
      <w:t>7284/494 К2-1/З-15 "Поставка устройств комплектных низковольтных для сооружения энергоблока №1 Курской АЭС-2"</w:t>
    </w:r>
  </w:p>
  <w:p w:rsidR="00AC06ED" w:rsidRPr="0079146F" w:rsidRDefault="00AC06ED" w:rsidP="0079146F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</w:p>
  <w:p w:rsidR="00AC06ED" w:rsidRDefault="00AC06ED">
    <w:pPr>
      <w:pStyle w:val="a4"/>
      <w:jc w:val="center"/>
      <w:rPr>
        <w:bCs/>
        <w:sz w:val="16"/>
        <w:szCs w:val="16"/>
      </w:rPr>
    </w:pPr>
  </w:p>
  <w:p w:rsidR="00AC06ED" w:rsidRDefault="00AC06ED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80601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80601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F2C2F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80601C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80601C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80601C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F2C2F">
      <w:rPr>
        <w:rFonts w:ascii="Times New Roman" w:hAnsi="Times New Roman" w:cs="Times New Roman"/>
        <w:noProof/>
        <w:sz w:val="16"/>
        <w:szCs w:val="16"/>
        <w:lang w:eastAsia="ru-RU"/>
      </w:rPr>
      <w:t>4</w:t>
    </w:r>
    <w:r w:rsidR="0080601C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6ED" w:rsidRDefault="00AC06ED" w:rsidP="0079146F">
      <w:pPr>
        <w:spacing w:after="0" w:line="240" w:lineRule="auto"/>
      </w:pPr>
      <w:r>
        <w:separator/>
      </w:r>
    </w:p>
  </w:footnote>
  <w:footnote w:type="continuationSeparator" w:id="0">
    <w:p w:rsidR="00AC06ED" w:rsidRDefault="00AC06ED" w:rsidP="007914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2A49"/>
    <w:rsid w:val="000F7FDC"/>
    <w:rsid w:val="001624CD"/>
    <w:rsid w:val="00165E4E"/>
    <w:rsid w:val="00312375"/>
    <w:rsid w:val="004A158B"/>
    <w:rsid w:val="005B40AC"/>
    <w:rsid w:val="005E2A49"/>
    <w:rsid w:val="005F2C2F"/>
    <w:rsid w:val="0070147F"/>
    <w:rsid w:val="00726491"/>
    <w:rsid w:val="0073106C"/>
    <w:rsid w:val="00734261"/>
    <w:rsid w:val="0079146F"/>
    <w:rsid w:val="007D63C5"/>
    <w:rsid w:val="0080601C"/>
    <w:rsid w:val="00820E2F"/>
    <w:rsid w:val="00914B75"/>
    <w:rsid w:val="00951DB4"/>
    <w:rsid w:val="00A164BE"/>
    <w:rsid w:val="00A532D4"/>
    <w:rsid w:val="00A949D4"/>
    <w:rsid w:val="00AC06ED"/>
    <w:rsid w:val="00CB2B12"/>
    <w:rsid w:val="00D91102"/>
    <w:rsid w:val="00EC77CD"/>
    <w:rsid w:val="00ED7180"/>
    <w:rsid w:val="00F1156E"/>
    <w:rsid w:val="00FC20C5"/>
    <w:rsid w:val="00FC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A49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5E2A4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5" Type="http://schemas.openxmlformats.org/officeDocument/2006/relationships/endnotes" Target="endnotes.xml"/><Relationship Id="rId10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4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20909137</cp:lastModifiedBy>
  <cp:revision>9</cp:revision>
  <cp:lastPrinted>2015-10-07T08:24:00Z</cp:lastPrinted>
  <dcterms:created xsi:type="dcterms:W3CDTF">2015-07-21T08:03:00Z</dcterms:created>
  <dcterms:modified xsi:type="dcterms:W3CDTF">2015-10-07T08:45:00Z</dcterms:modified>
</cp:coreProperties>
</file>