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82D" w:rsidRPr="008B282D" w:rsidRDefault="008B282D" w:rsidP="008B282D">
      <w:pPr>
        <w:pStyle w:val="a7"/>
        <w:spacing w:after="0"/>
        <w:jc w:val="center"/>
        <w:rPr>
          <w:rFonts w:ascii="Times New Roman" w:hAnsi="Times New Roman"/>
          <w:color w:val="FF0000"/>
        </w:rPr>
      </w:pPr>
      <w:r w:rsidRPr="008B282D">
        <w:rPr>
          <w:rFonts w:ascii="Times New Roman" w:hAnsi="Times New Roman"/>
          <w:b/>
          <w:bCs/>
        </w:rPr>
        <w:t>ПРОТОКОЛ № R028004-5</w:t>
      </w:r>
    </w:p>
    <w:p w:rsidR="008B282D" w:rsidRPr="008B282D" w:rsidRDefault="008B282D" w:rsidP="008B282D">
      <w:pPr>
        <w:pStyle w:val="a7"/>
        <w:spacing w:after="0"/>
        <w:jc w:val="center"/>
        <w:rPr>
          <w:rFonts w:ascii="Times New Roman" w:hAnsi="Times New Roman"/>
        </w:rPr>
      </w:pPr>
      <w:r w:rsidRPr="008B282D">
        <w:rPr>
          <w:rFonts w:ascii="Times New Roman" w:hAnsi="Times New Roman"/>
          <w:b/>
          <w:bCs/>
        </w:rPr>
        <w:t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приобретение компьютерной техники</w:t>
      </w:r>
    </w:p>
    <w:p w:rsidR="008B282D" w:rsidRPr="008B282D" w:rsidRDefault="008B282D" w:rsidP="008B282D">
      <w:pPr>
        <w:pStyle w:val="a7"/>
        <w:spacing w:after="0"/>
        <w:jc w:val="center"/>
        <w:rPr>
          <w:rFonts w:ascii="Times New Roman" w:hAnsi="Times New Roman"/>
          <w:lang w:val="en-US"/>
        </w:rPr>
      </w:pPr>
      <w:proofErr w:type="spellStart"/>
      <w:r w:rsidRPr="008B282D">
        <w:rPr>
          <w:rFonts w:ascii="Times New Roman" w:hAnsi="Times New Roman"/>
          <w:lang w:val="en-US"/>
        </w:rPr>
        <w:t>Лот</w:t>
      </w:r>
      <w:proofErr w:type="spellEnd"/>
      <w:r w:rsidRPr="008B282D">
        <w:rPr>
          <w:rFonts w:ascii="Times New Roman" w:hAnsi="Times New Roman"/>
          <w:lang w:val="en-US"/>
        </w:rPr>
        <w:t xml:space="preserve"> № 1</w:t>
      </w:r>
    </w:p>
    <w:tbl>
      <w:tblPr>
        <w:tblW w:w="10263" w:type="dxa"/>
        <w:tblLook w:val="04A0"/>
      </w:tblPr>
      <w:tblGrid>
        <w:gridCol w:w="5131"/>
        <w:gridCol w:w="5132"/>
      </w:tblGrid>
      <w:tr w:rsidR="008B282D" w:rsidRPr="008B282D" w:rsidTr="001707FE">
        <w:trPr>
          <w:trHeight w:val="397"/>
        </w:trPr>
        <w:tc>
          <w:tcPr>
            <w:tcW w:w="5131" w:type="dxa"/>
            <w:hideMark/>
          </w:tcPr>
          <w:p w:rsidR="008B282D" w:rsidRPr="008B282D" w:rsidRDefault="008B282D" w:rsidP="001707FE">
            <w:pPr>
              <w:pStyle w:val="a7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8B282D">
              <w:rPr>
                <w:rFonts w:ascii="Times New Roman" w:hAnsi="Times New Roman"/>
                <w:lang w:eastAsia="en-US"/>
              </w:rPr>
              <w:t>г</w:t>
            </w:r>
            <w:r w:rsidRPr="008B282D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8B282D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132" w:type="dxa"/>
            <w:hideMark/>
          </w:tcPr>
          <w:p w:rsidR="008B282D" w:rsidRPr="008B282D" w:rsidRDefault="008B282D" w:rsidP="001707FE">
            <w:pPr>
              <w:pStyle w:val="a7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8B282D">
              <w:rPr>
                <w:rFonts w:ascii="Times New Roman" w:hAnsi="Times New Roman"/>
                <w:bCs/>
                <w:color w:val="000000"/>
                <w:lang w:val="en-US" w:eastAsia="en-US"/>
              </w:rPr>
              <w:t>«22» октября 2015</w:t>
            </w:r>
            <w:r w:rsidRPr="008B282D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8B282D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8B282D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8B282D" w:rsidRPr="008B282D" w:rsidRDefault="008B282D" w:rsidP="008B282D">
      <w:pPr>
        <w:tabs>
          <w:tab w:val="left" w:pos="252"/>
        </w:tabs>
        <w:rPr>
          <w:rFonts w:ascii="Times New Roman" w:hAnsi="Times New Roman"/>
        </w:rPr>
      </w:pPr>
      <w:r w:rsidRPr="008B282D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8B282D">
        <w:rPr>
          <w:rFonts w:ascii="Times New Roman" w:hAnsi="Times New Roman"/>
          <w:color w:val="FF0000"/>
        </w:rPr>
        <w:t xml:space="preserve"> </w:t>
      </w:r>
      <w:r w:rsidRPr="008B282D">
        <w:rPr>
          <w:rFonts w:ascii="Times New Roman" w:hAnsi="Times New Roman"/>
        </w:rPr>
        <w:t>а также с использованием функционала ЭТП Аук. Конк. Дом</w:t>
      </w:r>
      <w:r w:rsidRPr="008B282D">
        <w:rPr>
          <w:rFonts w:ascii="Times New Roman" w:hAnsi="Times New Roman"/>
          <w:color w:val="FF0000"/>
        </w:rPr>
        <w:t xml:space="preserve"> </w:t>
      </w:r>
      <w:r w:rsidRPr="008B282D">
        <w:rPr>
          <w:rFonts w:ascii="Times New Roman" w:hAnsi="Times New Roman"/>
        </w:rPr>
        <w:t>согласно регламенту ее работы.</w:t>
      </w:r>
    </w:p>
    <w:p w:rsidR="0017676E" w:rsidRDefault="0017676E" w:rsidP="008B282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B282D" w:rsidRPr="008B282D" w:rsidRDefault="008B282D" w:rsidP="008B282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B282D">
        <w:rPr>
          <w:rFonts w:ascii="Times New Roman" w:hAnsi="Times New Roman"/>
          <w:b/>
          <w:bCs/>
        </w:rPr>
        <w:t>Информация о закупке:</w:t>
      </w:r>
    </w:p>
    <w:p w:rsidR="008B282D" w:rsidRPr="008B282D" w:rsidRDefault="008B282D" w:rsidP="008B282D">
      <w:pPr>
        <w:tabs>
          <w:tab w:val="left" w:pos="252"/>
        </w:tabs>
        <w:outlineLvl w:val="0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Заказчик: </w:t>
      </w:r>
      <w:r w:rsidRPr="008B282D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8B282D" w:rsidRPr="008B282D" w:rsidRDefault="008B282D" w:rsidP="008B282D">
      <w:pPr>
        <w:tabs>
          <w:tab w:val="left" w:pos="252"/>
        </w:tabs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Организатор </w:t>
      </w:r>
      <w:r w:rsidRPr="008B282D">
        <w:rPr>
          <w:rFonts w:ascii="Times New Roman" w:hAnsi="Times New Roman"/>
          <w:bCs/>
        </w:rPr>
        <w:t>запроса предложений</w:t>
      </w:r>
      <w:r w:rsidRPr="008B282D">
        <w:rPr>
          <w:rFonts w:ascii="Times New Roman" w:hAnsi="Times New Roman"/>
        </w:rPr>
        <w:t>: АО "НИКИЭТ"</w:t>
      </w:r>
    </w:p>
    <w:p w:rsidR="008B282D" w:rsidRPr="008B282D" w:rsidRDefault="008B282D" w:rsidP="008B282D">
      <w:pPr>
        <w:tabs>
          <w:tab w:val="left" w:pos="252"/>
        </w:tabs>
        <w:rPr>
          <w:rFonts w:ascii="Times New Roman" w:hAnsi="Times New Roman"/>
          <w:color w:val="FF0000"/>
        </w:rPr>
      </w:pPr>
      <w:r w:rsidRPr="008B282D">
        <w:rPr>
          <w:rFonts w:ascii="Times New Roman" w:hAnsi="Times New Roman"/>
        </w:rPr>
        <w:t>Предмет запроса предложений: право заключения договора на приобретение компьютерной техники</w:t>
      </w:r>
    </w:p>
    <w:p w:rsidR="008B282D" w:rsidRPr="008B282D" w:rsidRDefault="008B282D" w:rsidP="008B282D">
      <w:pPr>
        <w:keepLines w:val="0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Предмет договора: Приобретение компьютерной техники </w:t>
      </w:r>
    </w:p>
    <w:p w:rsidR="008B282D" w:rsidRPr="008B282D" w:rsidRDefault="008B282D" w:rsidP="008B282D">
      <w:pPr>
        <w:keepLines w:val="0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Начальная (максимальная) цена договора: 13 311 082 (Тринадцать миллионов триста одиннадцать тысяч восемьдесят два) рубля 40 копеек, включая НДС. </w:t>
      </w:r>
    </w:p>
    <w:p w:rsidR="008B282D" w:rsidRPr="008B282D" w:rsidRDefault="008B282D" w:rsidP="008B282D">
      <w:pPr>
        <w:keepLines w:val="0"/>
        <w:jc w:val="left"/>
        <w:rPr>
          <w:rFonts w:ascii="Times New Roman" w:hAnsi="Times New Roman"/>
        </w:rPr>
      </w:pPr>
    </w:p>
    <w:p w:rsidR="008B282D" w:rsidRPr="008B282D" w:rsidRDefault="008B282D" w:rsidP="008B282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8B282D">
        <w:rPr>
          <w:rFonts w:ascii="Times New Roman" w:hAnsi="Times New Roman"/>
        </w:rPr>
        <w:t xml:space="preserve">Извещение о проведении </w:t>
      </w:r>
      <w:r w:rsidRPr="008B282D">
        <w:rPr>
          <w:rFonts w:ascii="Times New Roman" w:hAnsi="Times New Roman"/>
          <w:bCs/>
        </w:rPr>
        <w:t>запроса предложений</w:t>
      </w:r>
      <w:r w:rsidRPr="008B282D">
        <w:rPr>
          <w:rFonts w:ascii="Times New Roman" w:hAnsi="Times New Roman"/>
        </w:rPr>
        <w:t xml:space="preserve"> и документация по запросу предложений опубликованы «22»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B282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B282D">
        <w:rPr>
          <w:rStyle w:val="a3"/>
          <w:rFonts w:ascii="Times New Roman" w:hAnsi="Times New Roman"/>
          <w:color w:val="0000FF"/>
          <w:u w:val="single"/>
        </w:rPr>
        <w:t>/</w:t>
      </w:r>
      <w:r w:rsidRPr="008B282D">
        <w:rPr>
          <w:rFonts w:ascii="Times New Roman" w:hAnsi="Times New Roman"/>
        </w:rPr>
        <w:t xml:space="preserve">, закупка 31502779336,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8B282D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8B282D">
        <w:rPr>
          <w:rStyle w:val="a3"/>
          <w:rFonts w:ascii="Times New Roman" w:hAnsi="Times New Roman"/>
          <w:color w:val="0000FF"/>
          <w:u w:val="single"/>
        </w:rPr>
        <w:t>/</w:t>
      </w:r>
      <w:r w:rsidRPr="008B282D">
        <w:rPr>
          <w:rFonts w:ascii="Times New Roman" w:hAnsi="Times New Roman"/>
        </w:rPr>
        <w:t>, закупка №150922/0499</w:t>
      </w:r>
      <w:proofErr w:type="gramEnd"/>
      <w:r w:rsidRPr="008B282D">
        <w:rPr>
          <w:rFonts w:ascii="Times New Roman" w:hAnsi="Times New Roman"/>
        </w:rPr>
        <w:t>/498, на ЭТП Аук. Конк. Дом, закупка  №R028004.</w:t>
      </w:r>
    </w:p>
    <w:p w:rsidR="008B282D" w:rsidRPr="008B282D" w:rsidRDefault="008B282D" w:rsidP="008B282D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8B282D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в 15:00:00 «22» октября 2015 года по адресу: </w:t>
      </w:r>
      <w:proofErr w:type="gramStart"/>
      <w:r w:rsidRPr="008B282D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8B282D">
        <w:rPr>
          <w:b w:val="0"/>
          <w:bCs w:val="0"/>
          <w:color w:val="000000"/>
          <w:sz w:val="24"/>
          <w:szCs w:val="24"/>
        </w:rPr>
        <w:t>. Москва, ул. Малая Красносельская, д. 2/8</w:t>
      </w:r>
    </w:p>
    <w:p w:rsidR="008B282D" w:rsidRDefault="008B282D" w:rsidP="008B282D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FF558E" w:rsidRDefault="008B282D" w:rsidP="0015161B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FF558E" w:rsidRDefault="008B282D" w:rsidP="0015161B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8B282D" w:rsidRPr="009E1102" w:rsidTr="00E95D2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D3795C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8B282D" w:rsidRPr="009E1102" w:rsidTr="00E95D2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D3795C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D3795C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282D" w:rsidRPr="009E1102" w:rsidRDefault="008B282D" w:rsidP="0015161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282D" w:rsidRPr="009E1102" w:rsidRDefault="008B282D" w:rsidP="0015161B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282D" w:rsidRPr="009E1102" w:rsidRDefault="008B282D" w:rsidP="0015161B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282D" w:rsidRPr="009E1102" w:rsidRDefault="00200C2F" w:rsidP="0015161B">
            <w:hyperlink r:id="rId9" w:history="1">
              <w:r w:rsidR="008B282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282D" w:rsidRPr="009E1102" w:rsidRDefault="00200C2F" w:rsidP="0015161B">
            <w:hyperlink r:id="rId10" w:history="1">
              <w:r w:rsidR="008B282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282D" w:rsidRPr="009E1102" w:rsidRDefault="00200C2F" w:rsidP="0015161B">
            <w:hyperlink r:id="rId11" w:history="1">
              <w:r w:rsidR="008B282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282D" w:rsidRPr="009E1102" w:rsidRDefault="00200C2F" w:rsidP="0015161B">
            <w:pPr>
              <w:ind w:right="-314"/>
              <w:rPr>
                <w:lang w:eastAsia="en-US"/>
              </w:rPr>
            </w:pPr>
            <w:hyperlink r:id="rId12" w:history="1">
              <w:r w:rsidR="008B282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282D" w:rsidRPr="009E1102" w:rsidRDefault="00200C2F" w:rsidP="0015161B">
            <w:pPr>
              <w:ind w:right="-314"/>
              <w:rPr>
                <w:lang w:eastAsia="en-US"/>
              </w:rPr>
            </w:pPr>
            <w:hyperlink r:id="rId13" w:history="1">
              <w:r w:rsidR="008B282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282D" w:rsidRPr="009E1102" w:rsidRDefault="00200C2F" w:rsidP="0015161B">
            <w:pPr>
              <w:ind w:right="-314"/>
              <w:rPr>
                <w:lang w:eastAsia="en-US"/>
              </w:rPr>
            </w:pPr>
            <w:hyperlink r:id="rId14" w:history="1">
              <w:r w:rsidR="008B282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B282D" w:rsidRPr="009E1102" w:rsidTr="00E95D2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82D" w:rsidRPr="009E1102" w:rsidRDefault="008B282D" w:rsidP="0015161B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B282D" w:rsidRPr="009E1102" w:rsidRDefault="00200C2F" w:rsidP="0015161B">
            <w:pPr>
              <w:ind w:right="-314"/>
              <w:rPr>
                <w:lang w:eastAsia="en-US"/>
              </w:rPr>
            </w:pPr>
            <w:hyperlink r:id="rId15" w:history="1">
              <w:r w:rsidR="008B282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8B282D" w:rsidRDefault="008B282D" w:rsidP="008B282D">
      <w:pPr>
        <w:ind w:right="-314"/>
        <w:rPr>
          <w:rFonts w:ascii="Times New Roman" w:hAnsi="Times New Roman"/>
        </w:rPr>
      </w:pPr>
    </w:p>
    <w:p w:rsidR="008B282D" w:rsidRPr="009E1102" w:rsidRDefault="008B282D" w:rsidP="008B282D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222C49" w:rsidRPr="00222C49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8B282D" w:rsidRPr="009E1102" w:rsidRDefault="008B282D" w:rsidP="008B282D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8B282D" w:rsidRPr="009E1102" w:rsidRDefault="008B282D" w:rsidP="008B282D"/>
    <w:p w:rsidR="008B282D" w:rsidRDefault="008B282D" w:rsidP="008B282D">
      <w:pPr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1.Согласно протоколу открытия доступа к заявкам на участие в запросе предложений от 05.10.2015 года № R028004-1 были поданы предложения на участие в запросе предложений следующими участниками запроса предложений: </w:t>
      </w:r>
    </w:p>
    <w:p w:rsidR="0017676E" w:rsidRPr="008B282D" w:rsidRDefault="0017676E" w:rsidP="008B282D">
      <w:pPr>
        <w:rPr>
          <w:rFonts w:ascii="Times New Roman" w:hAnsi="Times New Roman"/>
        </w:rPr>
      </w:pP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58"/>
        <w:gridCol w:w="2525"/>
        <w:gridCol w:w="1569"/>
        <w:gridCol w:w="4802"/>
      </w:tblGrid>
      <w:tr w:rsidR="008B282D" w:rsidRPr="008B282D" w:rsidTr="008B282D">
        <w:trPr>
          <w:jc w:val="center"/>
        </w:trPr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282D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282D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282D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282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8B282D" w:rsidRPr="008B282D" w:rsidTr="008B282D">
        <w:trPr>
          <w:jc w:val="center"/>
        </w:trPr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60320854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Акционерное общество "СТК Развитие"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  <w:u w:val="single"/>
              </w:rPr>
              <w:t>Цена заявки</w:t>
            </w:r>
            <w:r w:rsidRPr="008B282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B282D">
              <w:rPr>
                <w:rFonts w:ascii="Times New Roman" w:hAnsi="Times New Roman"/>
              </w:rPr>
              <w:t>12 850 000 (Двенадцать миллионов восемьсот пятьдесят тысяч) рублей 45 копеек, включая НДС</w:t>
            </w:r>
          </w:p>
        </w:tc>
      </w:tr>
      <w:tr w:rsidR="008B282D" w:rsidRPr="008B282D" w:rsidTr="008B282D">
        <w:trPr>
          <w:jc w:val="center"/>
        </w:trPr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60320852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Общество с Ограниченной Ответственностью «КОРТОН»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  <w:u w:val="single"/>
              </w:rPr>
              <w:t>Цена заявки</w:t>
            </w:r>
            <w:r w:rsidRPr="008B282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B282D">
              <w:rPr>
                <w:rFonts w:ascii="Times New Roman" w:hAnsi="Times New Roman"/>
              </w:rPr>
              <w:t>11 889 891 (Одиннадцать миллионов восемьсот восемьдесят девять тысяч восемьсот девяносто один) рубль 70 копеек, включая НДС</w:t>
            </w:r>
          </w:p>
        </w:tc>
      </w:tr>
      <w:tr w:rsidR="008B282D" w:rsidRPr="008B282D" w:rsidTr="008B282D">
        <w:trPr>
          <w:jc w:val="center"/>
        </w:trPr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60320574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8B282D">
              <w:rPr>
                <w:rFonts w:ascii="Times New Roman" w:hAnsi="Times New Roman"/>
              </w:rPr>
              <w:t>Сонер</w:t>
            </w:r>
            <w:proofErr w:type="spellEnd"/>
            <w:r w:rsidRPr="008B282D">
              <w:rPr>
                <w:rFonts w:ascii="Times New Roman" w:hAnsi="Times New Roman"/>
              </w:rPr>
              <w:t>»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  <w:u w:val="single"/>
              </w:rPr>
              <w:t>Цена заявки</w:t>
            </w:r>
            <w:r w:rsidRPr="008B282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B282D">
              <w:rPr>
                <w:rFonts w:ascii="Times New Roman" w:hAnsi="Times New Roman"/>
              </w:rPr>
              <w:t>12 888 361 (Двенадцать миллионов восемьсот восемьдесят восемь тысяч триста шестьдесят один) рубль 20 копеек, включая НДС</w:t>
            </w:r>
          </w:p>
        </w:tc>
      </w:tr>
      <w:tr w:rsidR="008B282D" w:rsidRPr="008B282D" w:rsidTr="008B282D">
        <w:trPr>
          <w:jc w:val="center"/>
        </w:trPr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60320682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</w:rPr>
              <w:t>«</w:t>
            </w:r>
            <w:r w:rsidRPr="008B282D">
              <w:rPr>
                <w:rFonts w:ascii="Times New Roman" w:hAnsi="Times New Roman"/>
              </w:rPr>
              <w:t xml:space="preserve">ДЕПО </w:t>
            </w:r>
            <w:proofErr w:type="spellStart"/>
            <w:r w:rsidRPr="008B282D">
              <w:rPr>
                <w:rFonts w:ascii="Times New Roman" w:hAnsi="Times New Roman"/>
              </w:rPr>
              <w:t>Электроникс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  <w:u w:val="single"/>
              </w:rPr>
              <w:t>Цена заявки</w:t>
            </w:r>
            <w:r w:rsidRPr="008B282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B282D">
              <w:rPr>
                <w:rFonts w:ascii="Times New Roman" w:hAnsi="Times New Roman"/>
              </w:rPr>
              <w:t>12 987 487 (Двенадцать миллионов девятьсот восемьдесят семь тысяч четыреста восемьдесят семь) рублей 35 копеек, включая НДС</w:t>
            </w:r>
          </w:p>
        </w:tc>
      </w:tr>
      <w:tr w:rsidR="008B282D" w:rsidRPr="008B282D" w:rsidTr="008B282D">
        <w:trPr>
          <w:jc w:val="center"/>
        </w:trPr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60320862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ООО «Дисплей Балтика»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  <w:u w:val="single"/>
              </w:rPr>
              <w:t>Цена заявки</w:t>
            </w:r>
            <w:r w:rsidRPr="008B282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B282D">
              <w:rPr>
                <w:rFonts w:ascii="Times New Roman" w:hAnsi="Times New Roman"/>
              </w:rPr>
              <w:t>12 953 429 (Двенадцать миллионов девятьсот пятьдесят три тысячи четыреста двадцать девять) рублей 94 копейки, включая НДС</w:t>
            </w:r>
          </w:p>
        </w:tc>
      </w:tr>
    </w:tbl>
    <w:p w:rsidR="008B282D" w:rsidRPr="008B282D" w:rsidRDefault="008B282D" w:rsidP="008B282D">
      <w:pPr>
        <w:pStyle w:val="a9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8B282D">
        <w:rPr>
          <w:rFonts w:ascii="Times New Roman" w:hAnsi="Times New Roman"/>
          <w:sz w:val="24"/>
          <w:szCs w:val="24"/>
        </w:rPr>
        <w:t>2. Согласно протоколу  заседания комиссии по размещению заказа по рассмотрению предложений на отборочной стадии от 15.10.2015 года № R028004-3 комиссией по размещению заказа были приняты следующие решения</w:t>
      </w:r>
      <w:r w:rsidRPr="008B282D">
        <w:rPr>
          <w:rFonts w:ascii="Times New Roman" w:hAnsi="Times New Roman"/>
          <w:bCs/>
          <w:sz w:val="24"/>
          <w:szCs w:val="24"/>
        </w:rPr>
        <w:t>:</w:t>
      </w:r>
    </w:p>
    <w:p w:rsidR="008B282D" w:rsidRDefault="008B282D" w:rsidP="008B282D">
      <w:pPr>
        <w:pStyle w:val="a9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B282D">
        <w:rPr>
          <w:rFonts w:ascii="Times New Roman" w:hAnsi="Times New Roman"/>
          <w:sz w:val="24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17676E" w:rsidRPr="008B282D" w:rsidRDefault="0017676E" w:rsidP="008B282D">
      <w:pPr>
        <w:pStyle w:val="a9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B282D" w:rsidRPr="008B282D" w:rsidRDefault="008B282D" w:rsidP="008B282D">
      <w:pPr>
        <w:keepLines w:val="0"/>
        <w:spacing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2.1.1. </w:t>
      </w:r>
      <w:r w:rsidRPr="008B282D">
        <w:rPr>
          <w:rFonts w:ascii="Times New Roman" w:hAnsi="Times New Roman"/>
          <w:b/>
        </w:rPr>
        <w:t>Общество с Ограниченной Ответственностью «</w:t>
      </w:r>
      <w:proofErr w:type="spellStart"/>
      <w:r w:rsidRPr="008B282D">
        <w:rPr>
          <w:rFonts w:ascii="Times New Roman" w:hAnsi="Times New Roman"/>
          <w:b/>
        </w:rPr>
        <w:t>Сонер</w:t>
      </w:r>
      <w:proofErr w:type="spellEnd"/>
      <w:r w:rsidRPr="008B282D">
        <w:rPr>
          <w:rFonts w:ascii="Times New Roman" w:hAnsi="Times New Roman"/>
          <w:b/>
        </w:rPr>
        <w:t>»</w:t>
      </w:r>
      <w:r>
        <w:rPr>
          <w:rFonts w:ascii="Times New Roman" w:hAnsi="Times New Roman"/>
        </w:rPr>
        <w:t xml:space="preserve"> (</w:t>
      </w:r>
      <w:r w:rsidRPr="008B282D">
        <w:rPr>
          <w:rFonts w:ascii="Times New Roman" w:hAnsi="Times New Roman"/>
        </w:rPr>
        <w:t xml:space="preserve">603070, </w:t>
      </w:r>
      <w:r>
        <w:rPr>
          <w:rFonts w:ascii="Times New Roman" w:hAnsi="Times New Roman"/>
        </w:rPr>
        <w:t>г. Нижний Новгород, ул. Есенина</w:t>
      </w:r>
      <w:r w:rsidRPr="008B282D">
        <w:rPr>
          <w:rFonts w:ascii="Times New Roman" w:hAnsi="Times New Roman"/>
        </w:rPr>
        <w:t>, д.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41).</w:t>
      </w:r>
    </w:p>
    <w:p w:rsidR="008B282D" w:rsidRPr="008B282D" w:rsidRDefault="008B282D" w:rsidP="008B282D">
      <w:pPr>
        <w:keepLines w:val="0"/>
        <w:spacing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2.1.2. </w:t>
      </w:r>
      <w:r w:rsidRPr="008B282D">
        <w:rPr>
          <w:rFonts w:ascii="Times New Roman" w:hAnsi="Times New Roman"/>
          <w:b/>
        </w:rPr>
        <w:t xml:space="preserve">Общество с ограниченной ответственностью </w:t>
      </w:r>
      <w:r>
        <w:rPr>
          <w:rFonts w:ascii="Times New Roman" w:hAnsi="Times New Roman"/>
          <w:b/>
        </w:rPr>
        <w:t>«</w:t>
      </w:r>
      <w:r w:rsidRPr="008B282D">
        <w:rPr>
          <w:rFonts w:ascii="Times New Roman" w:hAnsi="Times New Roman"/>
          <w:b/>
        </w:rPr>
        <w:t xml:space="preserve">ДЕПО </w:t>
      </w:r>
      <w:proofErr w:type="spellStart"/>
      <w:r w:rsidRPr="008B282D">
        <w:rPr>
          <w:rFonts w:ascii="Times New Roman" w:hAnsi="Times New Roman"/>
          <w:b/>
        </w:rPr>
        <w:t>Электроникс</w:t>
      </w:r>
      <w:proofErr w:type="spellEnd"/>
      <w:r>
        <w:rPr>
          <w:rFonts w:ascii="Times New Roman" w:hAnsi="Times New Roman"/>
          <w:b/>
        </w:rPr>
        <w:t>»</w:t>
      </w:r>
      <w:r w:rsidRPr="008B282D">
        <w:rPr>
          <w:rFonts w:ascii="Times New Roman" w:hAnsi="Times New Roman"/>
        </w:rPr>
        <w:t xml:space="preserve"> (Красногорский район, ул. Коммунальная зона «Красногорск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Митино», д. д.12).</w:t>
      </w:r>
    </w:p>
    <w:p w:rsidR="008B282D" w:rsidRPr="008B282D" w:rsidRDefault="008B282D" w:rsidP="008B282D">
      <w:pPr>
        <w:keepLines w:val="0"/>
        <w:spacing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2.1.3. </w:t>
      </w:r>
      <w:r w:rsidRPr="008B282D">
        <w:rPr>
          <w:rFonts w:ascii="Times New Roman" w:hAnsi="Times New Roman"/>
          <w:b/>
        </w:rPr>
        <w:t>Общество с Ограниченной Ответственностью «КОРТОН»</w:t>
      </w:r>
      <w:r w:rsidRPr="008B282D">
        <w:rPr>
          <w:rFonts w:ascii="Times New Roman" w:hAnsi="Times New Roman"/>
        </w:rPr>
        <w:t xml:space="preserve"> (г</w:t>
      </w:r>
      <w:r>
        <w:rPr>
          <w:rFonts w:ascii="Times New Roman" w:hAnsi="Times New Roman"/>
        </w:rPr>
        <w:t>.</w:t>
      </w:r>
      <w:r w:rsidRPr="008B282D">
        <w:rPr>
          <w:rFonts w:ascii="Times New Roman" w:hAnsi="Times New Roman"/>
        </w:rPr>
        <w:t xml:space="preserve"> Моск</w:t>
      </w:r>
      <w:r>
        <w:rPr>
          <w:rFonts w:ascii="Times New Roman" w:hAnsi="Times New Roman"/>
        </w:rPr>
        <w:t xml:space="preserve">ва, ул. Анненский проезд, д. </w:t>
      </w:r>
      <w:r w:rsidRPr="008B282D">
        <w:rPr>
          <w:rFonts w:ascii="Times New Roman" w:hAnsi="Times New Roman"/>
        </w:rPr>
        <w:t>1, корп. 20, 5-й этаж).</w:t>
      </w:r>
    </w:p>
    <w:p w:rsidR="008B282D" w:rsidRPr="008B282D" w:rsidRDefault="008B282D" w:rsidP="008B282D">
      <w:pPr>
        <w:keepLines w:val="0"/>
        <w:spacing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2.1.4. </w:t>
      </w:r>
      <w:r w:rsidRPr="008B282D">
        <w:rPr>
          <w:rFonts w:ascii="Times New Roman" w:hAnsi="Times New Roman"/>
          <w:b/>
        </w:rPr>
        <w:t>Акционерное общество "СТК Развитие"</w:t>
      </w:r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 xml:space="preserve">. </w:t>
      </w:r>
      <w:r w:rsidRPr="008B282D">
        <w:rPr>
          <w:rFonts w:ascii="Times New Roman" w:hAnsi="Times New Roman"/>
        </w:rPr>
        <w:t>Москва, ул. Радио, д. 24 корп.2</w:t>
      </w:r>
      <w:r>
        <w:rPr>
          <w:rFonts w:ascii="Times New Roman" w:hAnsi="Times New Roman"/>
        </w:rPr>
        <w:t>,</w:t>
      </w:r>
      <w:r w:rsidRPr="008B282D">
        <w:rPr>
          <w:rFonts w:ascii="Times New Roman" w:hAnsi="Times New Roman"/>
        </w:rPr>
        <w:t xml:space="preserve"> офис 8.1).</w:t>
      </w:r>
    </w:p>
    <w:p w:rsidR="008B282D" w:rsidRPr="008B282D" w:rsidRDefault="008B282D" w:rsidP="008B282D">
      <w:pPr>
        <w:keepLines w:val="0"/>
        <w:spacing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2.1.5. </w:t>
      </w:r>
      <w:r w:rsidRPr="008B282D">
        <w:rPr>
          <w:rFonts w:ascii="Times New Roman" w:hAnsi="Times New Roman"/>
          <w:b/>
        </w:rPr>
        <w:t xml:space="preserve">ООО «Дисплей Балтика» </w:t>
      </w:r>
      <w:r>
        <w:rPr>
          <w:rFonts w:ascii="Times New Roman" w:hAnsi="Times New Roman"/>
        </w:rPr>
        <w:t>(</w:t>
      </w:r>
      <w:r w:rsidRPr="008B282D">
        <w:rPr>
          <w:rFonts w:ascii="Times New Roman" w:hAnsi="Times New Roman"/>
        </w:rPr>
        <w:t>г.</w:t>
      </w:r>
      <w:r w:rsidR="00E95D20"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 xml:space="preserve">Санкт-Петербург, ул. Профессора Попова, д. 37, </w:t>
      </w:r>
      <w:proofErr w:type="spellStart"/>
      <w:r w:rsidRPr="008B282D">
        <w:rPr>
          <w:rFonts w:ascii="Times New Roman" w:hAnsi="Times New Roman"/>
        </w:rPr>
        <w:t>Лит</w:t>
      </w:r>
      <w:proofErr w:type="gramStart"/>
      <w:r w:rsidRPr="008B282D">
        <w:rPr>
          <w:rFonts w:ascii="Times New Roman" w:hAnsi="Times New Roman"/>
        </w:rPr>
        <w:t>.Щ</w:t>
      </w:r>
      <w:proofErr w:type="spellEnd"/>
      <w:proofErr w:type="gramEnd"/>
      <w:r w:rsidRPr="008B282D">
        <w:rPr>
          <w:rFonts w:ascii="Times New Roman" w:hAnsi="Times New Roman"/>
        </w:rPr>
        <w:t>, БЦ"Сенатор"</w:t>
      </w:r>
      <w:r>
        <w:rPr>
          <w:rFonts w:ascii="Times New Roman" w:hAnsi="Times New Roman"/>
        </w:rPr>
        <w:t xml:space="preserve">, </w:t>
      </w:r>
      <w:r w:rsidRPr="008B282D">
        <w:rPr>
          <w:rFonts w:ascii="Times New Roman" w:hAnsi="Times New Roman"/>
        </w:rPr>
        <w:t xml:space="preserve"> оф.419).</w:t>
      </w:r>
    </w:p>
    <w:p w:rsidR="008B282D" w:rsidRPr="008B282D" w:rsidRDefault="008B282D" w:rsidP="008B282D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8B282D" w:rsidRPr="008B282D" w:rsidRDefault="008B282D" w:rsidP="008B282D">
      <w:pPr>
        <w:spacing w:line="228" w:lineRule="auto"/>
        <w:outlineLvl w:val="0"/>
        <w:rPr>
          <w:rFonts w:ascii="Times New Roman" w:hAnsi="Times New Roman"/>
        </w:rPr>
      </w:pPr>
      <w:r w:rsidRPr="008B282D">
        <w:rPr>
          <w:rFonts w:ascii="Times New Roman" w:hAnsi="Times New Roman"/>
        </w:rPr>
        <w:t>3.</w:t>
      </w:r>
      <w:r w:rsidRPr="008B282D">
        <w:rPr>
          <w:rFonts w:ascii="Times New Roman" w:hAnsi="Times New Roman"/>
        </w:rPr>
        <w:tab/>
        <w:t>Провести процедуру переторжки с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допущенными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участниками запроса предложений:</w:t>
      </w:r>
    </w:p>
    <w:p w:rsidR="008B282D" w:rsidRPr="008B282D" w:rsidRDefault="008B282D" w:rsidP="008B282D">
      <w:pPr>
        <w:spacing w:line="228" w:lineRule="auto"/>
        <w:outlineLvl w:val="0"/>
        <w:rPr>
          <w:rFonts w:ascii="Times New Roman" w:hAnsi="Times New Roman"/>
        </w:rPr>
      </w:pPr>
      <w:r w:rsidRPr="008B282D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Pr="008B282D">
        <w:rPr>
          <w:rFonts w:ascii="Times New Roman" w:hAnsi="Times New Roman"/>
        </w:rPr>
        <w:t>Сонер</w:t>
      </w:r>
      <w:proofErr w:type="spellEnd"/>
      <w:r w:rsidRPr="008B282D">
        <w:rPr>
          <w:rFonts w:ascii="Times New Roman" w:hAnsi="Times New Roman"/>
        </w:rPr>
        <w:t xml:space="preserve">», Общество с ограниченной ответственностью </w:t>
      </w:r>
      <w:r w:rsidR="00DF19C6">
        <w:rPr>
          <w:rFonts w:ascii="Times New Roman" w:hAnsi="Times New Roman"/>
        </w:rPr>
        <w:t>«</w:t>
      </w:r>
      <w:r w:rsidRPr="008B282D">
        <w:rPr>
          <w:rFonts w:ascii="Times New Roman" w:hAnsi="Times New Roman"/>
        </w:rPr>
        <w:t xml:space="preserve">ДЕПО </w:t>
      </w:r>
      <w:proofErr w:type="spellStart"/>
      <w:r w:rsidRPr="008B282D">
        <w:rPr>
          <w:rFonts w:ascii="Times New Roman" w:hAnsi="Times New Roman"/>
        </w:rPr>
        <w:t>Электроникс</w:t>
      </w:r>
      <w:proofErr w:type="spellEnd"/>
      <w:r w:rsidR="00DF19C6">
        <w:rPr>
          <w:rFonts w:ascii="Times New Roman" w:hAnsi="Times New Roman"/>
        </w:rPr>
        <w:t>»</w:t>
      </w:r>
      <w:r w:rsidRPr="008B282D">
        <w:rPr>
          <w:rFonts w:ascii="Times New Roman" w:hAnsi="Times New Roman"/>
        </w:rPr>
        <w:t>, Общество с Ограниченной Ответственностью «КОРТОН», Акционерное общество "СТК Развитие", ООО «Дисплей Балтика»</w:t>
      </w:r>
    </w:p>
    <w:p w:rsidR="0017676E" w:rsidRDefault="0017676E" w:rsidP="008B282D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</w:p>
    <w:p w:rsidR="008B282D" w:rsidRDefault="008B282D" w:rsidP="008B282D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>4. Согласно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Протоколу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заседания комиссии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по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размещению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заказа по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фиксированию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результатов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процедуры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переторжки в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режиме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реального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времени на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электронной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 xml:space="preserve">торговой площадке от 19.10.2015 № </w:t>
      </w:r>
      <w:r w:rsidRPr="008B282D">
        <w:rPr>
          <w:rFonts w:ascii="Times New Roman" w:hAnsi="Times New Roman"/>
          <w:lang w:val="en-US"/>
        </w:rPr>
        <w:t>R</w:t>
      </w:r>
      <w:r w:rsidRPr="008B282D">
        <w:rPr>
          <w:rFonts w:ascii="Times New Roman" w:hAnsi="Times New Roman"/>
        </w:rPr>
        <w:t>028004-</w:t>
      </w:r>
      <w:r>
        <w:rPr>
          <w:rFonts w:ascii="Times New Roman" w:hAnsi="Times New Roman"/>
        </w:rPr>
        <w:t>4</w:t>
      </w:r>
      <w:r w:rsidRPr="008B282D">
        <w:rPr>
          <w:rFonts w:ascii="Times New Roman" w:hAnsi="Times New Roman"/>
        </w:rPr>
        <w:t xml:space="preserve"> были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зафиксированы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следующие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результаты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процедуры</w:t>
      </w:r>
      <w:r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>переторжки:</w:t>
      </w:r>
    </w:p>
    <w:p w:rsidR="0017676E" w:rsidRPr="008B282D" w:rsidRDefault="0017676E" w:rsidP="008B282D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58"/>
        <w:gridCol w:w="2387"/>
        <w:gridCol w:w="2270"/>
        <w:gridCol w:w="4239"/>
      </w:tblGrid>
      <w:tr w:rsidR="00DF19C6" w:rsidRPr="008B282D" w:rsidTr="00DF19C6">
        <w:trPr>
          <w:jc w:val="center"/>
        </w:trPr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8B282D">
              <w:rPr>
                <w:rFonts w:ascii="Times New Roman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8B282D">
              <w:rPr>
                <w:rFonts w:ascii="Times New Roman" w:hAnsi="Times New Roman"/>
                <w:b/>
                <w:bCs/>
                <w:sz w:val="20"/>
                <w:szCs w:val="20"/>
              </w:rPr>
              <w:t>. № Предложения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282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282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Почтовый адрес участника процедуры закупки </w:t>
            </w:r>
          </w:p>
        </w:tc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B282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Окончательное предложение участника запроса предложений о цене договора </w:t>
            </w:r>
          </w:p>
        </w:tc>
      </w:tr>
      <w:tr w:rsidR="00DF19C6" w:rsidRPr="008B282D" w:rsidTr="00DF19C6">
        <w:trPr>
          <w:jc w:val="center"/>
        </w:trPr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60327051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8B282D">
              <w:rPr>
                <w:rFonts w:ascii="Times New Roman" w:hAnsi="Times New Roman"/>
              </w:rPr>
              <w:t>Сонер</w:t>
            </w:r>
            <w:proofErr w:type="spellEnd"/>
            <w:r w:rsidRPr="008B282D">
              <w:rPr>
                <w:rFonts w:ascii="Times New Roman" w:hAnsi="Times New Roman"/>
              </w:rPr>
              <w:t>»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DF19C6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 xml:space="preserve">603070, </w:t>
            </w:r>
            <w:r>
              <w:rPr>
                <w:rFonts w:ascii="Times New Roman" w:hAnsi="Times New Roman"/>
              </w:rPr>
              <w:t>г. Нижний Новгород, ул. Есенина</w:t>
            </w:r>
            <w:r w:rsidRPr="008B282D">
              <w:rPr>
                <w:rFonts w:ascii="Times New Roman" w:hAnsi="Times New Roman"/>
              </w:rPr>
              <w:t>, д.41</w:t>
            </w:r>
          </w:p>
        </w:tc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DF19C6" w:rsidRDefault="00DF19C6" w:rsidP="0015161B">
            <w:pPr>
              <w:rPr>
                <w:rFonts w:ascii="Times New Roman" w:hAnsi="Times New Roman"/>
              </w:rPr>
            </w:pPr>
          </w:p>
          <w:p w:rsidR="00DF19C6" w:rsidRPr="00DF19C6" w:rsidRDefault="00DF19C6" w:rsidP="0015161B">
            <w:pPr>
              <w:rPr>
                <w:rFonts w:ascii="Times New Roman" w:hAnsi="Times New Roman"/>
              </w:rPr>
            </w:pPr>
            <w:r w:rsidRPr="00DF19C6">
              <w:rPr>
                <w:rFonts w:ascii="Times New Roman" w:hAnsi="Times New Roman"/>
                <w:u w:val="single"/>
              </w:rPr>
              <w:t>Цена заявки</w:t>
            </w:r>
            <w:r w:rsidRPr="00DF19C6">
              <w:rPr>
                <w:rFonts w:ascii="Times New Roman" w:hAnsi="Times New Roman"/>
              </w:rPr>
              <w:t xml:space="preserve">: 11 745 000 (Одиннадцать миллионов семьсот сорок пять тысяч) рублей 00 копеек, включая НДС </w:t>
            </w:r>
          </w:p>
          <w:p w:rsidR="00DF19C6" w:rsidRPr="00DF19C6" w:rsidRDefault="00DF19C6" w:rsidP="0015161B">
            <w:pPr>
              <w:rPr>
                <w:rFonts w:ascii="Times New Roman" w:hAnsi="Times New Roman"/>
              </w:rPr>
            </w:pPr>
          </w:p>
        </w:tc>
      </w:tr>
      <w:tr w:rsidR="00DF19C6" w:rsidRPr="008B282D" w:rsidTr="00DF19C6">
        <w:trPr>
          <w:jc w:val="center"/>
        </w:trPr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60327050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</w:rPr>
              <w:t>«</w:t>
            </w:r>
            <w:r w:rsidRPr="008B282D">
              <w:rPr>
                <w:rFonts w:ascii="Times New Roman" w:hAnsi="Times New Roman"/>
              </w:rPr>
              <w:t xml:space="preserve">ДЕПО </w:t>
            </w:r>
            <w:proofErr w:type="spellStart"/>
            <w:r w:rsidRPr="008B282D">
              <w:rPr>
                <w:rFonts w:ascii="Times New Roman" w:hAnsi="Times New Roman"/>
              </w:rPr>
              <w:t>Электроникс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DF19C6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Красногорский район, ул.</w:t>
            </w:r>
            <w:r>
              <w:rPr>
                <w:rFonts w:ascii="Times New Roman" w:hAnsi="Times New Roman"/>
              </w:rPr>
              <w:t xml:space="preserve"> Коммунальная зона «Красногорск - </w:t>
            </w:r>
            <w:proofErr w:type="gramStart"/>
            <w:r w:rsidRPr="008B282D">
              <w:rPr>
                <w:rFonts w:ascii="Times New Roman" w:hAnsi="Times New Roman"/>
              </w:rPr>
              <w:t>Митино</w:t>
            </w:r>
            <w:proofErr w:type="gramEnd"/>
            <w:r w:rsidRPr="008B282D">
              <w:rPr>
                <w:rFonts w:ascii="Times New Roman" w:hAnsi="Times New Roman"/>
              </w:rPr>
              <w:t>», д. д.12</w:t>
            </w:r>
          </w:p>
        </w:tc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DF19C6" w:rsidRDefault="00DF19C6" w:rsidP="0015161B">
            <w:pPr>
              <w:rPr>
                <w:rFonts w:ascii="Times New Roman" w:hAnsi="Times New Roman"/>
              </w:rPr>
            </w:pPr>
            <w:r w:rsidRPr="00DF19C6">
              <w:rPr>
                <w:rFonts w:ascii="Times New Roman" w:hAnsi="Times New Roman"/>
                <w:u w:val="single"/>
              </w:rPr>
              <w:t>Цена заявки</w:t>
            </w:r>
            <w:r w:rsidRPr="00DF19C6">
              <w:rPr>
                <w:rFonts w:ascii="Times New Roman" w:hAnsi="Times New Roman"/>
              </w:rPr>
              <w:t xml:space="preserve">: 11 800 000 (Одиннадцать миллионов восемьсот тысяч) рублей 00 копеек, включая НДС </w:t>
            </w:r>
          </w:p>
        </w:tc>
      </w:tr>
      <w:tr w:rsidR="00DF19C6" w:rsidRPr="008B282D" w:rsidTr="00DF19C6">
        <w:trPr>
          <w:jc w:val="center"/>
        </w:trPr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60327038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Общество с Ограниченной Ответственностью «КОРТОН»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DF19C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</w:t>
            </w:r>
            <w:r w:rsidRPr="008B282D">
              <w:rPr>
                <w:rFonts w:ascii="Times New Roman" w:hAnsi="Times New Roman"/>
              </w:rPr>
              <w:t xml:space="preserve"> М</w:t>
            </w:r>
            <w:r>
              <w:rPr>
                <w:rFonts w:ascii="Times New Roman" w:hAnsi="Times New Roman"/>
              </w:rPr>
              <w:t xml:space="preserve">осква, ул. Анненский проезд, </w:t>
            </w:r>
            <w:r w:rsidRPr="008B282D">
              <w:rPr>
                <w:rFonts w:ascii="Times New Roman" w:hAnsi="Times New Roman"/>
              </w:rPr>
              <w:t>д. 1, корп. 20, 5-й этаж</w:t>
            </w:r>
          </w:p>
        </w:tc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DF19C6" w:rsidRDefault="00DF19C6" w:rsidP="0015161B">
            <w:pPr>
              <w:rPr>
                <w:rFonts w:ascii="Times New Roman" w:hAnsi="Times New Roman"/>
              </w:rPr>
            </w:pPr>
            <w:r w:rsidRPr="00DF19C6">
              <w:rPr>
                <w:rFonts w:ascii="Times New Roman" w:hAnsi="Times New Roman"/>
                <w:u w:val="single"/>
              </w:rPr>
              <w:t>Цена заявки</w:t>
            </w:r>
            <w:r w:rsidRPr="00DF19C6">
              <w:rPr>
                <w:rFonts w:ascii="Times New Roman" w:hAnsi="Times New Roman"/>
              </w:rPr>
              <w:t xml:space="preserve">: 11 135 840 (Одиннадцать миллионов сто тридцать пять тысяч восемьсот сорок) рубль 00 копеек, включая НДС </w:t>
            </w:r>
          </w:p>
          <w:p w:rsidR="00DF19C6" w:rsidRPr="00DF19C6" w:rsidRDefault="00DF19C6" w:rsidP="0015161B">
            <w:pPr>
              <w:rPr>
                <w:rFonts w:ascii="Times New Roman" w:hAnsi="Times New Roman"/>
              </w:rPr>
            </w:pPr>
          </w:p>
        </w:tc>
      </w:tr>
      <w:tr w:rsidR="00DF19C6" w:rsidRPr="008B282D" w:rsidTr="00DF19C6">
        <w:trPr>
          <w:jc w:val="center"/>
        </w:trPr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60327037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Акционерное общество "СТК Развитие"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DF19C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</w:t>
            </w:r>
            <w:r w:rsidRPr="008B282D">
              <w:rPr>
                <w:rFonts w:ascii="Times New Roman" w:hAnsi="Times New Roman"/>
              </w:rPr>
              <w:t xml:space="preserve"> Москва, ул. Радио, д. 24 корп.2</w:t>
            </w:r>
            <w:r>
              <w:rPr>
                <w:rFonts w:ascii="Times New Roman" w:hAnsi="Times New Roman"/>
              </w:rPr>
              <w:t>,</w:t>
            </w:r>
            <w:r w:rsidRPr="008B282D">
              <w:rPr>
                <w:rFonts w:ascii="Times New Roman" w:hAnsi="Times New Roman"/>
              </w:rPr>
              <w:t xml:space="preserve"> офис 8.1</w:t>
            </w:r>
          </w:p>
        </w:tc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DF19C6" w:rsidRDefault="00DF19C6" w:rsidP="0015161B">
            <w:pPr>
              <w:rPr>
                <w:rFonts w:ascii="Times New Roman" w:hAnsi="Times New Roman"/>
              </w:rPr>
            </w:pPr>
            <w:r w:rsidRPr="00DF19C6">
              <w:rPr>
                <w:rFonts w:ascii="Times New Roman" w:hAnsi="Times New Roman"/>
                <w:u w:val="single"/>
              </w:rPr>
              <w:t>Цена заявки</w:t>
            </w:r>
            <w:r w:rsidRPr="00DF19C6">
              <w:rPr>
                <w:rFonts w:ascii="Times New Roman" w:hAnsi="Times New Roman"/>
              </w:rPr>
              <w:t xml:space="preserve">: 11 100 000 (Одиннадцать миллионов сто тысяч) рубль 00 копеек, включая НДС </w:t>
            </w:r>
          </w:p>
        </w:tc>
      </w:tr>
      <w:tr w:rsidR="00DF19C6" w:rsidRPr="008B282D" w:rsidTr="00DF19C6">
        <w:trPr>
          <w:jc w:val="center"/>
        </w:trPr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8B282D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ООО «Дисплей Балтика»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8B282D" w:rsidRDefault="00DF19C6" w:rsidP="00DF19C6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 xml:space="preserve"> </w:t>
            </w:r>
            <w:r w:rsidRPr="008B282D">
              <w:rPr>
                <w:rFonts w:ascii="Times New Roman" w:hAnsi="Times New Roman"/>
              </w:rPr>
              <w:t xml:space="preserve">Санкт-Петербург, ул. Профессора Попова, д. 37, </w:t>
            </w:r>
            <w:proofErr w:type="spellStart"/>
            <w:r w:rsidRPr="008B282D">
              <w:rPr>
                <w:rFonts w:ascii="Times New Roman" w:hAnsi="Times New Roman"/>
              </w:rPr>
              <w:t>Лит</w:t>
            </w:r>
            <w:proofErr w:type="gramStart"/>
            <w:r w:rsidRPr="008B282D">
              <w:rPr>
                <w:rFonts w:ascii="Times New Roman" w:hAnsi="Times New Roman"/>
              </w:rPr>
              <w:t>.Щ</w:t>
            </w:r>
            <w:proofErr w:type="spellEnd"/>
            <w:proofErr w:type="gramEnd"/>
            <w:r w:rsidRPr="008B282D">
              <w:rPr>
                <w:rFonts w:ascii="Times New Roman" w:hAnsi="Times New Roman"/>
              </w:rPr>
              <w:t>, БЦ"Сенатор"</w:t>
            </w:r>
            <w:r>
              <w:rPr>
                <w:rFonts w:ascii="Times New Roman" w:hAnsi="Times New Roman"/>
              </w:rPr>
              <w:t xml:space="preserve">, </w:t>
            </w:r>
            <w:r w:rsidRPr="008B282D">
              <w:rPr>
                <w:rFonts w:ascii="Times New Roman" w:hAnsi="Times New Roman"/>
              </w:rPr>
              <w:t xml:space="preserve"> оф.419</w:t>
            </w:r>
          </w:p>
        </w:tc>
        <w:tc>
          <w:tcPr>
            <w:tcW w:w="2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19C6" w:rsidRPr="00DF19C6" w:rsidRDefault="00DF19C6" w:rsidP="00DF19C6">
            <w:pPr>
              <w:rPr>
                <w:rFonts w:ascii="Times New Roman" w:hAnsi="Times New Roman"/>
              </w:rPr>
            </w:pPr>
            <w:r w:rsidRPr="00DF19C6">
              <w:rPr>
                <w:rFonts w:ascii="Times New Roman" w:hAnsi="Times New Roman"/>
                <w:u w:val="single"/>
              </w:rPr>
              <w:t>Цена заявки</w:t>
            </w:r>
            <w:r w:rsidRPr="00DF19C6">
              <w:rPr>
                <w:rFonts w:ascii="Times New Roman" w:hAnsi="Times New Roman"/>
              </w:rPr>
              <w:t xml:space="preserve">: 12 953 429 (Двенадцать миллионов девятьсот пятьдесят три  тысячи четыреста двадцать девять) рублей 94 копейки, включая НДС </w:t>
            </w:r>
          </w:p>
        </w:tc>
      </w:tr>
    </w:tbl>
    <w:p w:rsidR="0017676E" w:rsidRDefault="0017676E" w:rsidP="008B282D">
      <w:pPr>
        <w:spacing w:line="228" w:lineRule="auto"/>
        <w:rPr>
          <w:rFonts w:ascii="Times New Roman" w:hAnsi="Times New Roman"/>
        </w:rPr>
      </w:pPr>
    </w:p>
    <w:p w:rsidR="008B282D" w:rsidRDefault="008B282D" w:rsidP="008B282D">
      <w:pPr>
        <w:spacing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5. В </w:t>
      </w:r>
      <w:proofErr w:type="gramStart"/>
      <w:r w:rsidRPr="008B282D">
        <w:rPr>
          <w:rFonts w:ascii="Times New Roman" w:hAnsi="Times New Roman"/>
        </w:rPr>
        <w:t>соответствии</w:t>
      </w:r>
      <w:proofErr w:type="gramEnd"/>
      <w:r w:rsidRPr="008B282D">
        <w:rPr>
          <w:rFonts w:ascii="Times New Roman" w:hAnsi="Times New Roman"/>
        </w:rPr>
        <w:t xml:space="preserve"> с раздела </w:t>
      </w:r>
      <w:r w:rsidR="00E95D20">
        <w:rPr>
          <w:rFonts w:ascii="Times New Roman" w:hAnsi="Times New Roman"/>
        </w:rPr>
        <w:t xml:space="preserve">4 Части 1 Тома 1 Закупочной </w:t>
      </w:r>
      <w:r w:rsidRPr="008B282D">
        <w:rPr>
          <w:rFonts w:ascii="Times New Roman" w:hAnsi="Times New Roman"/>
        </w:rPr>
        <w:t>документации по проведению запроса предложений, критерии оценки предложение на участие в запросе предложений и количество баллов, присужденных комиссией по размещению заказа каждому предложению составляют:</w:t>
      </w:r>
    </w:p>
    <w:p w:rsidR="0017676E" w:rsidRPr="008B282D" w:rsidRDefault="0017676E" w:rsidP="008B282D">
      <w:pPr>
        <w:spacing w:line="228" w:lineRule="auto"/>
        <w:rPr>
          <w:rFonts w:ascii="Times New Roman" w:hAnsi="Times New Roman"/>
        </w:rPr>
      </w:pPr>
    </w:p>
    <w:tbl>
      <w:tblPr>
        <w:tblStyle w:val="a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1951"/>
        <w:gridCol w:w="1906"/>
        <w:gridCol w:w="1212"/>
        <w:gridCol w:w="1786"/>
        <w:gridCol w:w="1698"/>
        <w:gridCol w:w="1698"/>
      </w:tblGrid>
      <w:tr w:rsidR="008B282D" w:rsidRPr="008B282D" w:rsidTr="00E95D20">
        <w:trPr>
          <w:jc w:val="center"/>
        </w:trPr>
        <w:tc>
          <w:tcPr>
            <w:tcW w:w="9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DF19C6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4048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DF19C6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8B282D" w:rsidRPr="008B282D" w:rsidTr="00E95D20">
        <w:trPr>
          <w:jc w:val="center"/>
        </w:trPr>
        <w:tc>
          <w:tcPr>
            <w:tcW w:w="9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DF19C6" w:rsidRDefault="008B282D" w:rsidP="001707FE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DF19C6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Общество с ограниченной ответственностью "Дисплей Балтика"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DF19C6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Акционерное общество "СТК Развитие"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DF19C6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Общество с ограниченной ответственностью "КОРТОН"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DF19C6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Общество с ограниченной </w:t>
            </w:r>
            <w:proofErr w:type="spellStart"/>
            <w:proofErr w:type="gramStart"/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ответственнос</w:t>
            </w:r>
            <w:r w:rsidR="00E95D20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тью</w:t>
            </w:r>
            <w:proofErr w:type="spellEnd"/>
            <w:proofErr w:type="gramEnd"/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"ДЕПО </w:t>
            </w:r>
            <w:proofErr w:type="spellStart"/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Электроникс</w:t>
            </w:r>
            <w:proofErr w:type="spellEnd"/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20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ответствен</w:t>
            </w:r>
            <w:proofErr w:type="gramEnd"/>
            <w:r w:rsidR="00E95D20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  <w:p w:rsidR="008B282D" w:rsidRPr="00DF19C6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ностью</w:t>
            </w:r>
            <w:proofErr w:type="spellEnd"/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Сонер</w:t>
            </w:r>
            <w:proofErr w:type="spellEnd"/>
            <w:r w:rsidRPr="00DF19C6">
              <w:rPr>
                <w:rFonts w:ascii="Times New Roman" w:hAnsi="Times New Roman"/>
                <w:b/>
                <w:bCs/>
                <w:sz w:val="20"/>
                <w:szCs w:val="20"/>
              </w:rPr>
              <w:t>"</w:t>
            </w:r>
          </w:p>
        </w:tc>
      </w:tr>
      <w:tr w:rsidR="008B282D" w:rsidRPr="008B282D" w:rsidTr="00E95D20">
        <w:trPr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DF19C6" w:rsidP="001707FE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договора (95%</w:t>
            </w:r>
            <w:r w:rsidR="008B282D" w:rsidRPr="008B282D">
              <w:rPr>
                <w:rFonts w:ascii="Times New Roman" w:hAnsi="Times New Roman"/>
              </w:rPr>
              <w:t>)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81,40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94,69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89,36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89,78</w:t>
            </w:r>
          </w:p>
        </w:tc>
      </w:tr>
      <w:tr w:rsidR="008B282D" w:rsidRPr="008B282D" w:rsidTr="00E95D20">
        <w:trPr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Квалификация учас</w:t>
            </w:r>
            <w:r w:rsidR="00DF19C6">
              <w:rPr>
                <w:rFonts w:ascii="Times New Roman" w:hAnsi="Times New Roman"/>
              </w:rPr>
              <w:t>тника (5%</w:t>
            </w:r>
            <w:r w:rsidRPr="008B282D">
              <w:rPr>
                <w:rFonts w:ascii="Times New Roman" w:hAnsi="Times New Roman"/>
              </w:rPr>
              <w:t>)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4,03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8B282D" w:rsidRPr="008B282D" w:rsidTr="00E95D20">
        <w:trPr>
          <w:jc w:val="center"/>
        </w:trPr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8B282D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86,40</w:t>
            </w:r>
          </w:p>
        </w:tc>
        <w:tc>
          <w:tcPr>
            <w:tcW w:w="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98,69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94,36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E95D20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94,78</w:t>
            </w:r>
          </w:p>
        </w:tc>
      </w:tr>
    </w:tbl>
    <w:p w:rsidR="0017676E" w:rsidRDefault="0017676E" w:rsidP="008B282D">
      <w:pPr>
        <w:spacing w:line="228" w:lineRule="auto"/>
        <w:rPr>
          <w:rFonts w:ascii="Times New Roman" w:hAnsi="Times New Roman"/>
        </w:rPr>
      </w:pPr>
    </w:p>
    <w:p w:rsidR="0017676E" w:rsidRDefault="0017676E" w:rsidP="008B282D">
      <w:pPr>
        <w:spacing w:line="228" w:lineRule="auto"/>
        <w:rPr>
          <w:rFonts w:ascii="Times New Roman" w:hAnsi="Times New Roman"/>
        </w:rPr>
      </w:pPr>
    </w:p>
    <w:p w:rsidR="0017676E" w:rsidRDefault="0017676E" w:rsidP="008B282D">
      <w:pPr>
        <w:spacing w:line="228" w:lineRule="auto"/>
        <w:rPr>
          <w:rFonts w:ascii="Times New Roman" w:hAnsi="Times New Roman"/>
        </w:rPr>
      </w:pPr>
    </w:p>
    <w:p w:rsidR="008B282D" w:rsidRDefault="008B282D" w:rsidP="008B282D">
      <w:pPr>
        <w:spacing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lastRenderedPageBreak/>
        <w:t xml:space="preserve">6. На основании результатов оценки и сопоставления предложений участников </w:t>
      </w:r>
      <w:r w:rsidRPr="008B282D">
        <w:rPr>
          <w:rFonts w:ascii="Times New Roman" w:hAnsi="Times New Roman"/>
          <w:bCs/>
        </w:rPr>
        <w:t xml:space="preserve">запроса предложений </w:t>
      </w:r>
      <w:r w:rsidRPr="008B282D">
        <w:rPr>
          <w:rFonts w:ascii="Times New Roman" w:hAnsi="Times New Roman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p w:rsidR="0017676E" w:rsidRDefault="0017676E" w:rsidP="008B282D">
      <w:pPr>
        <w:spacing w:line="228" w:lineRule="auto"/>
        <w:rPr>
          <w:rFonts w:ascii="Times New Roman" w:hAnsi="Times New Roman"/>
        </w:rPr>
      </w:pP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091"/>
        <w:gridCol w:w="8263"/>
      </w:tblGrid>
      <w:tr w:rsidR="008B282D" w:rsidRPr="008B282D" w:rsidTr="00170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B282D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B282D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8B282D" w:rsidRPr="008B282D" w:rsidTr="00170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17676E" w:rsidP="001707FE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Акционерное общество «</w:t>
            </w:r>
            <w:r w:rsidR="008B282D" w:rsidRPr="008B282D">
              <w:rPr>
                <w:rFonts w:ascii="Times New Roman" w:hAnsi="Times New Roman"/>
              </w:rPr>
              <w:t>СТК Развити</w:t>
            </w:r>
            <w:r>
              <w:rPr>
                <w:rFonts w:ascii="Times New Roman" w:hAnsi="Times New Roman"/>
              </w:rPr>
              <w:t>е»</w:t>
            </w:r>
          </w:p>
        </w:tc>
      </w:tr>
      <w:tr w:rsidR="008B282D" w:rsidRPr="008B282D" w:rsidTr="00170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Общество с Ограниченной Ответственностью «КОРТОН»</w:t>
            </w:r>
          </w:p>
        </w:tc>
      </w:tr>
      <w:tr w:rsidR="008B282D" w:rsidRPr="008B282D" w:rsidTr="00170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8B282D">
              <w:rPr>
                <w:rFonts w:ascii="Times New Roman" w:hAnsi="Times New Roman"/>
              </w:rPr>
              <w:t>Сонер</w:t>
            </w:r>
            <w:proofErr w:type="spellEnd"/>
            <w:r w:rsidRPr="008B282D">
              <w:rPr>
                <w:rFonts w:ascii="Times New Roman" w:hAnsi="Times New Roman"/>
              </w:rPr>
              <w:t>»</w:t>
            </w:r>
          </w:p>
        </w:tc>
      </w:tr>
      <w:tr w:rsidR="008B282D" w:rsidRPr="008B282D" w:rsidTr="00170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 w:rsidR="0017676E">
              <w:rPr>
                <w:rFonts w:ascii="Times New Roman" w:hAnsi="Times New Roman"/>
              </w:rPr>
              <w:t>«</w:t>
            </w:r>
            <w:r w:rsidRPr="008B282D">
              <w:rPr>
                <w:rFonts w:ascii="Times New Roman" w:hAnsi="Times New Roman"/>
              </w:rPr>
              <w:t xml:space="preserve">ДЕПО </w:t>
            </w:r>
            <w:proofErr w:type="spellStart"/>
            <w:r w:rsidRPr="008B282D">
              <w:rPr>
                <w:rFonts w:ascii="Times New Roman" w:hAnsi="Times New Roman"/>
              </w:rPr>
              <w:t>Электроникс</w:t>
            </w:r>
            <w:proofErr w:type="spellEnd"/>
            <w:r w:rsidR="0017676E">
              <w:rPr>
                <w:rFonts w:ascii="Times New Roman" w:hAnsi="Times New Roman"/>
              </w:rPr>
              <w:t>»</w:t>
            </w:r>
          </w:p>
        </w:tc>
      </w:tr>
      <w:tr w:rsidR="008B282D" w:rsidRPr="008B282D" w:rsidTr="00170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jc w:val="center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82D" w:rsidRPr="008B282D" w:rsidRDefault="008B282D" w:rsidP="001707FE">
            <w:pPr>
              <w:keepLines w:val="0"/>
              <w:rPr>
                <w:rFonts w:ascii="Times New Roman" w:hAnsi="Times New Roman"/>
              </w:rPr>
            </w:pPr>
            <w:r w:rsidRPr="008B282D">
              <w:rPr>
                <w:rFonts w:ascii="Times New Roman" w:hAnsi="Times New Roman"/>
              </w:rPr>
              <w:t>ООО «Дисплей Балтика»</w:t>
            </w:r>
          </w:p>
        </w:tc>
      </w:tr>
    </w:tbl>
    <w:p w:rsidR="00E95D20" w:rsidRDefault="00E95D20" w:rsidP="008B282D">
      <w:pPr>
        <w:spacing w:line="228" w:lineRule="auto"/>
        <w:rPr>
          <w:rFonts w:ascii="Times New Roman" w:hAnsi="Times New Roman"/>
        </w:rPr>
      </w:pPr>
    </w:p>
    <w:p w:rsidR="008B282D" w:rsidRPr="008B282D" w:rsidRDefault="008B282D" w:rsidP="008B282D">
      <w:pPr>
        <w:spacing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7. </w:t>
      </w:r>
      <w:proofErr w:type="gramStart"/>
      <w:r w:rsidRPr="008B282D">
        <w:rPr>
          <w:rFonts w:ascii="Times New Roman" w:hAnsi="Times New Roman"/>
        </w:rPr>
        <w:t>По результатам оценки и сопоставления предложений участников процедуры закупки  комиссией по размещению заказа принято решение</w:t>
      </w:r>
      <w:r w:rsidR="00DF19C6">
        <w:rPr>
          <w:rFonts w:ascii="Times New Roman" w:hAnsi="Times New Roman"/>
        </w:rPr>
        <w:t xml:space="preserve"> </w:t>
      </w:r>
      <w:r w:rsidRPr="008B282D">
        <w:rPr>
          <w:rFonts w:ascii="Times New Roman" w:hAnsi="Times New Roman"/>
        </w:rPr>
        <w:t xml:space="preserve">признать победителем </w:t>
      </w:r>
      <w:r w:rsidRPr="008B282D">
        <w:rPr>
          <w:rFonts w:ascii="Times New Roman" w:hAnsi="Times New Roman"/>
          <w:bCs/>
        </w:rPr>
        <w:t>запроса предложений</w:t>
      </w:r>
      <w:r w:rsidRPr="008B282D">
        <w:rPr>
          <w:rFonts w:ascii="Times New Roman" w:hAnsi="Times New Roman"/>
        </w:rPr>
        <w:t xml:space="preserve"> по Лоту № 1</w:t>
      </w:r>
      <w:r w:rsidR="00DF19C6" w:rsidRPr="00DF19C6">
        <w:rPr>
          <w:rFonts w:ascii="Times New Roman" w:hAnsi="Times New Roman"/>
        </w:rPr>
        <w:t xml:space="preserve"> </w:t>
      </w:r>
      <w:r w:rsidR="00DF19C6">
        <w:rPr>
          <w:rFonts w:ascii="Times New Roman" w:hAnsi="Times New Roman"/>
        </w:rPr>
        <w:t xml:space="preserve">- </w:t>
      </w:r>
      <w:r w:rsidR="00DF19C6" w:rsidRPr="00DF19C6">
        <w:rPr>
          <w:rFonts w:ascii="Times New Roman" w:hAnsi="Times New Roman"/>
          <w:b/>
          <w:i/>
        </w:rPr>
        <w:t>Акционерное общество "СТК Развитие"</w:t>
      </w:r>
      <w:r w:rsidRPr="00DF19C6">
        <w:rPr>
          <w:rFonts w:ascii="Times New Roman" w:hAnsi="Times New Roman"/>
          <w:b/>
        </w:rPr>
        <w:t xml:space="preserve">, </w:t>
      </w:r>
      <w:r w:rsidR="00DF19C6" w:rsidRPr="00DF19C6">
        <w:rPr>
          <w:rFonts w:ascii="Times New Roman" w:hAnsi="Times New Roman"/>
          <w:b/>
        </w:rPr>
        <w:t>(</w:t>
      </w:r>
      <w:r w:rsidR="00DF19C6" w:rsidRPr="00DF19C6">
        <w:rPr>
          <w:rFonts w:ascii="Times New Roman" w:hAnsi="Times New Roman"/>
        </w:rPr>
        <w:t>г. Москва, ул. Радио, д. 24 корп.2, офис 8.1</w:t>
      </w:r>
      <w:r w:rsidRPr="00DF19C6">
        <w:rPr>
          <w:rFonts w:ascii="Times New Roman" w:hAnsi="Times New Roman"/>
          <w:b/>
        </w:rPr>
        <w:t>)</w:t>
      </w:r>
      <w:r w:rsidR="00DF19C6" w:rsidRPr="00DF19C6">
        <w:rPr>
          <w:rFonts w:ascii="Times New Roman" w:hAnsi="Times New Roman"/>
        </w:rPr>
        <w:t>,</w:t>
      </w:r>
      <w:r w:rsidR="00DF19C6">
        <w:rPr>
          <w:rFonts w:ascii="Times New Roman" w:hAnsi="Times New Roman"/>
        </w:rPr>
        <w:t xml:space="preserve"> </w:t>
      </w:r>
      <w:r w:rsidRPr="00DF19C6">
        <w:rPr>
          <w:rFonts w:ascii="Times New Roman" w:hAnsi="Times New Roman"/>
        </w:rPr>
        <w:t>с ценой предложения</w:t>
      </w:r>
      <w:r w:rsidR="00DF19C6">
        <w:rPr>
          <w:rFonts w:ascii="Times New Roman" w:hAnsi="Times New Roman"/>
        </w:rPr>
        <w:t xml:space="preserve"> </w:t>
      </w:r>
      <w:r w:rsidR="00DF19C6" w:rsidRPr="00DF19C6">
        <w:rPr>
          <w:rFonts w:ascii="Times New Roman" w:hAnsi="Times New Roman"/>
        </w:rPr>
        <w:t>11 100 000 (Одиннадцать миллионов сто тысяч) рубль 00 копеек, включая НДС</w:t>
      </w:r>
      <w:proofErr w:type="gramEnd"/>
    </w:p>
    <w:p w:rsidR="008B282D" w:rsidRPr="008B282D" w:rsidRDefault="008B282D" w:rsidP="008B282D">
      <w:pPr>
        <w:keepLines w:val="0"/>
        <w:widowControl w:val="0"/>
        <w:spacing w:before="120"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Результаты голосования членов конкурсной комиссии: </w:t>
      </w:r>
    </w:p>
    <w:p w:rsidR="008B282D" w:rsidRPr="00DF19C6" w:rsidRDefault="008B282D" w:rsidP="008B282D">
      <w:pPr>
        <w:keepLines w:val="0"/>
        <w:widowControl w:val="0"/>
        <w:spacing w:line="228" w:lineRule="auto"/>
        <w:rPr>
          <w:rFonts w:ascii="Times New Roman" w:hAnsi="Times New Roman"/>
        </w:rPr>
      </w:pPr>
      <w:r w:rsidRPr="008B282D">
        <w:rPr>
          <w:rFonts w:ascii="Times New Roman" w:hAnsi="Times New Roman"/>
        </w:rPr>
        <w:t xml:space="preserve">«за» – </w:t>
      </w:r>
      <w:r w:rsidR="00222C49" w:rsidRPr="00222C49">
        <w:rPr>
          <w:rFonts w:ascii="Times New Roman" w:hAnsi="Times New Roman"/>
        </w:rPr>
        <w:t>8</w:t>
      </w:r>
      <w:r w:rsidRPr="00DF19C6">
        <w:rPr>
          <w:rFonts w:ascii="Times New Roman" w:hAnsi="Times New Roman"/>
        </w:rPr>
        <w:t xml:space="preserve"> голоса</w:t>
      </w:r>
      <w:proofErr w:type="gramStart"/>
      <w:r w:rsidRPr="00DF19C6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DF19C6">
        <w:rPr>
          <w:rFonts w:ascii="Times New Roman" w:hAnsi="Times New Roman"/>
          <w:b/>
          <w:i/>
        </w:rPr>
        <w:t>ов</w:t>
      </w:r>
      <w:proofErr w:type="spellEnd"/>
      <w:r w:rsidRPr="00DF19C6">
        <w:rPr>
          <w:rFonts w:ascii="Times New Roman" w:hAnsi="Times New Roman"/>
        </w:rPr>
        <w:t xml:space="preserve">; </w:t>
      </w:r>
    </w:p>
    <w:p w:rsidR="008B282D" w:rsidRPr="00DF19C6" w:rsidRDefault="008B282D" w:rsidP="008B282D">
      <w:pPr>
        <w:keepLines w:val="0"/>
        <w:widowControl w:val="0"/>
        <w:spacing w:line="228" w:lineRule="auto"/>
        <w:rPr>
          <w:rFonts w:ascii="Times New Roman" w:hAnsi="Times New Roman"/>
        </w:rPr>
      </w:pPr>
      <w:r w:rsidRPr="00DF19C6">
        <w:rPr>
          <w:rFonts w:ascii="Times New Roman" w:hAnsi="Times New Roman"/>
        </w:rPr>
        <w:t xml:space="preserve">«против» – </w:t>
      </w:r>
      <w:r w:rsidR="00222C49" w:rsidRPr="00222C49">
        <w:rPr>
          <w:rFonts w:ascii="Times New Roman" w:hAnsi="Times New Roman"/>
        </w:rPr>
        <w:t>0</w:t>
      </w:r>
      <w:r w:rsidRPr="00DF19C6">
        <w:rPr>
          <w:rFonts w:ascii="Times New Roman" w:hAnsi="Times New Roman"/>
        </w:rPr>
        <w:t xml:space="preserve"> голоса</w:t>
      </w:r>
      <w:proofErr w:type="gramStart"/>
      <w:r w:rsidRPr="00DF19C6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DF19C6">
        <w:rPr>
          <w:rFonts w:ascii="Times New Roman" w:hAnsi="Times New Roman"/>
          <w:b/>
          <w:i/>
        </w:rPr>
        <w:t>ов</w:t>
      </w:r>
      <w:proofErr w:type="spellEnd"/>
      <w:r w:rsidRPr="00DF19C6">
        <w:rPr>
          <w:rFonts w:ascii="Times New Roman" w:hAnsi="Times New Roman"/>
          <w:b/>
          <w:i/>
        </w:rPr>
        <w:t xml:space="preserve"> </w:t>
      </w:r>
      <w:r w:rsidRPr="00DF19C6">
        <w:rPr>
          <w:rFonts w:ascii="Times New Roman" w:hAnsi="Times New Roman"/>
        </w:rPr>
        <w:t xml:space="preserve">; </w:t>
      </w:r>
    </w:p>
    <w:p w:rsidR="008B282D" w:rsidRPr="008B282D" w:rsidRDefault="008B282D" w:rsidP="008B282D">
      <w:pPr>
        <w:spacing w:line="228" w:lineRule="auto"/>
        <w:rPr>
          <w:rFonts w:ascii="Times New Roman" w:hAnsi="Times New Roman"/>
        </w:rPr>
      </w:pPr>
      <w:r w:rsidRPr="00DF19C6">
        <w:rPr>
          <w:rFonts w:ascii="Times New Roman" w:hAnsi="Times New Roman"/>
        </w:rPr>
        <w:t xml:space="preserve">«воздержался» – </w:t>
      </w:r>
      <w:r w:rsidR="00222C49">
        <w:rPr>
          <w:rFonts w:ascii="Times New Roman" w:hAnsi="Times New Roman"/>
          <w:lang w:val="en-US"/>
        </w:rPr>
        <w:t>0</w:t>
      </w:r>
      <w:r w:rsidRPr="00DF19C6">
        <w:rPr>
          <w:rFonts w:ascii="Times New Roman" w:hAnsi="Times New Roman"/>
        </w:rPr>
        <w:t xml:space="preserve"> голоса</w:t>
      </w:r>
      <w:proofErr w:type="gramStart"/>
      <w:r w:rsidRPr="00DF19C6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DF19C6">
        <w:rPr>
          <w:rFonts w:ascii="Times New Roman" w:hAnsi="Times New Roman"/>
          <w:b/>
          <w:i/>
        </w:rPr>
        <w:t>ов</w:t>
      </w:r>
      <w:proofErr w:type="spellEnd"/>
      <w:r w:rsidRPr="00DF19C6">
        <w:rPr>
          <w:rFonts w:ascii="Times New Roman" w:hAnsi="Times New Roman"/>
        </w:rPr>
        <w:t>.</w:t>
      </w:r>
    </w:p>
    <w:p w:rsidR="0017676E" w:rsidRDefault="0017676E" w:rsidP="00DF19C6">
      <w:pPr>
        <w:ind w:right="-314"/>
        <w:outlineLvl w:val="0"/>
        <w:rPr>
          <w:rFonts w:ascii="Times New Roman" w:hAnsi="Times New Roman"/>
          <w:b/>
        </w:rPr>
      </w:pPr>
    </w:p>
    <w:p w:rsidR="00DF19C6" w:rsidRPr="009E1102" w:rsidRDefault="00DF19C6" w:rsidP="00DF19C6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DF19C6" w:rsidRPr="009E1102" w:rsidTr="001767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D3795C" w:rsidRDefault="00200C2F" w:rsidP="0015161B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DF19C6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D3795C" w:rsidRDefault="00200C2F" w:rsidP="0015161B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DF19C6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D3795C" w:rsidRDefault="00200C2F" w:rsidP="0015161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DF19C6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DF19C6" w:rsidRPr="009E1102" w:rsidTr="0015161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D3795C" w:rsidRDefault="00200C2F" w:rsidP="0015161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DF19C6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DF19C6" w:rsidRPr="009E1102" w:rsidTr="001767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200C2F" w:rsidP="0015161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DF19C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200C2F" w:rsidP="0015161B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DF19C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F19C6" w:rsidRPr="009E1102" w:rsidTr="0015161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DF19C6" w:rsidRPr="009E1102" w:rsidTr="001767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Default="00200C2F" w:rsidP="0015161B">
            <w:pPr>
              <w:spacing w:line="0" w:lineRule="atLeast"/>
              <w:ind w:right="-314"/>
            </w:pPr>
            <w:hyperlink r:id="rId22" w:history="1">
              <w:r w:rsidR="00DF19C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Default="00200C2F" w:rsidP="0015161B">
            <w:pPr>
              <w:spacing w:line="0" w:lineRule="atLeast"/>
              <w:ind w:right="-314"/>
            </w:pPr>
            <w:hyperlink r:id="rId23" w:history="1">
              <w:r w:rsidR="00DF19C6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F19C6" w:rsidRPr="009E1102" w:rsidTr="0015161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D3795C" w:rsidRDefault="00DF19C6" w:rsidP="0015161B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DF19C6" w:rsidRPr="009E1102" w:rsidTr="001767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19C6" w:rsidRPr="009E1102" w:rsidRDefault="00DF19C6" w:rsidP="0015161B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F19C6" w:rsidRPr="009E1102" w:rsidTr="001767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19C6" w:rsidRPr="009E1102" w:rsidRDefault="00200C2F" w:rsidP="0015161B">
            <w:pPr>
              <w:ind w:right="-44"/>
            </w:pPr>
            <w:hyperlink r:id="rId24" w:history="1">
              <w:r w:rsidR="00DF19C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F19C6" w:rsidRPr="009E1102" w:rsidTr="001767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19C6" w:rsidRPr="009E1102" w:rsidRDefault="00200C2F" w:rsidP="0015161B">
            <w:hyperlink r:id="rId25" w:history="1">
              <w:r w:rsidR="00DF19C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F19C6" w:rsidRPr="009E1102" w:rsidTr="001767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200C2F" w:rsidP="0015161B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DF19C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19C6" w:rsidRPr="009E1102" w:rsidRDefault="00200C2F" w:rsidP="0015161B">
            <w:pPr>
              <w:ind w:right="-314"/>
              <w:rPr>
                <w:lang w:eastAsia="en-US"/>
              </w:rPr>
            </w:pPr>
            <w:hyperlink r:id="rId27" w:history="1">
              <w:r w:rsidR="00DF19C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F19C6" w:rsidRPr="009E1102" w:rsidTr="001767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19C6" w:rsidRPr="009E1102" w:rsidRDefault="00200C2F" w:rsidP="0015161B">
            <w:pPr>
              <w:ind w:right="-314"/>
              <w:rPr>
                <w:lang w:eastAsia="en-US"/>
              </w:rPr>
            </w:pPr>
            <w:hyperlink r:id="rId28" w:history="1">
              <w:r w:rsidR="00DF19C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F19C6" w:rsidRPr="009E1102" w:rsidTr="0017676E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19C6" w:rsidRPr="009E1102" w:rsidRDefault="00DF19C6" w:rsidP="0015161B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F19C6" w:rsidRPr="009E1102" w:rsidRDefault="00200C2F" w:rsidP="0015161B">
            <w:pPr>
              <w:ind w:right="-314"/>
              <w:rPr>
                <w:lang w:eastAsia="en-US"/>
              </w:rPr>
            </w:pPr>
            <w:hyperlink r:id="rId29" w:history="1">
              <w:r w:rsidR="00DF19C6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19C6" w:rsidRPr="009E1102" w:rsidRDefault="00DF19C6" w:rsidP="0015161B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570199" w:rsidRPr="008B282D" w:rsidRDefault="00570199" w:rsidP="00E95D20">
      <w:pPr>
        <w:pStyle w:val="a4"/>
        <w:spacing w:line="276" w:lineRule="auto"/>
        <w:jc w:val="both"/>
      </w:pPr>
    </w:p>
    <w:sectPr w:rsidR="00570199" w:rsidRPr="008B282D" w:rsidSect="00E95D20">
      <w:footerReference w:type="default" r:id="rId30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B12" w:rsidRDefault="00C57B12" w:rsidP="00200C2F">
      <w:r>
        <w:separator/>
      </w:r>
    </w:p>
  </w:endnote>
  <w:endnote w:type="continuationSeparator" w:id="0">
    <w:p w:rsidR="00C57B12" w:rsidRDefault="00C57B12" w:rsidP="00200C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61B" w:rsidRDefault="0017676E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R028004-5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приобретение компьютерной техники</w:t>
    </w:r>
  </w:p>
  <w:p w:rsidR="0015161B" w:rsidRDefault="0017676E">
    <w:pPr>
      <w:pStyle w:val="a5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1</w:t>
    </w:r>
  </w:p>
  <w:p w:rsidR="0015161B" w:rsidRDefault="00C57B12">
    <w:pPr>
      <w:pStyle w:val="a5"/>
      <w:jc w:val="center"/>
      <w:rPr>
        <w:rFonts w:ascii="Times New Roman" w:hAnsi="Times New Roman"/>
        <w:bCs/>
        <w:sz w:val="16"/>
        <w:szCs w:val="16"/>
        <w:lang w:val="en-US"/>
      </w:rPr>
    </w:pPr>
  </w:p>
  <w:p w:rsidR="0015161B" w:rsidRDefault="0017676E">
    <w:pPr>
      <w:pStyle w:val="a5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200C2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200C2F">
      <w:rPr>
        <w:rFonts w:ascii="Times New Roman" w:hAnsi="Times New Roman"/>
        <w:bCs/>
        <w:sz w:val="16"/>
        <w:szCs w:val="16"/>
      </w:rPr>
      <w:fldChar w:fldCharType="separate"/>
    </w:r>
    <w:r w:rsidR="00222C49">
      <w:rPr>
        <w:rFonts w:ascii="Times New Roman" w:hAnsi="Times New Roman"/>
        <w:bCs/>
        <w:noProof/>
        <w:sz w:val="16"/>
        <w:szCs w:val="16"/>
      </w:rPr>
      <w:t>3</w:t>
    </w:r>
    <w:r w:rsidR="00200C2F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200C2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200C2F">
      <w:rPr>
        <w:rFonts w:ascii="Times New Roman" w:hAnsi="Times New Roman"/>
        <w:bCs/>
        <w:sz w:val="16"/>
        <w:szCs w:val="16"/>
      </w:rPr>
      <w:fldChar w:fldCharType="separate"/>
    </w:r>
    <w:r w:rsidR="00222C49">
      <w:rPr>
        <w:rFonts w:ascii="Times New Roman" w:hAnsi="Times New Roman"/>
        <w:bCs/>
        <w:noProof/>
        <w:sz w:val="16"/>
        <w:szCs w:val="16"/>
      </w:rPr>
      <w:t>4</w:t>
    </w:r>
    <w:r w:rsidR="00200C2F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B12" w:rsidRDefault="00C57B12" w:rsidP="00200C2F">
      <w:r>
        <w:separator/>
      </w:r>
    </w:p>
  </w:footnote>
  <w:footnote w:type="continuationSeparator" w:id="0">
    <w:p w:rsidR="00C57B12" w:rsidRDefault="00C57B12" w:rsidP="00200C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5160A"/>
    <w:multiLevelType w:val="multilevel"/>
    <w:tmpl w:val="3EF81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282D"/>
    <w:rsid w:val="0017676E"/>
    <w:rsid w:val="00200C2F"/>
    <w:rsid w:val="00222C49"/>
    <w:rsid w:val="00570199"/>
    <w:rsid w:val="008B282D"/>
    <w:rsid w:val="00C57B12"/>
    <w:rsid w:val="00DF19C6"/>
    <w:rsid w:val="00E95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82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282D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8B282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8B28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B282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B282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8B282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B282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8B282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8B282D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10317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2015-10-20T12:58:00Z</cp:lastPrinted>
  <dcterms:created xsi:type="dcterms:W3CDTF">2015-10-20T11:50:00Z</dcterms:created>
  <dcterms:modified xsi:type="dcterms:W3CDTF">2015-10-23T10:19:00Z</dcterms:modified>
</cp:coreProperties>
</file>