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483" w:rsidRPr="00756483" w:rsidRDefault="00756483" w:rsidP="0075648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756483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7564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040503-1</w:t>
      </w:r>
    </w:p>
    <w:p w:rsidR="00756483" w:rsidRPr="00756483" w:rsidRDefault="00756483" w:rsidP="0075648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564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7564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расходомеров</w:t>
      </w:r>
    </w:p>
    <w:p w:rsidR="00756483" w:rsidRPr="00756483" w:rsidRDefault="00756483" w:rsidP="0075648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756483" w:rsidRPr="00756483" w:rsidRDefault="00756483" w:rsidP="0075648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56483" w:rsidRPr="00756483" w:rsidTr="00362BAF">
        <w:tc>
          <w:tcPr>
            <w:tcW w:w="5149" w:type="dxa"/>
            <w:hideMark/>
          </w:tcPr>
          <w:p w:rsidR="00756483" w:rsidRPr="00756483" w:rsidRDefault="00756483" w:rsidP="00362BA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564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7564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56483" w:rsidRPr="00756483" w:rsidRDefault="00756483" w:rsidP="00362BA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564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7564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756483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756483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56483" w:rsidRPr="00756483" w:rsidRDefault="00756483" w:rsidP="007564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6483" w:rsidRPr="00756483" w:rsidRDefault="00756483" w:rsidP="007564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756483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756483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29.07.2015 № 75)(Далее </w:t>
      </w:r>
      <w:r w:rsidRPr="00756483">
        <w:rPr>
          <w:rFonts w:ascii="Times New Roman" w:hAnsi="Times New Roman"/>
          <w:sz w:val="24"/>
          <w:szCs w:val="24"/>
          <w:lang w:eastAsia="ru-RU"/>
        </w:rPr>
        <w:t>–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75648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56483" w:rsidRPr="00756483" w:rsidRDefault="00756483" w:rsidP="007564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6483" w:rsidRPr="00756483" w:rsidRDefault="00756483" w:rsidP="0075648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56483" w:rsidRPr="00756483" w:rsidRDefault="00756483" w:rsidP="0075648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756483" w:rsidRPr="00756483" w:rsidRDefault="00756483" w:rsidP="007564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7564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756483" w:rsidRPr="00756483" w:rsidRDefault="00756483" w:rsidP="007564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7564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расходомеров</w:t>
      </w:r>
    </w:p>
    <w:p w:rsidR="00756483" w:rsidRPr="00756483" w:rsidRDefault="00756483" w:rsidP="007564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расходомеров </w:t>
      </w:r>
    </w:p>
    <w:p w:rsidR="00756483" w:rsidRPr="00756483" w:rsidRDefault="00756483" w:rsidP="0075648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6483" w:rsidRPr="00756483" w:rsidRDefault="00756483" w:rsidP="007564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3 300 860 (Три миллиона триста тысяч восемьсот шестьдесят) рублей 02 копейки, включая НДС. </w:t>
      </w:r>
    </w:p>
    <w:p w:rsidR="00756483" w:rsidRPr="00756483" w:rsidRDefault="00756483" w:rsidP="0075648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6483" w:rsidRPr="00756483" w:rsidRDefault="00756483" w:rsidP="007564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756483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 «22» сентября 2015 года в информационно</w:t>
      </w:r>
      <w:r w:rsidRPr="00756483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756483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75648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756483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756483">
        <w:rPr>
          <w:rFonts w:ascii="Times New Roman" w:hAnsi="Times New Roman"/>
          <w:sz w:val="24"/>
          <w:szCs w:val="24"/>
          <w:lang w:eastAsia="ru-RU"/>
        </w:rPr>
        <w:t>,</w:t>
      </w:r>
      <w:r w:rsidRPr="00756483">
        <w:rPr>
          <w:sz w:val="24"/>
          <w:szCs w:val="24"/>
        </w:rPr>
        <w:t xml:space="preserve"> </w:t>
      </w:r>
      <w:r w:rsidRPr="00756483">
        <w:rPr>
          <w:rFonts w:ascii="Times New Roman" w:hAnsi="Times New Roman"/>
          <w:sz w:val="24"/>
          <w:szCs w:val="24"/>
          <w:lang w:eastAsia="ru-RU"/>
        </w:rPr>
        <w:t>закупка 31502780062, на официальном сайте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756483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756483">
        <w:rPr>
          <w:rFonts w:ascii="Times New Roman" w:hAnsi="Times New Roman" w:cs="Times New Roman"/>
          <w:sz w:val="24"/>
          <w:szCs w:val="24"/>
          <w:lang w:eastAsia="ru-RU"/>
        </w:rPr>
        <w:t>, закупка №150922/0499/500,</w:t>
      </w:r>
      <w:r w:rsidRPr="00756483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№Z040503.</w:t>
      </w:r>
    </w:p>
    <w:p w:rsidR="00756483" w:rsidRPr="00756483" w:rsidRDefault="00756483" w:rsidP="007564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6483" w:rsidRPr="00756483" w:rsidRDefault="00756483" w:rsidP="0075648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56483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756483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«29» сентября 2015 года, по адресу: Аук. Конк. Дом-2 http://a-k-d.ru/.</w:t>
      </w:r>
    </w:p>
    <w:p w:rsidR="00756483" w:rsidRPr="00756483" w:rsidRDefault="00756483" w:rsidP="00756483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756483" w:rsidRPr="00756483" w:rsidRDefault="00756483" w:rsidP="00756483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756483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756483" w:rsidRPr="00756483" w:rsidTr="00E133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75648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75648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756483" w:rsidRPr="00756483" w:rsidTr="00E133C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75648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756483" w:rsidRPr="00756483" w:rsidTr="00E133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756483" w:rsidRPr="00756483" w:rsidTr="00E133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75648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56483" w:rsidRPr="00756483" w:rsidTr="00E133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756483" w:rsidRPr="00756483" w:rsidTr="00E133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756483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756483" w:rsidRPr="00756483" w:rsidTr="00E133CC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756483" w:rsidRDefault="00756483" w:rsidP="00756483">
      <w:pPr>
        <w:spacing w:after="0" w:line="0" w:lineRule="atLeast"/>
        <w:outlineLvl w:val="0"/>
        <w:rPr>
          <w:lang w:val="en-US"/>
        </w:rPr>
      </w:pPr>
    </w:p>
    <w:p w:rsidR="00756483" w:rsidRDefault="00756483" w:rsidP="00756483">
      <w:pPr>
        <w:spacing w:after="0" w:line="0" w:lineRule="atLeast"/>
        <w:outlineLvl w:val="0"/>
        <w:rPr>
          <w:rStyle w:val="a3"/>
          <w:color w:val="auto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75648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Pr="00756483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Pr="0075648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756483">
                  <w:rPr>
                    <w:rFonts w:ascii="Times New Roman" w:hAnsi="Times New Roman"/>
                  </w:rPr>
                  <w:br/>
                </w:r>
                <w:r w:rsidRPr="00756483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756483" w:rsidRPr="00756483" w:rsidRDefault="00756483" w:rsidP="007564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6483" w:rsidRPr="00756483" w:rsidRDefault="00756483" w:rsidP="007564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«29» сентября 2015 года на ЭТП Аук. Конк. Дом:</w:t>
      </w:r>
    </w:p>
    <w:p w:rsidR="00756483" w:rsidRPr="00756483" w:rsidRDefault="00756483" w:rsidP="007564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756483" w:rsidRPr="00756483" w:rsidRDefault="00756483" w:rsidP="007564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756483" w:rsidRPr="00756483" w:rsidRDefault="00756483" w:rsidP="007564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56483" w:rsidRPr="00756483" w:rsidRDefault="00756483" w:rsidP="007564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75648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756483" w:rsidRPr="00756483" w:rsidRDefault="00756483" w:rsidP="007564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расходомеров </w:t>
      </w:r>
    </w:p>
    <w:p w:rsidR="00756483" w:rsidRDefault="00756483" w:rsidP="007564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756483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756483" w:rsidRPr="00756483" w:rsidRDefault="00756483" w:rsidP="007564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3336"/>
        <w:gridCol w:w="1559"/>
        <w:gridCol w:w="4280"/>
      </w:tblGrid>
      <w:tr w:rsidR="00756483" w:rsidRPr="00756483" w:rsidTr="007564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362B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56483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362B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5648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362B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56483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362B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56483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756483" w:rsidRPr="00756483" w:rsidTr="007564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362B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4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60318658 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7564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4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"Электронные и механические измерительные системы"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7564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4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362B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483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заявки:</w:t>
            </w:r>
            <w:r w:rsidRPr="007564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3 290 843 (Три миллиона двести девяносто тысяч восем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ьсот сорок три) рубля 00 копеек</w:t>
            </w:r>
            <w:r w:rsidRPr="007564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756483" w:rsidRPr="00756483" w:rsidTr="007564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362B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4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60318831 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7564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4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Инженерная Компания "Бриз"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7564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4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483" w:rsidRPr="00756483" w:rsidRDefault="00756483" w:rsidP="00362B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56483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7564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3 278 440 (Три миллиона двести семьдесят восемь тысяч че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тыреста сорок) рублей 09 копеек</w:t>
            </w:r>
            <w:r w:rsidRPr="0075648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756483" w:rsidRPr="00756483" w:rsidRDefault="00756483" w:rsidP="00756483">
      <w:pPr>
        <w:pStyle w:val="a8"/>
        <w:jc w:val="both"/>
        <w:rPr>
          <w:rFonts w:eastAsia="Times New Roman"/>
          <w:lang w:val="en-US"/>
        </w:rPr>
      </w:pPr>
      <w:r w:rsidRPr="00756483">
        <w:rPr>
          <w:rFonts w:eastAsia="Times New Roman"/>
        </w:rPr>
        <w:t xml:space="preserve">Заявки участников Закрытое акционерное общество "Электронные и механические измерительные системы", Общество с ограниченной ответственностью </w:t>
      </w:r>
      <w:proofErr w:type="spellStart"/>
      <w:r w:rsidRPr="00756483">
        <w:rPr>
          <w:rFonts w:eastAsia="Times New Roman"/>
          <w:lang w:val="en-US"/>
        </w:rPr>
        <w:t>Инженерная</w:t>
      </w:r>
      <w:proofErr w:type="spellEnd"/>
      <w:r w:rsidRPr="00756483">
        <w:rPr>
          <w:rFonts w:eastAsia="Times New Roman"/>
          <w:lang w:val="en-US"/>
        </w:rPr>
        <w:t xml:space="preserve"> </w:t>
      </w:r>
      <w:proofErr w:type="spellStart"/>
      <w:r w:rsidRPr="00756483">
        <w:rPr>
          <w:rFonts w:eastAsia="Times New Roman"/>
          <w:lang w:val="en-US"/>
        </w:rPr>
        <w:t>Компания</w:t>
      </w:r>
      <w:proofErr w:type="spellEnd"/>
      <w:r w:rsidRPr="00756483">
        <w:rPr>
          <w:rFonts w:eastAsia="Times New Roman"/>
          <w:lang w:val="en-US"/>
        </w:rPr>
        <w:t xml:space="preserve"> "</w:t>
      </w:r>
      <w:proofErr w:type="spellStart"/>
      <w:r w:rsidRPr="00756483">
        <w:rPr>
          <w:rFonts w:eastAsia="Times New Roman"/>
          <w:lang w:val="en-US"/>
        </w:rPr>
        <w:t>Бриз</w:t>
      </w:r>
      <w:proofErr w:type="spellEnd"/>
      <w:r w:rsidRPr="00756483">
        <w:rPr>
          <w:rFonts w:eastAsia="Times New Roman"/>
          <w:lang w:val="en-US"/>
        </w:rPr>
        <w:t>" приняты к рассмотрению.</w:t>
      </w:r>
    </w:p>
    <w:p w:rsidR="00756483" w:rsidRDefault="00756483" w:rsidP="00756483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>
                  <w:rPr>
                    <w:rStyle w:val="a3"/>
                    <w:rFonts w:eastAsia="Times New Roman"/>
                    <w:color w:val="auto"/>
                    <w:sz w:val="24"/>
                    <w:szCs w:val="24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756483" w:rsidTr="00756483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75648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75648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756483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756483" w:rsidTr="00E133CC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756483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756483" w:rsidTr="00756483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483" w:rsidRPr="00756483" w:rsidRDefault="00756483" w:rsidP="0075648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56483" w:rsidTr="00756483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6483" w:rsidRPr="00756483" w:rsidRDefault="00756483" w:rsidP="0075648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56483" w:rsidTr="00756483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756483" w:rsidTr="00756483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hyperlink r:id="rId136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r w:rsidRPr="00756483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6483" w:rsidRPr="00756483" w:rsidRDefault="00756483" w:rsidP="00756483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961A94" w:rsidRPr="00756483" w:rsidRDefault="00961A94" w:rsidP="00756483">
      <w:pPr>
        <w:pStyle w:val="a8"/>
        <w:jc w:val="both"/>
      </w:pPr>
    </w:p>
    <w:sectPr w:rsidR="00961A94" w:rsidRPr="00756483" w:rsidSect="00E133CC">
      <w:footerReference w:type="default" r:id="rId14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3CC" w:rsidRDefault="00756483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Z040503-1</w:t>
    </w:r>
  </w:p>
  <w:p w:rsidR="00E133CC" w:rsidRDefault="00756483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расходомеров</w:t>
    </w:r>
  </w:p>
  <w:p w:rsidR="00E133CC" w:rsidRDefault="00756483">
    <w:pPr>
      <w:pStyle w:val="a4"/>
      <w:jc w:val="center"/>
      <w:rPr>
        <w:bCs/>
        <w:sz w:val="16"/>
        <w:szCs w:val="16"/>
      </w:rPr>
    </w:pPr>
  </w:p>
  <w:p w:rsidR="00E133CC" w:rsidRDefault="00756483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C580C"/>
    <w:multiLevelType w:val="multilevel"/>
    <w:tmpl w:val="D90059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6483"/>
    <w:rsid w:val="00756483"/>
    <w:rsid w:val="00961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483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756483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648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7564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75648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75648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564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75648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5648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9">
    <w:name w:val="FollowedHyperlink"/>
    <w:basedOn w:val="a0"/>
    <w:uiPriority w:val="99"/>
    <w:semiHidden/>
    <w:unhideWhenUsed/>
    <w:rsid w:val="0075648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theme" Target="theme/theme1.xm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1370</Words>
  <Characters>7811</Characters>
  <Application>Microsoft Office Word</Application>
  <DocSecurity>0</DocSecurity>
  <Lines>65</Lines>
  <Paragraphs>18</Paragraphs>
  <ScaleCrop>false</ScaleCrop>
  <Company>NIKIET</Company>
  <LinksUpToDate>false</LinksUpToDate>
  <CharactersWithSpaces>9163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2015-09-29T07:29:00Z</cp:lastPrinted>
  <dcterms:created xsi:type="dcterms:W3CDTF">2015-09-29T07:22:00Z</dcterms:created>
  <dcterms:modified xsi:type="dcterms:W3CDTF">2015-09-29T07:30:00Z</dcterms:modified>
</cp:coreProperties>
</file>